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DD1" w:rsidRPr="00F77401" w:rsidRDefault="00BE3DD1" w:rsidP="00BE3DD1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E3DD1" w:rsidRPr="00F77401" w:rsidRDefault="00BE3DD1" w:rsidP="00BE3DD1">
      <w:pPr>
        <w:pStyle w:val="a4"/>
        <w:jc w:val="center"/>
        <w:rPr>
          <w:b/>
          <w:sz w:val="28"/>
          <w:szCs w:val="28"/>
        </w:rPr>
      </w:pPr>
      <w:r w:rsidRPr="00F77401">
        <w:rPr>
          <w:b/>
          <w:sz w:val="28"/>
          <w:szCs w:val="28"/>
        </w:rPr>
        <w:t>ПОГОРЕЛЬСКОГО СЕЛЬСОВЕТА</w:t>
      </w:r>
    </w:p>
    <w:p w:rsidR="00BE3DD1" w:rsidRPr="00F77401" w:rsidRDefault="00BE3DD1" w:rsidP="00BE3DD1">
      <w:pPr>
        <w:pStyle w:val="a4"/>
        <w:jc w:val="center"/>
        <w:rPr>
          <w:b/>
          <w:sz w:val="28"/>
          <w:szCs w:val="28"/>
        </w:rPr>
      </w:pPr>
      <w:r w:rsidRPr="00F77401">
        <w:rPr>
          <w:b/>
          <w:sz w:val="28"/>
          <w:szCs w:val="28"/>
        </w:rPr>
        <w:t>ЧАНОВСКОГО РАЙОНА НОВОСИБИРСКОЙ ОБЛАСТИ</w:t>
      </w:r>
    </w:p>
    <w:p w:rsidR="00BE3DD1" w:rsidRPr="00F77401" w:rsidRDefault="00BE3DD1" w:rsidP="00BE3DD1">
      <w:pPr>
        <w:pStyle w:val="a4"/>
        <w:jc w:val="center"/>
        <w:rPr>
          <w:b/>
          <w:sz w:val="28"/>
          <w:szCs w:val="28"/>
        </w:rPr>
      </w:pPr>
    </w:p>
    <w:p w:rsidR="00BE3DD1" w:rsidRPr="00F77401" w:rsidRDefault="00BE3DD1" w:rsidP="00BE3DD1">
      <w:pPr>
        <w:pStyle w:val="a4"/>
        <w:jc w:val="center"/>
        <w:rPr>
          <w:b/>
          <w:sz w:val="28"/>
          <w:szCs w:val="28"/>
        </w:rPr>
      </w:pPr>
    </w:p>
    <w:p w:rsidR="00BE3DD1" w:rsidRPr="00F77401" w:rsidRDefault="00BE3DD1" w:rsidP="00BE3DD1">
      <w:pPr>
        <w:pStyle w:val="a4"/>
        <w:jc w:val="center"/>
        <w:rPr>
          <w:b/>
          <w:sz w:val="28"/>
          <w:szCs w:val="28"/>
        </w:rPr>
      </w:pPr>
      <w:r w:rsidRPr="00F77401">
        <w:rPr>
          <w:b/>
          <w:sz w:val="28"/>
          <w:szCs w:val="28"/>
        </w:rPr>
        <w:t>ПОСТАНОВЛЕНИЕ</w:t>
      </w:r>
    </w:p>
    <w:p w:rsidR="00BE3DD1" w:rsidRPr="00F77401" w:rsidRDefault="00BE3DD1" w:rsidP="00BE3DD1">
      <w:pPr>
        <w:pStyle w:val="a4"/>
        <w:jc w:val="center"/>
        <w:rPr>
          <w:sz w:val="28"/>
          <w:szCs w:val="28"/>
        </w:rPr>
      </w:pPr>
    </w:p>
    <w:p w:rsidR="00BE3DD1" w:rsidRPr="00F77401" w:rsidRDefault="00BE3DD1" w:rsidP="00BE3DD1">
      <w:pPr>
        <w:pStyle w:val="a4"/>
        <w:jc w:val="center"/>
        <w:rPr>
          <w:sz w:val="28"/>
          <w:szCs w:val="28"/>
        </w:rPr>
      </w:pPr>
    </w:p>
    <w:p w:rsidR="00BE3DD1" w:rsidRPr="00F77401" w:rsidRDefault="00495583" w:rsidP="00BE3DD1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№13</w:t>
      </w:r>
      <w:r w:rsidR="00BE3DD1">
        <w:rPr>
          <w:sz w:val="28"/>
          <w:szCs w:val="28"/>
        </w:rPr>
        <w:t>-па от 21.04.2021</w:t>
      </w:r>
    </w:p>
    <w:p w:rsidR="00ED2040" w:rsidRPr="002C3DB9" w:rsidRDefault="00ED2040" w:rsidP="002C3D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2040" w:rsidRPr="002C3DB9" w:rsidRDefault="00ED2040" w:rsidP="002C3D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2040" w:rsidRPr="002C3DB9" w:rsidRDefault="00ED2040" w:rsidP="00DE1B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DB9">
        <w:rPr>
          <w:rFonts w:ascii="Times New Roman" w:hAnsi="Times New Roman" w:cs="Times New Roman"/>
          <w:sz w:val="28"/>
          <w:szCs w:val="28"/>
        </w:rPr>
        <w:t xml:space="preserve">О реализации Указа Президента Российской Федерации от 10.12.2020 </w:t>
      </w:r>
      <w:r w:rsidR="00DE1B11">
        <w:rPr>
          <w:rFonts w:ascii="Times New Roman" w:hAnsi="Times New Roman" w:cs="Times New Roman"/>
          <w:sz w:val="28"/>
          <w:szCs w:val="28"/>
        </w:rPr>
        <w:t>№ 778 «</w:t>
      </w:r>
      <w:r w:rsidRPr="002C3DB9">
        <w:rPr>
          <w:rFonts w:ascii="Times New Roman" w:hAnsi="Times New Roman" w:cs="Times New Roman"/>
          <w:sz w:val="28"/>
          <w:szCs w:val="28"/>
        </w:rPr>
        <w:t>О мерах по реализации отдельных</w:t>
      </w:r>
      <w:r w:rsidR="00DE1B11">
        <w:rPr>
          <w:rFonts w:ascii="Times New Roman" w:hAnsi="Times New Roman" w:cs="Times New Roman"/>
          <w:sz w:val="28"/>
          <w:szCs w:val="28"/>
        </w:rPr>
        <w:t xml:space="preserve"> положений Федерального закона «</w:t>
      </w:r>
      <w:r w:rsidRPr="002C3DB9">
        <w:rPr>
          <w:rFonts w:ascii="Times New Roman" w:hAnsi="Times New Roman" w:cs="Times New Roman"/>
          <w:sz w:val="28"/>
          <w:szCs w:val="28"/>
        </w:rPr>
        <w:t>О цифровых финансовых активах, цифровой валюте и о внесении изменений в отдельные законодате</w:t>
      </w:r>
      <w:r w:rsidR="00DE1B11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</w:p>
    <w:p w:rsidR="00ED2040" w:rsidRPr="002C3DB9" w:rsidRDefault="00ED2040" w:rsidP="002C3D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2040" w:rsidRPr="002C3DB9" w:rsidRDefault="00ED2040" w:rsidP="002C3D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DB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2C3DB9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Pr="002C3DB9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10.12.2020 </w:t>
      </w:r>
      <w:r w:rsidR="00C343A6" w:rsidRPr="002C3DB9">
        <w:rPr>
          <w:rFonts w:ascii="Times New Roman" w:hAnsi="Times New Roman" w:cs="Times New Roman"/>
          <w:sz w:val="28"/>
          <w:szCs w:val="28"/>
        </w:rPr>
        <w:t>№</w:t>
      </w:r>
      <w:r w:rsidRPr="002C3DB9">
        <w:rPr>
          <w:rFonts w:ascii="Times New Roman" w:hAnsi="Times New Roman" w:cs="Times New Roman"/>
          <w:sz w:val="28"/>
          <w:szCs w:val="28"/>
        </w:rPr>
        <w:t xml:space="preserve"> 778 </w:t>
      </w:r>
      <w:r w:rsidR="00C343A6" w:rsidRPr="002C3DB9">
        <w:rPr>
          <w:rFonts w:ascii="Times New Roman" w:hAnsi="Times New Roman" w:cs="Times New Roman"/>
          <w:sz w:val="28"/>
          <w:szCs w:val="28"/>
        </w:rPr>
        <w:t>«</w:t>
      </w:r>
      <w:r w:rsidRPr="002C3DB9">
        <w:rPr>
          <w:rFonts w:ascii="Times New Roman" w:hAnsi="Times New Roman" w:cs="Times New Roman"/>
          <w:sz w:val="28"/>
          <w:szCs w:val="28"/>
        </w:rPr>
        <w:t>О мерах по реализации отдельных</w:t>
      </w:r>
      <w:r w:rsidR="00C343A6" w:rsidRPr="002C3DB9">
        <w:rPr>
          <w:rFonts w:ascii="Times New Roman" w:hAnsi="Times New Roman" w:cs="Times New Roman"/>
          <w:sz w:val="28"/>
          <w:szCs w:val="28"/>
        </w:rPr>
        <w:t xml:space="preserve"> положений Федерального закона «</w:t>
      </w:r>
      <w:r w:rsidRPr="002C3DB9">
        <w:rPr>
          <w:rFonts w:ascii="Times New Roman" w:hAnsi="Times New Roman" w:cs="Times New Roman"/>
          <w:sz w:val="28"/>
          <w:szCs w:val="28"/>
        </w:rPr>
        <w:t>О цифровых финансовых активах, цифровой валюте и о внесении изменений в отдельные законодательн</w:t>
      </w:r>
      <w:r w:rsidR="00C343A6" w:rsidRPr="002C3DB9">
        <w:rPr>
          <w:rFonts w:ascii="Times New Roman" w:hAnsi="Times New Roman" w:cs="Times New Roman"/>
          <w:sz w:val="28"/>
          <w:szCs w:val="28"/>
        </w:rPr>
        <w:t>ые акты Российской Федерации»</w:t>
      </w:r>
      <w:r w:rsidRPr="002C3DB9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BE3DD1">
        <w:rPr>
          <w:rFonts w:ascii="Times New Roman" w:hAnsi="Times New Roman" w:cs="Times New Roman"/>
          <w:sz w:val="28"/>
          <w:szCs w:val="28"/>
        </w:rPr>
        <w:t xml:space="preserve">Погорельского сельсовета </w:t>
      </w:r>
      <w:r w:rsidRPr="002C3DB9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</w:t>
      </w:r>
      <w:r w:rsidR="00BE3DD1">
        <w:rPr>
          <w:rFonts w:ascii="Times New Roman" w:hAnsi="Times New Roman" w:cs="Times New Roman"/>
          <w:sz w:val="28"/>
          <w:szCs w:val="28"/>
        </w:rPr>
        <w:t xml:space="preserve">, </w:t>
      </w:r>
      <w:r w:rsidRPr="002C3DB9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177D9D" w:rsidRDefault="00ED2040" w:rsidP="00177D9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7"/>
      <w:bookmarkEnd w:id="0"/>
      <w:r w:rsidRPr="002C3DB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C3DB9">
        <w:rPr>
          <w:rFonts w:ascii="Times New Roman" w:hAnsi="Times New Roman" w:cs="Times New Roman"/>
          <w:sz w:val="28"/>
          <w:szCs w:val="28"/>
        </w:rPr>
        <w:t xml:space="preserve">Установить, что по 30 июня 2021 года включительно </w:t>
      </w:r>
      <w:r w:rsidR="00177D9D" w:rsidRPr="002D5E93">
        <w:rPr>
          <w:rFonts w:ascii="Times New Roman" w:hAnsi="Times New Roman" w:cs="Times New Roman"/>
          <w:sz w:val="28"/>
          <w:szCs w:val="28"/>
        </w:rPr>
        <w:t xml:space="preserve">граждане, претендующие на замещение должностей муниципальной службы в администрации </w:t>
      </w:r>
      <w:r w:rsidR="00BE3DD1">
        <w:rPr>
          <w:rFonts w:ascii="Times New Roman" w:hAnsi="Times New Roman" w:cs="Times New Roman"/>
          <w:sz w:val="28"/>
          <w:szCs w:val="28"/>
        </w:rPr>
        <w:t xml:space="preserve">Погорельского сельсовета </w:t>
      </w:r>
      <w:r w:rsidR="00177D9D" w:rsidRPr="002D5E93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</w:t>
      </w:r>
      <w:r w:rsidR="00B81EAC">
        <w:rPr>
          <w:rFonts w:ascii="Times New Roman" w:hAnsi="Times New Roman" w:cs="Times New Roman"/>
          <w:sz w:val="28"/>
          <w:szCs w:val="28"/>
        </w:rPr>
        <w:t xml:space="preserve">, включенных в перечень должностей муниципальной службы администрации Погорельского сельсовета Чановского района Новосибирской области </w:t>
      </w:r>
      <w:r w:rsidR="00B81EAC" w:rsidRPr="00E8498E">
        <w:rPr>
          <w:rFonts w:ascii="Times New Roman" w:hAnsi="Times New Roman" w:cs="Times New Roman"/>
          <w:sz w:val="28"/>
          <w:szCs w:val="28"/>
        </w:rPr>
        <w:t>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</w:t>
      </w:r>
      <w:proofErr w:type="gramEnd"/>
      <w:r w:rsidR="00B81EAC" w:rsidRPr="00E849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1EAC" w:rsidRPr="00E8498E">
        <w:rPr>
          <w:rFonts w:ascii="Times New Roman" w:hAnsi="Times New Roman" w:cs="Times New Roman"/>
          <w:sz w:val="28"/>
          <w:szCs w:val="28"/>
        </w:rPr>
        <w:t xml:space="preserve">также сведения о доходах, об имуществе и обязательствах имущественного характера </w:t>
      </w:r>
      <w:r w:rsidR="00B81EAC" w:rsidRPr="00E1123C">
        <w:rPr>
          <w:rFonts w:ascii="Times New Roman" w:hAnsi="Times New Roman" w:cs="Times New Roman"/>
          <w:sz w:val="28"/>
          <w:szCs w:val="28"/>
        </w:rPr>
        <w:t>своих супруги (супруга) и несовершеннолетних детей</w:t>
      </w:r>
      <w:r w:rsidR="00177D9D" w:rsidRPr="002D5E93">
        <w:rPr>
          <w:rFonts w:ascii="Times New Roman" w:hAnsi="Times New Roman" w:cs="Times New Roman"/>
          <w:sz w:val="28"/>
          <w:szCs w:val="28"/>
        </w:rPr>
        <w:t xml:space="preserve">, и муниципальные служащие администрации </w:t>
      </w:r>
      <w:r w:rsidR="00BE3DD1">
        <w:rPr>
          <w:rFonts w:ascii="Times New Roman" w:hAnsi="Times New Roman" w:cs="Times New Roman"/>
          <w:sz w:val="28"/>
          <w:szCs w:val="28"/>
        </w:rPr>
        <w:t xml:space="preserve">Погорельского сельсовета </w:t>
      </w:r>
      <w:r w:rsidR="00177D9D" w:rsidRPr="002D5E93"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области, замещающие должности муниципальной службы Новосибирской области, не предусмотренные перечнем должностей муниципальной службы администрации </w:t>
      </w:r>
      <w:r w:rsidR="00BE3DD1">
        <w:rPr>
          <w:rFonts w:ascii="Times New Roman" w:hAnsi="Times New Roman" w:cs="Times New Roman"/>
          <w:sz w:val="28"/>
          <w:szCs w:val="28"/>
        </w:rPr>
        <w:t xml:space="preserve">Погорельского сельсовета </w:t>
      </w:r>
      <w:r w:rsidR="00177D9D" w:rsidRPr="002D5E93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области, при назначении на которые граждане и при замещении которых муниципальные служащие обязаны представлять сведения о</w:t>
      </w:r>
      <w:proofErr w:type="gramEnd"/>
      <w:r w:rsidR="00177D9D" w:rsidRPr="002D5E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7D9D" w:rsidRPr="002D5E93">
        <w:rPr>
          <w:rFonts w:ascii="Times New Roman" w:hAnsi="Times New Roman" w:cs="Times New Roman"/>
          <w:sz w:val="28"/>
          <w:szCs w:val="28"/>
        </w:rPr>
        <w:t xml:space="preserve">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претендующие на замещение должностей муниципальной службы в администрации </w:t>
      </w:r>
      <w:r w:rsidR="00BE3DD1">
        <w:rPr>
          <w:rFonts w:ascii="Times New Roman" w:hAnsi="Times New Roman" w:cs="Times New Roman"/>
          <w:sz w:val="28"/>
          <w:szCs w:val="28"/>
        </w:rPr>
        <w:t xml:space="preserve">Погорельского сельсовета </w:t>
      </w:r>
      <w:r w:rsidR="00177D9D" w:rsidRPr="002D5E93"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области, предусмотренных указанным перечнем, </w:t>
      </w:r>
      <w:r w:rsidR="00177D9D" w:rsidRPr="002C3DB9">
        <w:rPr>
          <w:rFonts w:ascii="Times New Roman" w:hAnsi="Times New Roman" w:cs="Times New Roman"/>
          <w:sz w:val="28"/>
          <w:szCs w:val="28"/>
        </w:rPr>
        <w:t xml:space="preserve">вместе со сведениями, представляемыми по форме </w:t>
      </w:r>
      <w:hyperlink r:id="rId5" w:history="1">
        <w:r w:rsidR="00177D9D" w:rsidRPr="002C3DB9">
          <w:rPr>
            <w:rFonts w:ascii="Times New Roman" w:hAnsi="Times New Roman" w:cs="Times New Roman"/>
            <w:sz w:val="28"/>
            <w:szCs w:val="28"/>
          </w:rPr>
          <w:t>справки</w:t>
        </w:r>
      </w:hyperlink>
      <w:r w:rsidR="00177D9D" w:rsidRPr="002C3DB9">
        <w:rPr>
          <w:rFonts w:ascii="Times New Roman" w:hAnsi="Times New Roman" w:cs="Times New Roman"/>
          <w:sz w:val="28"/>
          <w:szCs w:val="28"/>
        </w:rPr>
        <w:t xml:space="preserve">, утвержденной Указом Президента Российской Федерации от 23.06.2014 № 460 </w:t>
      </w:r>
      <w:r w:rsidR="00177D9D" w:rsidRPr="002C3DB9">
        <w:rPr>
          <w:rFonts w:ascii="Times New Roman" w:hAnsi="Times New Roman" w:cs="Times New Roman"/>
          <w:sz w:val="28"/>
          <w:szCs w:val="28"/>
        </w:rPr>
        <w:lastRenderedPageBreak/>
        <w:t>«Об утверждении</w:t>
      </w:r>
      <w:proofErr w:type="gramEnd"/>
      <w:r w:rsidR="00177D9D" w:rsidRPr="002C3D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7D9D" w:rsidRPr="002C3DB9">
        <w:rPr>
          <w:rFonts w:ascii="Times New Roman" w:hAnsi="Times New Roman" w:cs="Times New Roman"/>
          <w:sz w:val="28"/>
          <w:szCs w:val="28"/>
        </w:rPr>
        <w:t xml:space="preserve">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представляют </w:t>
      </w:r>
      <w:hyperlink r:id="rId6" w:history="1">
        <w:r w:rsidR="00177D9D" w:rsidRPr="002C3DB9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="00177D9D" w:rsidRPr="002C3DB9">
        <w:rPr>
          <w:rFonts w:ascii="Times New Roman" w:hAnsi="Times New Roman" w:cs="Times New Roman"/>
          <w:sz w:val="28"/>
          <w:szCs w:val="28"/>
        </w:rPr>
        <w:t xml:space="preserve">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(при их наличии) по форме согласно приложению № 1 к Указу</w:t>
      </w:r>
      <w:proofErr w:type="gramEnd"/>
      <w:r w:rsidR="00177D9D" w:rsidRPr="002C3DB9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10.12.2020 № 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ED2040" w:rsidRPr="002C3DB9" w:rsidRDefault="00701226" w:rsidP="002C3D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="00ED2040" w:rsidRPr="002C3DB9">
        <w:rPr>
          <w:rFonts w:ascii="Times New Roman" w:hAnsi="Times New Roman" w:cs="Times New Roman"/>
          <w:sz w:val="28"/>
          <w:szCs w:val="28"/>
        </w:rPr>
        <w:t xml:space="preserve">. </w:t>
      </w:r>
      <w:r w:rsidR="00B81EAC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BE3DD1">
        <w:rPr>
          <w:rFonts w:ascii="Times New Roman" w:hAnsi="Times New Roman" w:cs="Times New Roman"/>
          <w:sz w:val="28"/>
          <w:szCs w:val="28"/>
        </w:rPr>
        <w:t>со</w:t>
      </w:r>
      <w:r w:rsidR="00B81EAC">
        <w:rPr>
          <w:rFonts w:ascii="Times New Roman" w:hAnsi="Times New Roman" w:cs="Times New Roman"/>
          <w:sz w:val="28"/>
          <w:szCs w:val="28"/>
        </w:rPr>
        <w:t xml:space="preserve"> дня, следующего за днем его официального опубликования.</w:t>
      </w:r>
    </w:p>
    <w:p w:rsidR="00ED2040" w:rsidRDefault="00ED2040" w:rsidP="002C3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7CD" w:rsidRPr="002C3DB9" w:rsidRDefault="003457CD" w:rsidP="002C3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2040" w:rsidRPr="002C3DB9" w:rsidRDefault="00ED2040" w:rsidP="002C3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1EAC" w:rsidRDefault="00ED2040" w:rsidP="002C3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DB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81EAC">
        <w:rPr>
          <w:rFonts w:ascii="Times New Roman" w:hAnsi="Times New Roman" w:cs="Times New Roman"/>
          <w:sz w:val="28"/>
          <w:szCs w:val="28"/>
        </w:rPr>
        <w:t>Погорельского сельсовета</w:t>
      </w:r>
    </w:p>
    <w:p w:rsidR="00ED2040" w:rsidRPr="002C3DB9" w:rsidRDefault="00ED2040" w:rsidP="002C3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DB9">
        <w:rPr>
          <w:rFonts w:ascii="Times New Roman" w:hAnsi="Times New Roman" w:cs="Times New Roman"/>
          <w:sz w:val="28"/>
          <w:szCs w:val="28"/>
        </w:rPr>
        <w:t>Чановского района</w:t>
      </w:r>
      <w:r w:rsidR="00B81EAC">
        <w:rPr>
          <w:rFonts w:ascii="Times New Roman" w:hAnsi="Times New Roman" w:cs="Times New Roman"/>
          <w:sz w:val="28"/>
          <w:szCs w:val="28"/>
        </w:rPr>
        <w:t xml:space="preserve"> </w:t>
      </w:r>
      <w:r w:rsidRPr="002C3DB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</w:t>
      </w:r>
      <w:r w:rsidR="00B81EAC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B81EAC">
        <w:rPr>
          <w:rFonts w:ascii="Times New Roman" w:hAnsi="Times New Roman" w:cs="Times New Roman"/>
          <w:sz w:val="28"/>
          <w:szCs w:val="28"/>
        </w:rPr>
        <w:t>Н.Г.Сыздыкова</w:t>
      </w:r>
      <w:proofErr w:type="spellEnd"/>
    </w:p>
    <w:p w:rsidR="00ED2040" w:rsidRPr="002C3DB9" w:rsidRDefault="00ED2040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2040" w:rsidRPr="002C3DB9" w:rsidRDefault="00ED2040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2040" w:rsidRPr="002C3DB9" w:rsidRDefault="00ED2040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2040" w:rsidRPr="002C3DB9" w:rsidRDefault="00ED2040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2040" w:rsidRDefault="00ED2040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7CD" w:rsidRDefault="003457CD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2040" w:rsidRPr="002C3DB9" w:rsidRDefault="00B81EAC" w:rsidP="002C3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В.В.Сергеева</w:t>
      </w:r>
    </w:p>
    <w:p w:rsidR="000A69C3" w:rsidRPr="002C3DB9" w:rsidRDefault="00B81EAC" w:rsidP="002C3DB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8(383-67)31-221</w:t>
      </w:r>
    </w:p>
    <w:sectPr w:rsidR="000A69C3" w:rsidRPr="002C3DB9" w:rsidSect="00507ABB">
      <w:pgSz w:w="11906" w:h="16838" w:code="9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2040"/>
    <w:rsid w:val="000A69C3"/>
    <w:rsid w:val="00177D9D"/>
    <w:rsid w:val="002C3DB9"/>
    <w:rsid w:val="002D5E93"/>
    <w:rsid w:val="002E3B26"/>
    <w:rsid w:val="003457CD"/>
    <w:rsid w:val="003E3BF1"/>
    <w:rsid w:val="00471357"/>
    <w:rsid w:val="00495583"/>
    <w:rsid w:val="004F7714"/>
    <w:rsid w:val="00547880"/>
    <w:rsid w:val="00620D5C"/>
    <w:rsid w:val="00701226"/>
    <w:rsid w:val="008654C7"/>
    <w:rsid w:val="00906327"/>
    <w:rsid w:val="00B81EAC"/>
    <w:rsid w:val="00BE3DD1"/>
    <w:rsid w:val="00C343A6"/>
    <w:rsid w:val="00D9024C"/>
    <w:rsid w:val="00DE1B11"/>
    <w:rsid w:val="00ED2040"/>
    <w:rsid w:val="00F83159"/>
    <w:rsid w:val="00FE6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D9D"/>
    <w:pPr>
      <w:ind w:left="720"/>
      <w:contextualSpacing/>
    </w:pPr>
  </w:style>
  <w:style w:type="paragraph" w:styleId="a4">
    <w:name w:val="No Spacing"/>
    <w:uiPriority w:val="1"/>
    <w:qFormat/>
    <w:rsid w:val="00BE3D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C2C2035A52644B08E06047335AF5E92AA1855446C5613DD9A67045A4A3D8FF4FCAE34649AEC6290DBF2686925DF1E4E559C3649825B7148c4W6F" TargetMode="External"/><Relationship Id="rId5" Type="http://schemas.openxmlformats.org/officeDocument/2006/relationships/hyperlink" Target="consultantplus://offline/ref=6C2C2035A52644B08E06047335AF5E92AA1B56416F5B13DD9A67045A4A3D8FF4FCAE34649AEC6295D9F2686925DF1E4E559C3649825B7148c4W6F" TargetMode="External"/><Relationship Id="rId4" Type="http://schemas.openxmlformats.org/officeDocument/2006/relationships/hyperlink" Target="consultantplus://offline/ref=6C2C2035A52644B08E06047335AF5E92AA1855446C5613DD9A67045A4A3D8FF4FCAE34649AEC6290DDF2686925DF1E4E559C3649825B7148c4W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Prav1</dc:creator>
  <cp:lastModifiedBy>Пользователь</cp:lastModifiedBy>
  <cp:revision>3</cp:revision>
  <cp:lastPrinted>2021-04-21T07:46:00Z</cp:lastPrinted>
  <dcterms:created xsi:type="dcterms:W3CDTF">2021-04-21T06:09:00Z</dcterms:created>
  <dcterms:modified xsi:type="dcterms:W3CDTF">2021-04-21T07:46:00Z</dcterms:modified>
</cp:coreProperties>
</file>