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A54" w:rsidRPr="007D3578" w:rsidRDefault="007D3578" w:rsidP="00EF5A54">
      <w:pPr>
        <w:jc w:val="center"/>
        <w:rPr>
          <w:b/>
          <w:sz w:val="36"/>
          <w:szCs w:val="36"/>
        </w:rPr>
      </w:pPr>
      <w:r w:rsidRPr="007D3578">
        <w:rPr>
          <w:b/>
          <w:sz w:val="36"/>
          <w:szCs w:val="36"/>
        </w:rPr>
        <w:t>5.</w:t>
      </w:r>
      <w:r w:rsidR="00EF5A54" w:rsidRPr="007D3578">
        <w:rPr>
          <w:b/>
          <w:sz w:val="36"/>
          <w:szCs w:val="36"/>
        </w:rPr>
        <w:t>Среднесрочный план</w:t>
      </w:r>
    </w:p>
    <w:p w:rsidR="00EF5A54" w:rsidRPr="007D3578" w:rsidRDefault="00EF5A54" w:rsidP="00EF5A54">
      <w:pPr>
        <w:jc w:val="center"/>
        <w:rPr>
          <w:b/>
          <w:sz w:val="36"/>
          <w:szCs w:val="36"/>
        </w:rPr>
      </w:pPr>
      <w:r w:rsidRPr="007D3578">
        <w:rPr>
          <w:b/>
          <w:sz w:val="36"/>
          <w:szCs w:val="36"/>
        </w:rPr>
        <w:t>социально-экономического развития</w:t>
      </w:r>
    </w:p>
    <w:p w:rsidR="00EF5A54" w:rsidRPr="007D3578" w:rsidRDefault="00EF5A54" w:rsidP="00EF5A54">
      <w:pPr>
        <w:jc w:val="center"/>
        <w:rPr>
          <w:b/>
          <w:sz w:val="36"/>
          <w:szCs w:val="36"/>
        </w:rPr>
      </w:pPr>
      <w:r w:rsidRPr="007D3578">
        <w:rPr>
          <w:b/>
          <w:sz w:val="36"/>
          <w:szCs w:val="36"/>
        </w:rPr>
        <w:t xml:space="preserve"> Погоре</w:t>
      </w:r>
      <w:r w:rsidR="00184CBE" w:rsidRPr="007D3578">
        <w:rPr>
          <w:b/>
          <w:sz w:val="36"/>
          <w:szCs w:val="36"/>
        </w:rPr>
        <w:t>льского  сельсовета на 2011-2015</w:t>
      </w:r>
      <w:r w:rsidRPr="007D3578">
        <w:rPr>
          <w:b/>
          <w:sz w:val="36"/>
          <w:szCs w:val="36"/>
        </w:rPr>
        <w:t>годы</w:t>
      </w:r>
    </w:p>
    <w:p w:rsidR="00EF5A54" w:rsidRDefault="00EF5A54" w:rsidP="00EF5A54">
      <w:pPr>
        <w:jc w:val="both"/>
        <w:rPr>
          <w:b/>
        </w:rPr>
      </w:pPr>
    </w:p>
    <w:p w:rsidR="00EF5A54" w:rsidRDefault="00EF5A54" w:rsidP="00EF5A54">
      <w:pPr>
        <w:jc w:val="both"/>
      </w:pPr>
      <w:r>
        <w:rPr>
          <w:b/>
        </w:rPr>
        <w:t xml:space="preserve">            </w:t>
      </w:r>
      <w:r>
        <w:rPr>
          <w:b/>
          <w:szCs w:val="22"/>
        </w:rPr>
        <w:t>1. Цели и задачи социально-экономического развития муниципального образования в среднесрочной перспективе</w:t>
      </w:r>
    </w:p>
    <w:p w:rsidR="00EF5A54" w:rsidRDefault="00EF5A54" w:rsidP="00EF5A54">
      <w:pPr>
        <w:ind w:firstLine="709"/>
        <w:jc w:val="both"/>
        <w:rPr>
          <w:szCs w:val="22"/>
        </w:rPr>
      </w:pPr>
      <w:r>
        <w:rPr>
          <w:szCs w:val="22"/>
        </w:rPr>
        <w:t xml:space="preserve">Основной </w:t>
      </w:r>
      <w:r>
        <w:rPr>
          <w:b/>
          <w:szCs w:val="22"/>
        </w:rPr>
        <w:t>целью</w:t>
      </w:r>
      <w:r>
        <w:rPr>
          <w:szCs w:val="22"/>
        </w:rPr>
        <w:t xml:space="preserve"> социальной экономической политики администрации Погорельского  сельсовета является улучшение качества жизни всех слоев населения на основе динамического развития экономики, социальной сферы, создание более комфортных условий жизни селян.</w:t>
      </w:r>
    </w:p>
    <w:p w:rsidR="00EF5A54" w:rsidRDefault="00EF5A54" w:rsidP="00EF5A54">
      <w:pPr>
        <w:ind w:firstLine="709"/>
        <w:jc w:val="both"/>
        <w:rPr>
          <w:szCs w:val="22"/>
        </w:rPr>
      </w:pPr>
      <w:r>
        <w:rPr>
          <w:szCs w:val="22"/>
        </w:rPr>
        <w:t xml:space="preserve">Для достижения этой цели Программа должна обеспечить решение следующих </w:t>
      </w:r>
      <w:r>
        <w:rPr>
          <w:b/>
          <w:szCs w:val="22"/>
        </w:rPr>
        <w:t>задач:</w:t>
      </w:r>
      <w:r>
        <w:rPr>
          <w:szCs w:val="22"/>
        </w:rPr>
        <w:t xml:space="preserve"> </w:t>
      </w:r>
    </w:p>
    <w:p w:rsidR="00EF5A54" w:rsidRDefault="00EF5A54" w:rsidP="00EF5A54">
      <w:pPr>
        <w:jc w:val="both"/>
        <w:rPr>
          <w:szCs w:val="22"/>
        </w:rPr>
      </w:pPr>
      <w:r>
        <w:rPr>
          <w:szCs w:val="22"/>
        </w:rPr>
        <w:t>- создание условий для роста денежных доходов населения, усиление адресной социальной поддержки малообеспеченных слоев населения, создание дополнительных рабочих мест, трудоустройство молодежи;</w:t>
      </w:r>
    </w:p>
    <w:p w:rsidR="00EF5A54" w:rsidRDefault="00EF5A54" w:rsidP="00EF5A54">
      <w:pPr>
        <w:jc w:val="both"/>
        <w:rPr>
          <w:szCs w:val="22"/>
        </w:rPr>
      </w:pPr>
      <w:r>
        <w:rPr>
          <w:szCs w:val="22"/>
        </w:rPr>
        <w:t>- повышение качественного уровня жизнеобеспечения населения на основе роста эффективности ЖКХ, расширения  услуг, улучшение дорожной инфраструктуры;</w:t>
      </w:r>
    </w:p>
    <w:p w:rsidR="00EF5A54" w:rsidRDefault="00EF5A54" w:rsidP="00EF5A54">
      <w:pPr>
        <w:jc w:val="both"/>
        <w:rPr>
          <w:szCs w:val="22"/>
        </w:rPr>
      </w:pPr>
      <w:r>
        <w:rPr>
          <w:szCs w:val="22"/>
        </w:rPr>
        <w:t>- развитие социальной сферы путем укрепления материально – технической базы культуры, физкультуры и спорта;</w:t>
      </w:r>
    </w:p>
    <w:p w:rsidR="00EF5A54" w:rsidRDefault="00EF5A54" w:rsidP="00EF5A54">
      <w:pPr>
        <w:jc w:val="both"/>
        <w:rPr>
          <w:szCs w:val="22"/>
        </w:rPr>
      </w:pPr>
      <w:r>
        <w:rPr>
          <w:szCs w:val="22"/>
        </w:rPr>
        <w:t xml:space="preserve">- содействие сохранению и дальнейшему развитию сельскохозяйственного производства, повышению его эффективности, создание условий для развития ЛПХ, увеличение производства сельскохозяйственной продукции в личных подворьях, оказание помощи в реализации, произведенной продукции; </w:t>
      </w:r>
    </w:p>
    <w:p w:rsidR="00EF5A54" w:rsidRDefault="00EF5A54" w:rsidP="00EF5A54">
      <w:pPr>
        <w:jc w:val="both"/>
        <w:rPr>
          <w:szCs w:val="22"/>
        </w:rPr>
      </w:pPr>
      <w:r>
        <w:rPr>
          <w:szCs w:val="22"/>
        </w:rPr>
        <w:t>- обеспечение роста доходной части бюджета, оптимизация расходов, провести комплекс мер по увеличению налогооблагаемой базы, собираемости налоговых и неналоговых платежей, укрепление кадрового потенциала бюджетной сферы за счет подготовки и переподготовки кадров;</w:t>
      </w:r>
    </w:p>
    <w:p w:rsidR="00EF5A54" w:rsidRDefault="00EF5A54" w:rsidP="00EF5A54">
      <w:pPr>
        <w:jc w:val="both"/>
        <w:rPr>
          <w:szCs w:val="22"/>
        </w:rPr>
      </w:pPr>
      <w:r>
        <w:rPr>
          <w:szCs w:val="22"/>
        </w:rPr>
        <w:t>- содействие расширению малого бизнеса;</w:t>
      </w:r>
    </w:p>
    <w:p w:rsidR="00EF5A54" w:rsidRDefault="00EF5A54" w:rsidP="00EF5A54">
      <w:pPr>
        <w:jc w:val="both"/>
        <w:rPr>
          <w:szCs w:val="22"/>
        </w:rPr>
      </w:pPr>
      <w:r>
        <w:rPr>
          <w:szCs w:val="22"/>
        </w:rPr>
        <w:t>- развитие потребительского рынка сферы услуг;</w:t>
      </w:r>
    </w:p>
    <w:p w:rsidR="00EF5A54" w:rsidRDefault="00EF5A54" w:rsidP="00EF5A54">
      <w:pPr>
        <w:jc w:val="both"/>
        <w:rPr>
          <w:szCs w:val="22"/>
        </w:rPr>
      </w:pPr>
      <w:r>
        <w:rPr>
          <w:szCs w:val="22"/>
        </w:rPr>
        <w:t>- расширение услуг телефонной связи;</w:t>
      </w:r>
    </w:p>
    <w:p w:rsidR="00EF5A54" w:rsidRDefault="00EF5A54" w:rsidP="00EF5A54">
      <w:pPr>
        <w:jc w:val="both"/>
        <w:rPr>
          <w:szCs w:val="22"/>
        </w:rPr>
      </w:pPr>
      <w:r>
        <w:rPr>
          <w:szCs w:val="22"/>
        </w:rPr>
        <w:t>- развитие ЖКХ;</w:t>
      </w:r>
    </w:p>
    <w:p w:rsidR="00EF5A54" w:rsidRDefault="00EF5A54" w:rsidP="00EF5A54">
      <w:pPr>
        <w:jc w:val="both"/>
        <w:rPr>
          <w:szCs w:val="22"/>
        </w:rPr>
      </w:pPr>
      <w:r>
        <w:rPr>
          <w:szCs w:val="22"/>
        </w:rPr>
        <w:t>- дорожное строительство в границах поселения;</w:t>
      </w:r>
    </w:p>
    <w:p w:rsidR="00EF5A54" w:rsidRDefault="00EF5A54" w:rsidP="00EF5A54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содействие в трудоустройстве граждан, особо нуждающихся в социальной защите; </w:t>
      </w:r>
    </w:p>
    <w:p w:rsidR="00EF5A54" w:rsidRDefault="00EF5A54" w:rsidP="00EF5A54">
      <w:pPr>
        <w:ind w:firstLine="1140"/>
        <w:jc w:val="both"/>
        <w:rPr>
          <w:b/>
          <w:szCs w:val="22"/>
        </w:rPr>
      </w:pPr>
      <w:r>
        <w:rPr>
          <w:b/>
          <w:szCs w:val="22"/>
        </w:rPr>
        <w:t xml:space="preserve">     </w:t>
      </w:r>
      <w:r>
        <w:rPr>
          <w:b/>
          <w:bCs/>
          <w:szCs w:val="22"/>
        </w:rPr>
        <w:t>2.</w:t>
      </w:r>
      <w:r>
        <w:rPr>
          <w:b/>
          <w:szCs w:val="22"/>
        </w:rPr>
        <w:t xml:space="preserve">  Для решения поставленных задач необходимо выполнение следующих мероприятий </w:t>
      </w:r>
    </w:p>
    <w:p w:rsidR="00EF5A54" w:rsidRDefault="00EF5A54" w:rsidP="00EF5A54">
      <w:pPr>
        <w:pStyle w:val="a6"/>
        <w:spacing w:line="240" w:lineRule="auto"/>
        <w:rPr>
          <w:szCs w:val="22"/>
        </w:rPr>
      </w:pPr>
    </w:p>
    <w:p w:rsidR="00EF5A54" w:rsidRDefault="00EF5A54" w:rsidP="00EF5A54">
      <w:pPr>
        <w:ind w:firstLine="709"/>
        <w:jc w:val="both"/>
      </w:pPr>
      <w:r>
        <w:t> Основные элементы механизма реализации среднесрочного плана социально-экономического развития муниципального образования</w:t>
      </w:r>
    </w:p>
    <w:p w:rsidR="00620BC9" w:rsidRDefault="00620BC9" w:rsidP="00EF5A54">
      <w:pPr>
        <w:ind w:firstLine="709"/>
        <w:jc w:val="both"/>
        <w:rPr>
          <w:b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5814"/>
        <w:gridCol w:w="1710"/>
        <w:gridCol w:w="1881"/>
      </w:tblGrid>
      <w:tr w:rsidR="00EF5A54" w:rsidTr="00C90537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center"/>
            </w:pPr>
            <w:r>
              <w:t>№</w:t>
            </w:r>
          </w:p>
          <w:p w:rsidR="00EF5A54" w:rsidRDefault="00EF5A54" w:rsidP="00C90537">
            <w:pPr>
              <w:jc w:val="center"/>
            </w:pPr>
            <w:r>
              <w:t>п/п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Pr="00620BC9" w:rsidRDefault="00EF5A54" w:rsidP="00C90537">
            <w:pPr>
              <w:jc w:val="center"/>
              <w:rPr>
                <w:sz w:val="24"/>
              </w:rPr>
            </w:pPr>
            <w:r w:rsidRPr="00620BC9">
              <w:rPr>
                <w:sz w:val="24"/>
              </w:rPr>
              <w:t>Наименование  мероприятий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Pr="00620BC9" w:rsidRDefault="00EF5A54" w:rsidP="00C90537">
            <w:pPr>
              <w:jc w:val="center"/>
              <w:rPr>
                <w:sz w:val="24"/>
              </w:rPr>
            </w:pPr>
            <w:r w:rsidRPr="00620BC9">
              <w:rPr>
                <w:sz w:val="24"/>
              </w:rPr>
              <w:t>Объемы  и источники финансирования, тыс. руб.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Pr="00620BC9" w:rsidRDefault="00EF5A54" w:rsidP="00C90537">
            <w:pPr>
              <w:pStyle w:val="a4"/>
              <w:ind w:firstLine="0"/>
              <w:rPr>
                <w:bCs/>
                <w:sz w:val="24"/>
                <w:szCs w:val="24"/>
              </w:rPr>
            </w:pPr>
            <w:r w:rsidRPr="00620BC9">
              <w:rPr>
                <w:bCs/>
                <w:sz w:val="24"/>
                <w:szCs w:val="24"/>
              </w:rPr>
              <w:t>Сроки и исполнители</w:t>
            </w:r>
          </w:p>
        </w:tc>
      </w:tr>
      <w:tr w:rsidR="00EF5A54" w:rsidTr="00C90537">
        <w:trPr>
          <w:trHeight w:val="264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lastRenderedPageBreak/>
              <w:t>1.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Сохранение рабочих мест, участие в областных целевых программах, содействие и поддержка развития фермерских хозяйств, личных подворий, оказание помощи в заготовке кормов, организация  закупа молока на территории сельсовета.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650 – ФБ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100 - МБ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700 – ФБ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100 – МБ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700 – ФБ</w:t>
            </w:r>
          </w:p>
          <w:p w:rsidR="004F081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100 </w:t>
            </w:r>
            <w:r w:rsidR="004F0814">
              <w:rPr>
                <w:szCs w:val="22"/>
              </w:rPr>
              <w:t>–</w:t>
            </w:r>
            <w:r>
              <w:rPr>
                <w:szCs w:val="22"/>
              </w:rPr>
              <w:t xml:space="preserve"> МБ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700 – ФБ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100 – МБ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700 – ФБ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100 - МБ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</w:p>
          <w:p w:rsidR="004F081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2013</w:t>
            </w:r>
          </w:p>
          <w:p w:rsidR="004F0814" w:rsidRDefault="004F0814" w:rsidP="004F0814">
            <w:pPr>
              <w:rPr>
                <w:szCs w:val="22"/>
              </w:rPr>
            </w:pPr>
          </w:p>
          <w:p w:rsidR="004F0814" w:rsidRDefault="004F0814" w:rsidP="004F0814">
            <w:pPr>
              <w:rPr>
                <w:szCs w:val="22"/>
              </w:rPr>
            </w:pPr>
            <w:r>
              <w:rPr>
                <w:szCs w:val="22"/>
              </w:rPr>
              <w:t>2014</w:t>
            </w:r>
          </w:p>
          <w:p w:rsidR="004F0814" w:rsidRPr="004F0814" w:rsidRDefault="004F0814" w:rsidP="004F0814">
            <w:pPr>
              <w:rPr>
                <w:szCs w:val="22"/>
              </w:rPr>
            </w:pPr>
          </w:p>
          <w:p w:rsidR="00EF5A54" w:rsidRPr="004F0814" w:rsidRDefault="004F0814" w:rsidP="004F0814">
            <w:pPr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EF5A54" w:rsidTr="00C90537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2.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Проведение конкурсов среди личных подсобных хозяйств муниципального образования «Лучшая усадьба села» с целью пропаганды самозанятости населения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3,0 – МБ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3,0 -  МБ</w:t>
            </w:r>
          </w:p>
          <w:p w:rsidR="004F081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3,0 - МБ  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3.0 - МБ</w:t>
            </w:r>
          </w:p>
          <w:p w:rsidR="00EF5A5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3.0 - МБ</w:t>
            </w:r>
            <w:r w:rsidR="00EF5A54">
              <w:rPr>
                <w:szCs w:val="22"/>
              </w:rPr>
              <w:t xml:space="preserve">          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2013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2014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Специалисты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МО</w:t>
            </w:r>
          </w:p>
        </w:tc>
      </w:tr>
      <w:tr w:rsidR="00EF5A54" w:rsidTr="00C90537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3.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Вести учет  малообеспеченных граждан, оказывать адресную помощь, охватить 100 %  населения 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-начислением субсидий за твердое топливо, 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-предоставлять субсидии и льготы за пользование водой и теплом. </w:t>
            </w:r>
          </w:p>
          <w:p w:rsidR="00EF5A54" w:rsidRDefault="00EF5A54" w:rsidP="00EC0296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Ежегодно составлять и обновлять списки граждан пользующихся льготами согласно законов РФ и НСО. Ежегодно предоставлять льготы отдельным категориям граждан по местным налогам решением  местного  Совета депутатов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500,0</w:t>
            </w:r>
            <w:r w:rsidR="004F0814">
              <w:rPr>
                <w:szCs w:val="22"/>
              </w:rPr>
              <w:t xml:space="preserve"> </w:t>
            </w:r>
            <w:r>
              <w:rPr>
                <w:szCs w:val="22"/>
              </w:rPr>
              <w:t>-</w:t>
            </w:r>
            <w:r w:rsidR="004F0814">
              <w:rPr>
                <w:szCs w:val="22"/>
              </w:rPr>
              <w:t xml:space="preserve"> </w:t>
            </w:r>
            <w:r>
              <w:rPr>
                <w:szCs w:val="22"/>
              </w:rPr>
              <w:t>ОБ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500,0- ОБ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500,0 -</w:t>
            </w:r>
            <w:r w:rsidR="004F0814">
              <w:rPr>
                <w:szCs w:val="22"/>
              </w:rPr>
              <w:t xml:space="preserve"> </w:t>
            </w:r>
            <w:r>
              <w:rPr>
                <w:szCs w:val="22"/>
              </w:rPr>
              <w:t>ОБ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</w:p>
          <w:p w:rsidR="00EF5A5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500.0 – ОБ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500.0 - ОБ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EF5A54" w:rsidP="00C90537"/>
          <w:p w:rsidR="00EF5A54" w:rsidRDefault="00EF5A54" w:rsidP="00C90537">
            <w:r>
              <w:t>2012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2013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2014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Специалисты</w:t>
            </w:r>
          </w:p>
          <w:p w:rsidR="00EF5A54" w:rsidRDefault="00EF5A54" w:rsidP="00C90537">
            <w:r>
              <w:rPr>
                <w:szCs w:val="22"/>
              </w:rPr>
              <w:t>МО</w:t>
            </w:r>
          </w:p>
        </w:tc>
      </w:tr>
      <w:tr w:rsidR="00EF5A54" w:rsidTr="00C90537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4.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Ежегодно в летний период привлекать 3-5 человек взрослого населения, 2-3 детей на общественные работы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rPr>
                <w:szCs w:val="22"/>
              </w:rPr>
            </w:pPr>
            <w:r>
              <w:rPr>
                <w:szCs w:val="22"/>
              </w:rPr>
              <w:t>на условиях софинансирования.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2013</w:t>
            </w:r>
          </w:p>
        </w:tc>
      </w:tr>
      <w:tr w:rsidR="00EF5A54" w:rsidTr="00C90537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5.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Содействовать трудоустройству безработных граждан через центр занятости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  27,0 -  РБ</w:t>
            </w:r>
          </w:p>
          <w:p w:rsidR="00EF5A54" w:rsidRDefault="00EF5A54" w:rsidP="00C9053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27,0 – РБ</w:t>
            </w:r>
          </w:p>
          <w:p w:rsidR="00EF5A54" w:rsidRDefault="00EF5A54" w:rsidP="00C9053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27,0 </w:t>
            </w:r>
            <w:r w:rsidR="004F0814">
              <w:rPr>
                <w:szCs w:val="22"/>
              </w:rPr>
              <w:t>–</w:t>
            </w:r>
            <w:r>
              <w:rPr>
                <w:szCs w:val="22"/>
              </w:rPr>
              <w:t xml:space="preserve"> РБ</w:t>
            </w:r>
          </w:p>
          <w:p w:rsidR="004F0814" w:rsidRDefault="004F0814" w:rsidP="00C9053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27.0 – РБ</w:t>
            </w:r>
          </w:p>
          <w:p w:rsidR="004F0814" w:rsidRDefault="004F0814" w:rsidP="00C90537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27.0 - РБ</w:t>
            </w:r>
          </w:p>
          <w:p w:rsidR="004F0814" w:rsidRDefault="004F0814" w:rsidP="00C90537">
            <w:pPr>
              <w:jc w:val="center"/>
              <w:rPr>
                <w:szCs w:val="22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2013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2014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EF5A54" w:rsidTr="00C90537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6.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Проводить проф. ориентационную работу среди молодежи, проводить встречи, вести разъяснительную работу по выбору профессии, направлять молодежь в учебные заведения по нужным специальностям, заключать контракты о трудоустройстве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РБ, ФБ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РБ, ФБ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РБ, ФБ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2013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2014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EF5A54" w:rsidTr="00C90537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lastRenderedPageBreak/>
              <w:t>7.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Для улучшения качества уровня жизни населения улучшить и расширить услуги ЖКХ, оптимизировать расходы МУП ЖКХ,  сократить не эффективные затраты.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54" w:rsidRDefault="00EF5A54" w:rsidP="00C90537">
            <w:pPr>
              <w:jc w:val="both"/>
              <w:rPr>
                <w:szCs w:val="22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2013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2014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EF5A54" w:rsidTr="00C90537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8.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Ежегодно в бюджет МО предусматривать средства  на содержание и развитие коммунальной и дорожной инфраструктуры. 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Для улучшения дороги внутри поселения, будет проводиться поэтапный ремонт дороги.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2 000,0 -МБ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3 000-МБ</w:t>
            </w:r>
          </w:p>
          <w:p w:rsidR="00EF5A54" w:rsidRDefault="00EF5A54" w:rsidP="00C90537">
            <w:pPr>
              <w:rPr>
                <w:szCs w:val="22"/>
              </w:rPr>
            </w:pPr>
            <w:r>
              <w:rPr>
                <w:szCs w:val="22"/>
              </w:rPr>
              <w:t xml:space="preserve">2 300 </w:t>
            </w:r>
            <w:r w:rsidR="004F0814">
              <w:rPr>
                <w:szCs w:val="22"/>
              </w:rPr>
              <w:t>–</w:t>
            </w:r>
            <w:r>
              <w:rPr>
                <w:szCs w:val="22"/>
              </w:rPr>
              <w:t xml:space="preserve"> МБ</w:t>
            </w:r>
          </w:p>
          <w:p w:rsidR="004F0814" w:rsidRDefault="004F0814" w:rsidP="00C90537">
            <w:pPr>
              <w:rPr>
                <w:szCs w:val="22"/>
              </w:rPr>
            </w:pPr>
            <w:r>
              <w:rPr>
                <w:szCs w:val="22"/>
              </w:rPr>
              <w:t>500.0 – МБ</w:t>
            </w:r>
          </w:p>
          <w:p w:rsidR="004F0814" w:rsidRDefault="004F0814" w:rsidP="00C90537">
            <w:pPr>
              <w:rPr>
                <w:szCs w:val="22"/>
              </w:rPr>
            </w:pPr>
            <w:r>
              <w:rPr>
                <w:szCs w:val="22"/>
              </w:rPr>
              <w:t>500.0 - МБ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  <w:p w:rsidR="004F081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2013</w:t>
            </w:r>
          </w:p>
          <w:p w:rsidR="004F0814" w:rsidRPr="00620BC9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2014</w:t>
            </w:r>
          </w:p>
          <w:p w:rsidR="004F0814" w:rsidRPr="004F0814" w:rsidRDefault="004F0814" w:rsidP="00C90537">
            <w:pPr>
              <w:jc w:val="both"/>
              <w:rPr>
                <w:szCs w:val="22"/>
              </w:rPr>
            </w:pPr>
            <w:r w:rsidRPr="004F0814">
              <w:rPr>
                <w:szCs w:val="22"/>
              </w:rPr>
              <w:t>2015</w:t>
            </w:r>
          </w:p>
        </w:tc>
      </w:tr>
      <w:tr w:rsidR="00EF5A54" w:rsidTr="00A76D0B">
        <w:trPr>
          <w:trHeight w:val="13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12.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- Строительство водопровода в п. Межгривный на условиях софинансирования не менее 15%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- Строительство дороги по ул. Речная в д. Сергино ( 500 м)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- Ремонт крыши 16-ти квартирного дома в д. Погорелка на условиях софинансирования не менее 15%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- Установка без</w:t>
            </w:r>
            <w:r w:rsidR="00EC0296">
              <w:rPr>
                <w:szCs w:val="22"/>
              </w:rPr>
              <w:t xml:space="preserve"> </w:t>
            </w:r>
            <w:r>
              <w:rPr>
                <w:szCs w:val="22"/>
              </w:rPr>
              <w:t>башенного водопровода в д. Погорелка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- Строительство санитарных зон в п. Межгривный и п. Чурым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- Строительство дороги по ул. Дорожная в п. Межгривный ( 1200 метров)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- Капитальный ремонт крыши 12-ти квартирного дома в д. Погорелка на условиях софинансирования не менее 15%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- Оформление земельных участков и зданий в собственность 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- Строительство дороги по ул .Речная в д. Сергино ( оставшиеся 500 метров)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- освоение программы по переселению из ветхого и аварийного  жилья</w:t>
            </w:r>
          </w:p>
          <w:p w:rsidR="004F0814" w:rsidRDefault="004F081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 - строительство дороги по ул. Береговая д. Погорелка</w:t>
            </w:r>
          </w:p>
          <w:p w:rsidR="00EF5A54" w:rsidRPr="00A76D0B" w:rsidRDefault="00A76D0B" w:rsidP="00A76D0B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-капитальный ремонт дороги по ул. Рямская д. Погорелка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54" w:rsidRDefault="00EF5A54" w:rsidP="00C90537">
            <w:r>
              <w:t>3 550,0 – ОБ</w:t>
            </w:r>
          </w:p>
          <w:p w:rsidR="00EF5A54" w:rsidRDefault="00EF5A54" w:rsidP="00C90537">
            <w:r>
              <w:t xml:space="preserve">   500,0 –МБ</w:t>
            </w:r>
          </w:p>
          <w:p w:rsidR="00EF5A54" w:rsidRDefault="00EF5A54" w:rsidP="00C90537"/>
          <w:p w:rsidR="00EF5A54" w:rsidRDefault="00EF5A54" w:rsidP="00C90537">
            <w:r>
              <w:t>2 000,0 –МБ</w:t>
            </w:r>
          </w:p>
          <w:p w:rsidR="00EF5A54" w:rsidRDefault="00EF5A54" w:rsidP="00C90537"/>
          <w:p w:rsidR="00EF5A54" w:rsidRDefault="00EF5A54" w:rsidP="00C90537">
            <w:r>
              <w:t>1 170,0 - ОБ</w:t>
            </w:r>
          </w:p>
          <w:p w:rsidR="00EF5A54" w:rsidRDefault="00EF5A54" w:rsidP="00C90537">
            <w:r>
              <w:t xml:space="preserve">   175,0 –МБ</w:t>
            </w:r>
          </w:p>
          <w:p w:rsidR="00EF5A54" w:rsidRDefault="00EF5A54" w:rsidP="00C90537"/>
          <w:p w:rsidR="00EF5A54" w:rsidRDefault="00EF5A54" w:rsidP="00C90537">
            <w:r>
              <w:t>150,0-МБ</w:t>
            </w:r>
          </w:p>
          <w:p w:rsidR="00EF5A54" w:rsidRDefault="00EF5A54" w:rsidP="00C90537"/>
          <w:p w:rsidR="00EF5A54" w:rsidRDefault="00EF5A54" w:rsidP="00C90537">
            <w:r>
              <w:t>150,0 – МБ</w:t>
            </w:r>
          </w:p>
          <w:p w:rsidR="00EF5A54" w:rsidRDefault="00EF5A54" w:rsidP="00C90537"/>
          <w:p w:rsidR="00EF5A54" w:rsidRDefault="00EF5A54" w:rsidP="00C90537">
            <w:r>
              <w:t>3 000,0 - МБ</w:t>
            </w:r>
          </w:p>
          <w:p w:rsidR="00EF5A54" w:rsidRDefault="00EF5A54" w:rsidP="00C90537"/>
          <w:p w:rsidR="00EF5A54" w:rsidRDefault="00EF5A54" w:rsidP="00C90537">
            <w:r>
              <w:t>2 000,0 - ОБ</w:t>
            </w:r>
          </w:p>
          <w:p w:rsidR="00EF5A54" w:rsidRDefault="00EF5A54" w:rsidP="00C90537">
            <w:r>
              <w:t xml:space="preserve">   300,0 - МБ</w:t>
            </w:r>
          </w:p>
          <w:p w:rsidR="00EF5A54" w:rsidRDefault="00EF5A54" w:rsidP="00C90537"/>
          <w:p w:rsidR="00EF5A54" w:rsidRDefault="00EF5A54" w:rsidP="00C90537">
            <w:r>
              <w:t xml:space="preserve">   300,0 - МБ</w:t>
            </w:r>
          </w:p>
          <w:p w:rsidR="00EF5A54" w:rsidRDefault="00EF5A54" w:rsidP="00C90537"/>
          <w:p w:rsidR="00EF5A54" w:rsidRDefault="00EF5A54" w:rsidP="00C90537">
            <w:r>
              <w:t>2 000,0 - МБ</w:t>
            </w:r>
          </w:p>
          <w:p w:rsidR="00EF5A54" w:rsidRDefault="00EF5A54" w:rsidP="00C90537"/>
          <w:p w:rsidR="004F0814" w:rsidRDefault="00EF5A54" w:rsidP="00C90537">
            <w:r>
              <w:t xml:space="preserve">  500,0-МБ</w:t>
            </w:r>
          </w:p>
          <w:p w:rsidR="004F0814" w:rsidRDefault="004F0814" w:rsidP="004F0814"/>
          <w:p w:rsidR="00EF5A54" w:rsidRDefault="004F0814" w:rsidP="004F0814">
            <w:r>
              <w:t>3 500.0 – ОБ</w:t>
            </w:r>
          </w:p>
          <w:p w:rsidR="004F0814" w:rsidRDefault="004F0814" w:rsidP="004F0814">
            <w:r>
              <w:t xml:space="preserve">   525.0 –МБ</w:t>
            </w:r>
          </w:p>
          <w:p w:rsidR="004F0814" w:rsidRDefault="00A76D0B" w:rsidP="004F0814">
            <w:r>
              <w:t>3 500.0 – ОБ</w:t>
            </w:r>
          </w:p>
          <w:p w:rsidR="00A76D0B" w:rsidRPr="004F0814" w:rsidRDefault="00A76D0B" w:rsidP="004F0814">
            <w:r>
              <w:t xml:space="preserve">   525.0 - МБ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54" w:rsidRDefault="00EF5A54" w:rsidP="00C90537">
            <w:pPr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EF5A54" w:rsidP="00C90537">
            <w:pPr>
              <w:rPr>
                <w:szCs w:val="22"/>
              </w:rPr>
            </w:pPr>
          </w:p>
          <w:p w:rsidR="00EF5A54" w:rsidRDefault="00EF5A54" w:rsidP="00C90537">
            <w:pPr>
              <w:rPr>
                <w:szCs w:val="22"/>
              </w:rPr>
            </w:pPr>
          </w:p>
          <w:p w:rsidR="00EF5A54" w:rsidRDefault="00EF5A54" w:rsidP="00C90537">
            <w:pPr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EF5A54" w:rsidP="00C90537">
            <w:pPr>
              <w:rPr>
                <w:szCs w:val="22"/>
              </w:rPr>
            </w:pPr>
          </w:p>
          <w:p w:rsidR="00EF5A54" w:rsidRDefault="00EF5A54" w:rsidP="00C90537">
            <w:pPr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EF5A54" w:rsidP="00C90537">
            <w:pPr>
              <w:rPr>
                <w:szCs w:val="22"/>
              </w:rPr>
            </w:pPr>
          </w:p>
          <w:p w:rsidR="00EF5A54" w:rsidRDefault="00EF5A54" w:rsidP="00C90537">
            <w:pPr>
              <w:rPr>
                <w:szCs w:val="22"/>
              </w:rPr>
            </w:pPr>
          </w:p>
          <w:p w:rsidR="00EF5A54" w:rsidRDefault="00EF5A54" w:rsidP="00C90537">
            <w:pPr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EF5A54" w:rsidP="00C90537">
            <w:pPr>
              <w:rPr>
                <w:szCs w:val="22"/>
              </w:rPr>
            </w:pPr>
          </w:p>
          <w:p w:rsidR="00EF5A54" w:rsidRDefault="00EF5A54" w:rsidP="00C90537">
            <w:pPr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EF5A54" w:rsidP="00C90537">
            <w:pPr>
              <w:rPr>
                <w:szCs w:val="22"/>
              </w:rPr>
            </w:pPr>
          </w:p>
          <w:p w:rsidR="00EF5A54" w:rsidRDefault="00EF5A54" w:rsidP="00C90537">
            <w:pPr>
              <w:rPr>
                <w:szCs w:val="22"/>
              </w:rPr>
            </w:pPr>
            <w:r>
              <w:rPr>
                <w:szCs w:val="22"/>
              </w:rPr>
              <w:t>2012</w:t>
            </w:r>
          </w:p>
          <w:p w:rsidR="00EF5A54" w:rsidRDefault="00EF5A54" w:rsidP="00C90537">
            <w:pPr>
              <w:rPr>
                <w:szCs w:val="22"/>
              </w:rPr>
            </w:pPr>
          </w:p>
          <w:p w:rsidR="00EF5A54" w:rsidRDefault="00EF5A54" w:rsidP="00C90537">
            <w:pPr>
              <w:rPr>
                <w:szCs w:val="22"/>
              </w:rPr>
            </w:pPr>
            <w:r>
              <w:rPr>
                <w:szCs w:val="22"/>
              </w:rPr>
              <w:t>2012</w:t>
            </w:r>
          </w:p>
          <w:p w:rsidR="00EF5A54" w:rsidRPr="00B13C62" w:rsidRDefault="00EF5A54" w:rsidP="00C90537">
            <w:pPr>
              <w:rPr>
                <w:szCs w:val="22"/>
              </w:rPr>
            </w:pPr>
          </w:p>
          <w:p w:rsidR="00EF5A54" w:rsidRDefault="00EF5A54" w:rsidP="00C90537">
            <w:pPr>
              <w:rPr>
                <w:szCs w:val="22"/>
              </w:rPr>
            </w:pPr>
          </w:p>
          <w:p w:rsidR="00EF5A54" w:rsidRDefault="00EF5A54" w:rsidP="00C90537">
            <w:pPr>
              <w:rPr>
                <w:szCs w:val="22"/>
              </w:rPr>
            </w:pPr>
            <w:r>
              <w:rPr>
                <w:szCs w:val="22"/>
              </w:rPr>
              <w:t>2012</w:t>
            </w:r>
          </w:p>
          <w:p w:rsidR="00EF5A54" w:rsidRDefault="00EF5A54" w:rsidP="00C90537">
            <w:pPr>
              <w:rPr>
                <w:szCs w:val="22"/>
              </w:rPr>
            </w:pPr>
          </w:p>
          <w:p w:rsidR="00EF5A54" w:rsidRDefault="00EF5A54" w:rsidP="00C90537">
            <w:pPr>
              <w:rPr>
                <w:szCs w:val="22"/>
              </w:rPr>
            </w:pPr>
            <w:r>
              <w:rPr>
                <w:szCs w:val="22"/>
              </w:rPr>
              <w:t>2013</w:t>
            </w:r>
          </w:p>
          <w:p w:rsidR="00EF5A54" w:rsidRDefault="00EF5A54" w:rsidP="00C90537">
            <w:pPr>
              <w:rPr>
                <w:szCs w:val="22"/>
              </w:rPr>
            </w:pPr>
          </w:p>
          <w:p w:rsidR="004F0814" w:rsidRDefault="00EF5A54" w:rsidP="00C90537">
            <w:pPr>
              <w:rPr>
                <w:szCs w:val="22"/>
              </w:rPr>
            </w:pPr>
            <w:r>
              <w:rPr>
                <w:szCs w:val="22"/>
              </w:rPr>
              <w:t>2013</w:t>
            </w:r>
          </w:p>
          <w:p w:rsidR="004F0814" w:rsidRDefault="004F0814" w:rsidP="004F0814">
            <w:pPr>
              <w:rPr>
                <w:szCs w:val="22"/>
              </w:rPr>
            </w:pPr>
          </w:p>
          <w:p w:rsidR="00A76D0B" w:rsidRDefault="004F0814" w:rsidP="004F0814">
            <w:pPr>
              <w:rPr>
                <w:szCs w:val="22"/>
              </w:rPr>
            </w:pPr>
            <w:r>
              <w:rPr>
                <w:szCs w:val="22"/>
              </w:rPr>
              <w:t>2014</w:t>
            </w:r>
          </w:p>
          <w:p w:rsidR="00A76D0B" w:rsidRDefault="00A76D0B" w:rsidP="00A76D0B">
            <w:pPr>
              <w:rPr>
                <w:szCs w:val="22"/>
              </w:rPr>
            </w:pPr>
          </w:p>
          <w:p w:rsidR="00EF5A54" w:rsidRPr="00A76D0B" w:rsidRDefault="00A76D0B" w:rsidP="00A76D0B">
            <w:pPr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EF5A54" w:rsidTr="00C90537">
        <w:trPr>
          <w:trHeight w:val="173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13.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- Капитальный ремонт крыши Дома Культуры в д. Погорелка</w:t>
            </w:r>
          </w:p>
          <w:p w:rsidR="00EF5A54" w:rsidRDefault="00EF5A54" w:rsidP="00C90537">
            <w:pPr>
              <w:rPr>
                <w:szCs w:val="22"/>
              </w:rPr>
            </w:pPr>
            <w:r>
              <w:rPr>
                <w:szCs w:val="22"/>
              </w:rPr>
              <w:t>- Капитальный ремонт зрительного зала Дома культуры в д. Погорелка</w:t>
            </w:r>
          </w:p>
          <w:p w:rsidR="00A76D0B" w:rsidRDefault="00A76D0B" w:rsidP="00C90537">
            <w:pPr>
              <w:rPr>
                <w:szCs w:val="22"/>
              </w:rPr>
            </w:pPr>
            <w:r>
              <w:rPr>
                <w:szCs w:val="22"/>
              </w:rPr>
              <w:t>- капитальный ремонт клуба д. Сергино</w:t>
            </w:r>
          </w:p>
          <w:p w:rsidR="00A76D0B" w:rsidRDefault="00A76D0B" w:rsidP="00C90537">
            <w:r>
              <w:rPr>
                <w:szCs w:val="22"/>
              </w:rPr>
              <w:t>- строительство клуба в п. Межгривный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950,0- МБ</w:t>
            </w:r>
          </w:p>
          <w:p w:rsidR="00EF5A54" w:rsidRDefault="00EF5A54" w:rsidP="00C90537"/>
          <w:p w:rsidR="00A76D0B" w:rsidRDefault="00EF5A54" w:rsidP="00C90537">
            <w:r>
              <w:t>1 000,0- МБ</w:t>
            </w:r>
          </w:p>
          <w:p w:rsidR="00A76D0B" w:rsidRDefault="00A76D0B" w:rsidP="00A76D0B"/>
          <w:p w:rsidR="00EF5A54" w:rsidRDefault="00A76D0B" w:rsidP="00A76D0B">
            <w:r>
              <w:t xml:space="preserve">  500.0 – МБ</w:t>
            </w:r>
          </w:p>
          <w:p w:rsidR="00A76D0B" w:rsidRDefault="00A76D0B" w:rsidP="00A76D0B">
            <w:r>
              <w:t>3 500.0 – ОБ</w:t>
            </w:r>
          </w:p>
          <w:p w:rsidR="00A76D0B" w:rsidRPr="00A76D0B" w:rsidRDefault="00A76D0B" w:rsidP="00A76D0B">
            <w:r>
              <w:t xml:space="preserve">   525.0 - МБ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EF5A54" w:rsidP="00C90537">
            <w:pPr>
              <w:tabs>
                <w:tab w:val="left" w:pos="1350"/>
              </w:tabs>
              <w:jc w:val="both"/>
              <w:rPr>
                <w:szCs w:val="22"/>
              </w:rPr>
            </w:pPr>
            <w:r>
              <w:rPr>
                <w:szCs w:val="22"/>
              </w:rPr>
              <w:tab/>
            </w:r>
          </w:p>
          <w:p w:rsidR="00A76D0B" w:rsidRDefault="00EF5A54" w:rsidP="00C90537">
            <w:pPr>
              <w:tabs>
                <w:tab w:val="left" w:pos="1350"/>
              </w:tabs>
              <w:jc w:val="both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  <w:p w:rsidR="00A76D0B" w:rsidRDefault="00A76D0B" w:rsidP="00A76D0B">
            <w:pPr>
              <w:rPr>
                <w:szCs w:val="22"/>
              </w:rPr>
            </w:pPr>
          </w:p>
          <w:p w:rsidR="00A76D0B" w:rsidRDefault="00A76D0B" w:rsidP="00A76D0B">
            <w:pPr>
              <w:rPr>
                <w:szCs w:val="22"/>
              </w:rPr>
            </w:pPr>
            <w:r>
              <w:rPr>
                <w:szCs w:val="22"/>
              </w:rPr>
              <w:t>2014</w:t>
            </w:r>
          </w:p>
          <w:p w:rsidR="00EF5A54" w:rsidRPr="00A76D0B" w:rsidRDefault="00A76D0B" w:rsidP="00A76D0B">
            <w:pPr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EF5A54" w:rsidTr="00C90537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lastRenderedPageBreak/>
              <w:t>14.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Участвовать в областных целевых программах ежегодно предусматривать в бюджете МО средства не менее 5 % от бюджета МО для участия в совместных проектах и получения доступа к средствам областного фонда поддержки и развития муниципальных образований по соответствующим направлениям.</w:t>
            </w:r>
          </w:p>
          <w:p w:rsidR="00EF5A54" w:rsidRDefault="00EF5A54" w:rsidP="00C90537">
            <w:pPr>
              <w:jc w:val="both"/>
              <w:rPr>
                <w:b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260,0-МБ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260,0-МБ</w:t>
            </w:r>
          </w:p>
          <w:p w:rsidR="00620BC9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260,0-МБ</w:t>
            </w:r>
          </w:p>
          <w:p w:rsidR="00EF5A54" w:rsidRDefault="00620BC9" w:rsidP="00620BC9">
            <w:pPr>
              <w:rPr>
                <w:szCs w:val="22"/>
              </w:rPr>
            </w:pPr>
            <w:r>
              <w:rPr>
                <w:szCs w:val="22"/>
              </w:rPr>
              <w:t>260.0 –МБ</w:t>
            </w:r>
          </w:p>
          <w:p w:rsidR="00620BC9" w:rsidRPr="00620BC9" w:rsidRDefault="00620BC9" w:rsidP="00620BC9">
            <w:pPr>
              <w:rPr>
                <w:szCs w:val="22"/>
              </w:rPr>
            </w:pPr>
            <w:r>
              <w:rPr>
                <w:szCs w:val="22"/>
              </w:rPr>
              <w:t>260.0 - МБ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2013</w:t>
            </w:r>
          </w:p>
          <w:p w:rsidR="00620BC9" w:rsidRDefault="00620BC9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2014</w:t>
            </w:r>
          </w:p>
          <w:p w:rsidR="00620BC9" w:rsidRDefault="00620BC9" w:rsidP="00C90537">
            <w:pPr>
              <w:jc w:val="both"/>
              <w:rPr>
                <w:b/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EF5A54" w:rsidTr="00C90537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15.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Ежегодно в бюджет МО предусматривать средства для укрепления материально технической базы объектов культуры, принять меры для вхождения в областную программу «Развития физкультуры и спорта»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50,0</w:t>
            </w:r>
            <w:r w:rsidR="00620BC9">
              <w:rPr>
                <w:szCs w:val="22"/>
              </w:rPr>
              <w:t xml:space="preserve"> </w:t>
            </w:r>
            <w:r>
              <w:rPr>
                <w:szCs w:val="22"/>
              </w:rPr>
              <w:t>-</w:t>
            </w:r>
            <w:r w:rsidR="00620BC9">
              <w:rPr>
                <w:szCs w:val="22"/>
              </w:rPr>
              <w:t xml:space="preserve"> </w:t>
            </w:r>
            <w:r>
              <w:rPr>
                <w:szCs w:val="22"/>
              </w:rPr>
              <w:t>МБ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50,0</w:t>
            </w:r>
            <w:r w:rsidR="00620BC9">
              <w:rPr>
                <w:szCs w:val="22"/>
              </w:rPr>
              <w:t xml:space="preserve"> </w:t>
            </w:r>
            <w:r>
              <w:rPr>
                <w:szCs w:val="22"/>
              </w:rPr>
              <w:t>-</w:t>
            </w:r>
            <w:r w:rsidR="00620BC9">
              <w:rPr>
                <w:szCs w:val="22"/>
              </w:rPr>
              <w:t xml:space="preserve"> </w:t>
            </w:r>
            <w:r>
              <w:rPr>
                <w:szCs w:val="22"/>
              </w:rPr>
              <w:t>МБ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50,0</w:t>
            </w:r>
            <w:r w:rsidR="00620BC9">
              <w:rPr>
                <w:szCs w:val="22"/>
              </w:rPr>
              <w:t xml:space="preserve"> </w:t>
            </w:r>
            <w:r>
              <w:rPr>
                <w:szCs w:val="22"/>
              </w:rPr>
              <w:t>-</w:t>
            </w:r>
            <w:r w:rsidR="00620BC9">
              <w:rPr>
                <w:szCs w:val="22"/>
              </w:rPr>
              <w:t xml:space="preserve"> </w:t>
            </w:r>
            <w:r>
              <w:rPr>
                <w:szCs w:val="22"/>
              </w:rPr>
              <w:t>МБ</w:t>
            </w:r>
          </w:p>
          <w:p w:rsidR="00620BC9" w:rsidRDefault="00620BC9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50.0 – МБ</w:t>
            </w:r>
          </w:p>
          <w:p w:rsidR="00620BC9" w:rsidRDefault="00620BC9" w:rsidP="00C90537">
            <w:pPr>
              <w:jc w:val="both"/>
              <w:rPr>
                <w:b/>
                <w:szCs w:val="22"/>
              </w:rPr>
            </w:pPr>
            <w:r>
              <w:rPr>
                <w:szCs w:val="22"/>
              </w:rPr>
              <w:t>50.0 - МБ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620BC9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620BC9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</w:t>
            </w:r>
            <w:r w:rsidR="00620BC9">
              <w:rPr>
                <w:szCs w:val="22"/>
              </w:rPr>
              <w:t>3</w:t>
            </w:r>
          </w:p>
          <w:p w:rsidR="00620BC9" w:rsidRDefault="00620BC9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2014</w:t>
            </w:r>
          </w:p>
          <w:p w:rsidR="00620BC9" w:rsidRDefault="00620BC9" w:rsidP="00C90537">
            <w:pPr>
              <w:jc w:val="both"/>
              <w:rPr>
                <w:b/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EF5A54" w:rsidTr="00C90537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16.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Для обеспечения  роста доходной части бюджета, утвердить прирост налоговых и неналоговых поступлений в бюджет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А) расширение базы налогообложения за счет увеличения числа работающих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Б) проведение инвентаризации имущества, объектов недвижимости и земельных участков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В) постановка на учет бесхозного имущества и земельных участков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54" w:rsidRDefault="00EF5A54" w:rsidP="00C90537">
            <w:pPr>
              <w:jc w:val="both"/>
              <w:rPr>
                <w:szCs w:val="22"/>
              </w:rPr>
            </w:pPr>
          </w:p>
          <w:p w:rsidR="00EF5A54" w:rsidRDefault="00EF5A54" w:rsidP="00C90537">
            <w:pPr>
              <w:jc w:val="both"/>
              <w:rPr>
                <w:szCs w:val="22"/>
              </w:rPr>
            </w:pPr>
          </w:p>
          <w:p w:rsidR="00EF5A54" w:rsidRDefault="00EF5A54" w:rsidP="00C90537">
            <w:pPr>
              <w:jc w:val="both"/>
              <w:rPr>
                <w:szCs w:val="22"/>
              </w:rPr>
            </w:pPr>
          </w:p>
          <w:p w:rsidR="00EF5A54" w:rsidRDefault="00EF5A54" w:rsidP="00C90537">
            <w:pPr>
              <w:jc w:val="both"/>
              <w:rPr>
                <w:szCs w:val="22"/>
              </w:rPr>
            </w:pP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100,0</w:t>
            </w:r>
            <w:r w:rsidR="00620BC9">
              <w:rPr>
                <w:szCs w:val="22"/>
              </w:rPr>
              <w:t xml:space="preserve"> </w:t>
            </w:r>
            <w:r>
              <w:rPr>
                <w:szCs w:val="22"/>
              </w:rPr>
              <w:t>-</w:t>
            </w:r>
            <w:r w:rsidR="00620BC9">
              <w:rPr>
                <w:szCs w:val="22"/>
              </w:rPr>
              <w:t xml:space="preserve"> </w:t>
            </w:r>
            <w:r>
              <w:rPr>
                <w:szCs w:val="22"/>
              </w:rPr>
              <w:t>МБ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100,0</w:t>
            </w:r>
            <w:r w:rsidR="00620BC9">
              <w:rPr>
                <w:szCs w:val="22"/>
              </w:rPr>
              <w:t xml:space="preserve"> </w:t>
            </w:r>
            <w:r>
              <w:rPr>
                <w:szCs w:val="22"/>
              </w:rPr>
              <w:t>-</w:t>
            </w:r>
            <w:r w:rsidR="00620BC9">
              <w:rPr>
                <w:szCs w:val="22"/>
              </w:rPr>
              <w:t xml:space="preserve"> </w:t>
            </w:r>
            <w:r>
              <w:rPr>
                <w:szCs w:val="22"/>
              </w:rPr>
              <w:t>МБ</w:t>
            </w:r>
          </w:p>
          <w:p w:rsidR="00620BC9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100,0</w:t>
            </w:r>
            <w:r w:rsidR="00620BC9">
              <w:rPr>
                <w:szCs w:val="22"/>
              </w:rPr>
              <w:t xml:space="preserve"> </w:t>
            </w:r>
            <w:r>
              <w:rPr>
                <w:szCs w:val="22"/>
              </w:rPr>
              <w:t>-</w:t>
            </w:r>
            <w:r w:rsidR="00620BC9">
              <w:rPr>
                <w:szCs w:val="22"/>
              </w:rPr>
              <w:t xml:space="preserve"> </w:t>
            </w:r>
            <w:r>
              <w:rPr>
                <w:szCs w:val="22"/>
              </w:rPr>
              <w:t>МБ</w:t>
            </w:r>
          </w:p>
          <w:p w:rsidR="00EF5A54" w:rsidRDefault="00620BC9" w:rsidP="00620BC9">
            <w:pPr>
              <w:rPr>
                <w:szCs w:val="22"/>
              </w:rPr>
            </w:pPr>
            <w:r>
              <w:rPr>
                <w:szCs w:val="22"/>
              </w:rPr>
              <w:t>100.0 – МБ</w:t>
            </w:r>
          </w:p>
          <w:p w:rsidR="00620BC9" w:rsidRPr="00620BC9" w:rsidRDefault="00620BC9" w:rsidP="00620BC9">
            <w:pPr>
              <w:rPr>
                <w:szCs w:val="22"/>
              </w:rPr>
            </w:pPr>
            <w:r>
              <w:rPr>
                <w:szCs w:val="22"/>
              </w:rPr>
              <w:t>100.0 - МБ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54" w:rsidRDefault="00EF5A54" w:rsidP="00C90537">
            <w:pPr>
              <w:jc w:val="both"/>
              <w:rPr>
                <w:szCs w:val="22"/>
              </w:rPr>
            </w:pPr>
          </w:p>
          <w:p w:rsidR="00EF5A54" w:rsidRDefault="00EF5A54" w:rsidP="00C90537">
            <w:pPr>
              <w:jc w:val="both"/>
              <w:rPr>
                <w:szCs w:val="22"/>
              </w:rPr>
            </w:pPr>
          </w:p>
          <w:p w:rsidR="00EF5A54" w:rsidRDefault="00EF5A54" w:rsidP="00C90537">
            <w:pPr>
              <w:jc w:val="both"/>
              <w:rPr>
                <w:szCs w:val="22"/>
              </w:rPr>
            </w:pPr>
          </w:p>
          <w:p w:rsidR="00EF5A54" w:rsidRDefault="00EF5A54" w:rsidP="00C90537">
            <w:pPr>
              <w:jc w:val="both"/>
              <w:rPr>
                <w:szCs w:val="22"/>
              </w:rPr>
            </w:pP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2013</w:t>
            </w:r>
          </w:p>
          <w:p w:rsidR="00620BC9" w:rsidRDefault="00620BC9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2014</w:t>
            </w:r>
          </w:p>
          <w:p w:rsidR="00620BC9" w:rsidRDefault="00620BC9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  <w:p w:rsidR="00EF5A54" w:rsidRDefault="00EF5A54" w:rsidP="00C90537">
            <w:pPr>
              <w:jc w:val="both"/>
              <w:rPr>
                <w:b/>
                <w:szCs w:val="22"/>
              </w:rPr>
            </w:pPr>
          </w:p>
        </w:tc>
      </w:tr>
      <w:tr w:rsidR="00EF5A54" w:rsidTr="00C90537"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54" w:rsidRDefault="00EF5A54" w:rsidP="00C90537">
            <w:pPr>
              <w:jc w:val="both"/>
              <w:rPr>
                <w:szCs w:val="22"/>
              </w:rPr>
            </w:pP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Развитие малых форм хозяйствования в АПК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А) увеличение  поголовья КРС в ЛПХ за счет участия в национальном проекте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500,0-ФБ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500,0-ФБ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500,0-ФБ</w:t>
            </w:r>
          </w:p>
          <w:p w:rsidR="00620BC9" w:rsidRDefault="00620BC9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500.0–ФБ</w:t>
            </w:r>
          </w:p>
          <w:p w:rsidR="00620BC9" w:rsidRDefault="00620BC9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500.0 -ФБ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  <w:p w:rsidR="00EF5A54" w:rsidRDefault="00EF5A54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2013</w:t>
            </w:r>
          </w:p>
          <w:p w:rsidR="00620BC9" w:rsidRDefault="00620BC9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2014</w:t>
            </w:r>
          </w:p>
          <w:p w:rsidR="00620BC9" w:rsidRDefault="00620BC9" w:rsidP="00C9053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</w:tbl>
    <w:p w:rsidR="00EF5A54" w:rsidRDefault="00EF5A54" w:rsidP="00EF5A54">
      <w:pPr>
        <w:pStyle w:val="BodyText21"/>
        <w:ind w:firstLine="0"/>
        <w:rPr>
          <w:i/>
          <w:iCs/>
          <w:color w:val="FF0000"/>
          <w:szCs w:val="22"/>
        </w:rPr>
      </w:pPr>
    </w:p>
    <w:p w:rsidR="00EF5A54" w:rsidRDefault="00EF5A54" w:rsidP="00EF5A54">
      <w:pPr>
        <w:numPr>
          <w:ilvl w:val="1"/>
          <w:numId w:val="2"/>
        </w:numPr>
        <w:tabs>
          <w:tab w:val="num" w:pos="1311"/>
        </w:tabs>
        <w:ind w:left="0" w:firstLine="709"/>
        <w:jc w:val="both"/>
        <w:rPr>
          <w:szCs w:val="22"/>
        </w:rPr>
      </w:pPr>
      <w:r>
        <w:rPr>
          <w:szCs w:val="22"/>
        </w:rPr>
        <w:t>Обновление (утверждение) организационной структуры по разработке и реализации среднесрочного плана.</w:t>
      </w:r>
    </w:p>
    <w:p w:rsidR="00EF5A54" w:rsidRDefault="00EF5A54" w:rsidP="00EF5A54">
      <w:pPr>
        <w:pStyle w:val="a3"/>
        <w:numPr>
          <w:ilvl w:val="1"/>
          <w:numId w:val="2"/>
        </w:numPr>
        <w:tabs>
          <w:tab w:val="num" w:pos="1311"/>
        </w:tabs>
        <w:spacing w:before="0" w:beforeAutospacing="0" w:after="0" w:afterAutospacing="0" w:line="240" w:lineRule="auto"/>
        <w:ind w:left="0" w:firstLine="709"/>
        <w:rPr>
          <w:szCs w:val="22"/>
        </w:rPr>
      </w:pPr>
      <w:r>
        <w:rPr>
          <w:szCs w:val="22"/>
        </w:rPr>
        <w:t>Отбор и принятие инвестиционных предложений от бизнес-структур.</w:t>
      </w:r>
    </w:p>
    <w:p w:rsidR="00EF5A54" w:rsidRDefault="00EF5A54" w:rsidP="00EF5A54">
      <w:pPr>
        <w:numPr>
          <w:ilvl w:val="1"/>
          <w:numId w:val="2"/>
        </w:numPr>
        <w:tabs>
          <w:tab w:val="num" w:pos="1311"/>
        </w:tabs>
        <w:ind w:left="0" w:firstLine="709"/>
        <w:jc w:val="both"/>
        <w:rPr>
          <w:szCs w:val="22"/>
        </w:rPr>
      </w:pPr>
      <w:r>
        <w:rPr>
          <w:szCs w:val="22"/>
        </w:rPr>
        <w:t>Организация конкурсов на выполнение муниципального заказа.</w:t>
      </w:r>
    </w:p>
    <w:p w:rsidR="00EF5A54" w:rsidRDefault="00EF5A54" w:rsidP="00EF5A54">
      <w:pPr>
        <w:numPr>
          <w:ilvl w:val="1"/>
          <w:numId w:val="2"/>
        </w:numPr>
        <w:tabs>
          <w:tab w:val="num" w:pos="1311"/>
        </w:tabs>
        <w:ind w:left="0" w:firstLine="709"/>
        <w:jc w:val="both"/>
        <w:rPr>
          <w:szCs w:val="22"/>
        </w:rPr>
      </w:pPr>
      <w:r>
        <w:rPr>
          <w:szCs w:val="22"/>
        </w:rPr>
        <w:t>Предоставление налоговых льгот предприятиям, участвующим в инвестиционных проектах и конкурсах предприятий-товаропроизводителей.</w:t>
      </w:r>
    </w:p>
    <w:p w:rsidR="00EF5A54" w:rsidRDefault="00EF5A54" w:rsidP="00EF5A54">
      <w:pPr>
        <w:numPr>
          <w:ilvl w:val="1"/>
          <w:numId w:val="2"/>
        </w:numPr>
        <w:tabs>
          <w:tab w:val="num" w:pos="1311"/>
        </w:tabs>
        <w:ind w:left="0" w:firstLine="709"/>
        <w:jc w:val="both"/>
        <w:rPr>
          <w:szCs w:val="22"/>
        </w:rPr>
      </w:pPr>
      <w:r>
        <w:rPr>
          <w:szCs w:val="22"/>
        </w:rPr>
        <w:t>Разработка мер, стимулирующих привлечение кредитов и компенсационных выплат части процентной ставки.</w:t>
      </w:r>
    </w:p>
    <w:p w:rsidR="00EF5A54" w:rsidRDefault="00EF5A54" w:rsidP="00EF5A54">
      <w:pPr>
        <w:numPr>
          <w:ilvl w:val="1"/>
          <w:numId w:val="2"/>
        </w:numPr>
        <w:tabs>
          <w:tab w:val="num" w:pos="1311"/>
        </w:tabs>
        <w:ind w:left="0" w:firstLine="709"/>
        <w:jc w:val="both"/>
        <w:rPr>
          <w:spacing w:val="6"/>
          <w:szCs w:val="22"/>
        </w:rPr>
      </w:pPr>
      <w:r>
        <w:rPr>
          <w:spacing w:val="6"/>
          <w:szCs w:val="22"/>
        </w:rPr>
        <w:t>Участие в целевых федеральных и региональных программах.</w:t>
      </w:r>
    </w:p>
    <w:p w:rsidR="00EF5A54" w:rsidRDefault="00EF5A54" w:rsidP="00EF5A54">
      <w:pPr>
        <w:numPr>
          <w:ilvl w:val="1"/>
          <w:numId w:val="2"/>
        </w:numPr>
        <w:tabs>
          <w:tab w:val="num" w:pos="1311"/>
        </w:tabs>
        <w:ind w:left="0" w:firstLine="709"/>
        <w:jc w:val="both"/>
        <w:rPr>
          <w:spacing w:val="6"/>
          <w:szCs w:val="22"/>
        </w:rPr>
      </w:pPr>
      <w:r>
        <w:rPr>
          <w:spacing w:val="6"/>
          <w:szCs w:val="22"/>
        </w:rPr>
        <w:t>Создание и актуализация сайта муниципального образования в глобальных информационных сетях.</w:t>
      </w:r>
    </w:p>
    <w:p w:rsidR="00620BC9" w:rsidRDefault="00620BC9">
      <w:pPr>
        <w:sectPr w:rsidR="00620BC9" w:rsidSect="005872A5">
          <w:pgSz w:w="11909" w:h="16834"/>
          <w:pgMar w:top="1418" w:right="567" w:bottom="624" w:left="1418" w:header="720" w:footer="720" w:gutter="0"/>
          <w:cols w:space="708"/>
          <w:noEndnote/>
          <w:docGrid w:linePitch="381"/>
        </w:sectPr>
      </w:pPr>
    </w:p>
    <w:p w:rsidR="004F08FE" w:rsidRDefault="004F08FE" w:rsidP="004F08FE">
      <w:pPr>
        <w:jc w:val="center"/>
        <w:rPr>
          <w:b/>
          <w:szCs w:val="22"/>
        </w:rPr>
      </w:pPr>
      <w:r>
        <w:rPr>
          <w:b/>
          <w:szCs w:val="22"/>
        </w:rPr>
        <w:lastRenderedPageBreak/>
        <w:t>3. Основные индикаторы социально-экономического развития муниципа</w:t>
      </w:r>
      <w:r w:rsidR="00184CBE">
        <w:rPr>
          <w:b/>
          <w:szCs w:val="22"/>
        </w:rPr>
        <w:t>льного образования на 2011 -2015</w:t>
      </w:r>
      <w:r>
        <w:rPr>
          <w:b/>
          <w:szCs w:val="22"/>
        </w:rPr>
        <w:t xml:space="preserve"> годы</w:t>
      </w:r>
    </w:p>
    <w:p w:rsidR="004F08FE" w:rsidRDefault="004F08FE" w:rsidP="004F08FE">
      <w:pPr>
        <w:pStyle w:val="11"/>
        <w:jc w:val="left"/>
        <w:rPr>
          <w:rFonts w:ascii="Times New Roman" w:hAnsi="Times New Roman"/>
          <w:b/>
          <w:sz w:val="28"/>
        </w:rPr>
      </w:pPr>
    </w:p>
    <w:p w:rsidR="004F08FE" w:rsidRDefault="004F08FE" w:rsidP="004F08FE">
      <w:pPr>
        <w:pStyle w:val="12"/>
        <w:jc w:val="center"/>
        <w:rPr>
          <w:sz w:val="28"/>
        </w:rPr>
      </w:pPr>
    </w:p>
    <w:tbl>
      <w:tblPr>
        <w:tblW w:w="16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709"/>
        <w:gridCol w:w="850"/>
        <w:gridCol w:w="993"/>
        <w:gridCol w:w="992"/>
        <w:gridCol w:w="709"/>
        <w:gridCol w:w="992"/>
        <w:gridCol w:w="850"/>
        <w:gridCol w:w="993"/>
        <w:gridCol w:w="850"/>
        <w:gridCol w:w="992"/>
        <w:gridCol w:w="709"/>
        <w:gridCol w:w="1000"/>
        <w:gridCol w:w="20"/>
        <w:gridCol w:w="20"/>
        <w:gridCol w:w="803"/>
        <w:gridCol w:w="962"/>
        <w:gridCol w:w="20"/>
        <w:gridCol w:w="10"/>
        <w:gridCol w:w="709"/>
      </w:tblGrid>
      <w:tr w:rsidR="000F1F1F" w:rsidTr="000F1F1F">
        <w:trPr>
          <w:cantSplit/>
          <w:tblHeader/>
        </w:trPr>
        <w:tc>
          <w:tcPr>
            <w:tcW w:w="3085" w:type="dxa"/>
            <w:vMerge w:val="restart"/>
          </w:tcPr>
          <w:p w:rsidR="005B45B5" w:rsidRDefault="005B45B5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Показатели развития</w:t>
            </w:r>
          </w:p>
          <w:p w:rsidR="005B45B5" w:rsidRDefault="005B45B5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района, округа</w:t>
            </w:r>
          </w:p>
        </w:tc>
        <w:tc>
          <w:tcPr>
            <w:tcW w:w="709" w:type="dxa"/>
            <w:vMerge w:val="restart"/>
          </w:tcPr>
          <w:p w:rsidR="005B45B5" w:rsidRPr="00205A40" w:rsidRDefault="005B45B5" w:rsidP="00C90537">
            <w:pPr>
              <w:pStyle w:val="12"/>
            </w:pPr>
            <w:r w:rsidRPr="00205A40">
              <w:t>Един.</w:t>
            </w:r>
          </w:p>
          <w:p w:rsidR="005B45B5" w:rsidRPr="00205A40" w:rsidRDefault="005B45B5" w:rsidP="00C90537">
            <w:pPr>
              <w:pStyle w:val="12"/>
            </w:pPr>
            <w:r w:rsidRPr="00205A40">
              <w:t>измер.</w:t>
            </w:r>
          </w:p>
        </w:tc>
        <w:tc>
          <w:tcPr>
            <w:tcW w:w="1843" w:type="dxa"/>
            <w:gridSpan w:val="2"/>
          </w:tcPr>
          <w:p w:rsidR="005B45B5" w:rsidRPr="00205A40" w:rsidRDefault="005B45B5" w:rsidP="00C90537">
            <w:pPr>
              <w:pStyle w:val="12"/>
              <w:jc w:val="center"/>
            </w:pPr>
            <w:r w:rsidRPr="00205A40">
              <w:t>2009 г.</w:t>
            </w:r>
          </w:p>
        </w:tc>
        <w:tc>
          <w:tcPr>
            <w:tcW w:w="1701" w:type="dxa"/>
            <w:gridSpan w:val="2"/>
          </w:tcPr>
          <w:p w:rsidR="005B45B5" w:rsidRPr="00205A40" w:rsidRDefault="005B45B5" w:rsidP="00C90537">
            <w:pPr>
              <w:pStyle w:val="12"/>
              <w:jc w:val="center"/>
            </w:pPr>
            <w:r w:rsidRPr="00205A40">
              <w:t>2010 г.</w:t>
            </w:r>
          </w:p>
        </w:tc>
        <w:tc>
          <w:tcPr>
            <w:tcW w:w="1842" w:type="dxa"/>
            <w:gridSpan w:val="2"/>
          </w:tcPr>
          <w:p w:rsidR="005B45B5" w:rsidRPr="00205A40" w:rsidRDefault="005B45B5" w:rsidP="00C90537">
            <w:pPr>
              <w:pStyle w:val="12"/>
              <w:jc w:val="center"/>
            </w:pPr>
            <w:r w:rsidRPr="00205A40">
              <w:t>2011 г.</w:t>
            </w:r>
          </w:p>
        </w:tc>
        <w:tc>
          <w:tcPr>
            <w:tcW w:w="1843" w:type="dxa"/>
            <w:gridSpan w:val="2"/>
          </w:tcPr>
          <w:p w:rsidR="005B45B5" w:rsidRPr="00205A40" w:rsidRDefault="005B45B5" w:rsidP="00C90537">
            <w:pPr>
              <w:pStyle w:val="12"/>
              <w:jc w:val="center"/>
            </w:pPr>
            <w:r w:rsidRPr="00205A40">
              <w:t>2012 г.</w:t>
            </w:r>
          </w:p>
        </w:tc>
        <w:tc>
          <w:tcPr>
            <w:tcW w:w="1701" w:type="dxa"/>
            <w:gridSpan w:val="2"/>
          </w:tcPr>
          <w:p w:rsidR="005B45B5" w:rsidRPr="00205A40" w:rsidRDefault="005B45B5" w:rsidP="005B45B5">
            <w:pPr>
              <w:pStyle w:val="12"/>
            </w:pPr>
            <w:r w:rsidRPr="00205A40">
              <w:t>2013 г.</w:t>
            </w:r>
          </w:p>
        </w:tc>
        <w:tc>
          <w:tcPr>
            <w:tcW w:w="1843" w:type="dxa"/>
            <w:gridSpan w:val="4"/>
          </w:tcPr>
          <w:p w:rsidR="005B45B5" w:rsidRPr="00205A40" w:rsidRDefault="005B45B5" w:rsidP="005B45B5">
            <w:pPr>
              <w:pStyle w:val="12"/>
            </w:pPr>
            <w:r w:rsidRPr="00205A40">
              <w:t>2014</w:t>
            </w:r>
          </w:p>
        </w:tc>
        <w:tc>
          <w:tcPr>
            <w:tcW w:w="1701" w:type="dxa"/>
            <w:gridSpan w:val="4"/>
          </w:tcPr>
          <w:p w:rsidR="005B45B5" w:rsidRPr="00205A40" w:rsidRDefault="005B45B5" w:rsidP="005B45B5">
            <w:pPr>
              <w:pStyle w:val="12"/>
            </w:pPr>
            <w:r w:rsidRPr="00205A40">
              <w:t>2015</w:t>
            </w:r>
          </w:p>
        </w:tc>
      </w:tr>
      <w:tr w:rsidR="008A0B4C" w:rsidTr="000F1F1F">
        <w:trPr>
          <w:cantSplit/>
          <w:tblHeader/>
        </w:trPr>
        <w:tc>
          <w:tcPr>
            <w:tcW w:w="3085" w:type="dxa"/>
            <w:vMerge/>
          </w:tcPr>
          <w:p w:rsidR="008A0B4C" w:rsidRDefault="008A0B4C" w:rsidP="00C90537">
            <w:pPr>
              <w:pStyle w:val="12"/>
              <w:rPr>
                <w:sz w:val="24"/>
              </w:rPr>
            </w:pPr>
          </w:p>
        </w:tc>
        <w:tc>
          <w:tcPr>
            <w:tcW w:w="709" w:type="dxa"/>
            <w:vMerge/>
          </w:tcPr>
          <w:p w:rsidR="008A0B4C" w:rsidRPr="00205A40" w:rsidRDefault="008A0B4C" w:rsidP="00C90537">
            <w:pPr>
              <w:pStyle w:val="12"/>
            </w:pPr>
          </w:p>
        </w:tc>
        <w:tc>
          <w:tcPr>
            <w:tcW w:w="850" w:type="dxa"/>
          </w:tcPr>
          <w:p w:rsidR="008A0B4C" w:rsidRPr="00205A40" w:rsidRDefault="008A0B4C" w:rsidP="00C90537">
            <w:pPr>
              <w:pStyle w:val="12"/>
              <w:jc w:val="center"/>
            </w:pPr>
            <w:r w:rsidRPr="00205A40">
              <w:t>факт</w:t>
            </w:r>
          </w:p>
        </w:tc>
        <w:tc>
          <w:tcPr>
            <w:tcW w:w="993" w:type="dxa"/>
          </w:tcPr>
          <w:p w:rsidR="008A0B4C" w:rsidRPr="00205A40" w:rsidRDefault="008A0B4C" w:rsidP="00C90537">
            <w:pPr>
              <w:pStyle w:val="12"/>
              <w:jc w:val="center"/>
            </w:pPr>
            <w:r w:rsidRPr="00205A40">
              <w:t>в % к 2008г</w:t>
            </w:r>
          </w:p>
        </w:tc>
        <w:tc>
          <w:tcPr>
            <w:tcW w:w="992" w:type="dxa"/>
          </w:tcPr>
          <w:p w:rsidR="008A0B4C" w:rsidRPr="00205A40" w:rsidRDefault="008A0B4C" w:rsidP="00C90537">
            <w:pPr>
              <w:pStyle w:val="12"/>
              <w:jc w:val="center"/>
            </w:pPr>
            <w:r w:rsidRPr="00205A40">
              <w:t>оценка</w:t>
            </w:r>
          </w:p>
        </w:tc>
        <w:tc>
          <w:tcPr>
            <w:tcW w:w="709" w:type="dxa"/>
          </w:tcPr>
          <w:p w:rsidR="008A0B4C" w:rsidRPr="00205A40" w:rsidRDefault="008A0B4C" w:rsidP="00C90537">
            <w:pPr>
              <w:pStyle w:val="12"/>
              <w:jc w:val="center"/>
            </w:pPr>
            <w:r w:rsidRPr="00205A40">
              <w:t>в % к 2009г</w:t>
            </w:r>
          </w:p>
        </w:tc>
        <w:tc>
          <w:tcPr>
            <w:tcW w:w="992" w:type="dxa"/>
          </w:tcPr>
          <w:p w:rsidR="008A0B4C" w:rsidRPr="00205A40" w:rsidRDefault="008A0B4C" w:rsidP="00C90537">
            <w:pPr>
              <w:pStyle w:val="12"/>
              <w:jc w:val="center"/>
            </w:pPr>
            <w:r w:rsidRPr="00205A40">
              <w:t>план</w:t>
            </w:r>
          </w:p>
        </w:tc>
        <w:tc>
          <w:tcPr>
            <w:tcW w:w="850" w:type="dxa"/>
          </w:tcPr>
          <w:p w:rsidR="008A0B4C" w:rsidRPr="00205A40" w:rsidRDefault="008A0B4C" w:rsidP="00C90537">
            <w:pPr>
              <w:pStyle w:val="12"/>
              <w:jc w:val="center"/>
            </w:pPr>
            <w:r w:rsidRPr="00205A40">
              <w:t>в % к 2009г</w:t>
            </w:r>
          </w:p>
        </w:tc>
        <w:tc>
          <w:tcPr>
            <w:tcW w:w="993" w:type="dxa"/>
          </w:tcPr>
          <w:p w:rsidR="008A0B4C" w:rsidRPr="00205A40" w:rsidRDefault="008A0B4C" w:rsidP="00C90537">
            <w:pPr>
              <w:pStyle w:val="12"/>
              <w:jc w:val="center"/>
            </w:pPr>
            <w:r w:rsidRPr="00205A40">
              <w:t>план</w:t>
            </w:r>
          </w:p>
        </w:tc>
        <w:tc>
          <w:tcPr>
            <w:tcW w:w="850" w:type="dxa"/>
          </w:tcPr>
          <w:p w:rsidR="008A0B4C" w:rsidRPr="00205A40" w:rsidRDefault="008A0B4C" w:rsidP="00C90537">
            <w:pPr>
              <w:pStyle w:val="12"/>
              <w:jc w:val="center"/>
            </w:pPr>
            <w:r w:rsidRPr="00205A40">
              <w:t>в % к 2009г</w:t>
            </w:r>
          </w:p>
        </w:tc>
        <w:tc>
          <w:tcPr>
            <w:tcW w:w="992" w:type="dxa"/>
          </w:tcPr>
          <w:p w:rsidR="008A0B4C" w:rsidRPr="00205A40" w:rsidRDefault="008A0B4C" w:rsidP="00C90537">
            <w:pPr>
              <w:pStyle w:val="12"/>
              <w:jc w:val="center"/>
            </w:pPr>
            <w:r w:rsidRPr="00205A40">
              <w:t>план</w:t>
            </w:r>
          </w:p>
        </w:tc>
        <w:tc>
          <w:tcPr>
            <w:tcW w:w="709" w:type="dxa"/>
          </w:tcPr>
          <w:p w:rsidR="008A0B4C" w:rsidRPr="00205A40" w:rsidRDefault="008A0B4C" w:rsidP="005B45B5">
            <w:pPr>
              <w:pStyle w:val="12"/>
            </w:pPr>
            <w:r w:rsidRPr="00205A40">
              <w:t>в % к 2009г</w:t>
            </w:r>
          </w:p>
        </w:tc>
        <w:tc>
          <w:tcPr>
            <w:tcW w:w="1040" w:type="dxa"/>
            <w:gridSpan w:val="3"/>
          </w:tcPr>
          <w:p w:rsidR="008A0B4C" w:rsidRPr="00205A40" w:rsidRDefault="008A0B4C" w:rsidP="004F0814">
            <w:pPr>
              <w:pStyle w:val="12"/>
              <w:jc w:val="center"/>
            </w:pPr>
            <w:r w:rsidRPr="00205A40">
              <w:t>план</w:t>
            </w:r>
          </w:p>
        </w:tc>
        <w:tc>
          <w:tcPr>
            <w:tcW w:w="803" w:type="dxa"/>
          </w:tcPr>
          <w:p w:rsidR="008A0B4C" w:rsidRPr="00205A40" w:rsidRDefault="008A0B4C" w:rsidP="004F0814">
            <w:pPr>
              <w:pStyle w:val="12"/>
            </w:pPr>
            <w:r w:rsidRPr="00205A40">
              <w:t>в % к 2009г</w:t>
            </w:r>
          </w:p>
        </w:tc>
        <w:tc>
          <w:tcPr>
            <w:tcW w:w="982" w:type="dxa"/>
            <w:gridSpan w:val="2"/>
          </w:tcPr>
          <w:p w:rsidR="008A0B4C" w:rsidRPr="00205A40" w:rsidRDefault="008A0B4C" w:rsidP="004F0814">
            <w:pPr>
              <w:pStyle w:val="12"/>
              <w:jc w:val="center"/>
            </w:pPr>
            <w:r w:rsidRPr="00205A40">
              <w:t>план</w:t>
            </w:r>
          </w:p>
        </w:tc>
        <w:tc>
          <w:tcPr>
            <w:tcW w:w="719" w:type="dxa"/>
            <w:gridSpan w:val="2"/>
          </w:tcPr>
          <w:p w:rsidR="008A0B4C" w:rsidRPr="00205A40" w:rsidRDefault="008A0B4C" w:rsidP="004F0814">
            <w:pPr>
              <w:pStyle w:val="12"/>
            </w:pPr>
            <w:r w:rsidRPr="00205A40">
              <w:t>в % к 2009г</w:t>
            </w:r>
          </w:p>
        </w:tc>
      </w:tr>
      <w:tr w:rsidR="00205A40" w:rsidTr="000F1F1F">
        <w:trPr>
          <w:cantSplit/>
          <w:trHeight w:val="425"/>
        </w:trPr>
        <w:tc>
          <w:tcPr>
            <w:tcW w:w="3085" w:type="dxa"/>
          </w:tcPr>
          <w:p w:rsidR="00205A40" w:rsidRDefault="00205A40" w:rsidP="00C90537">
            <w:pPr>
              <w:pStyle w:val="8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Численность населения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тыс. чел.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0,724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0,722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99,7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0,725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100,1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0,725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100,1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0,730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100,9</w:t>
            </w:r>
          </w:p>
        </w:tc>
        <w:tc>
          <w:tcPr>
            <w:tcW w:w="1040" w:type="dxa"/>
            <w:gridSpan w:val="3"/>
          </w:tcPr>
          <w:p w:rsidR="00205A40" w:rsidRPr="008A0B4C" w:rsidRDefault="008A0B4C" w:rsidP="005B45B5">
            <w:pPr>
              <w:pStyle w:val="12"/>
            </w:pPr>
            <w:r w:rsidRPr="008A0B4C">
              <w:t>0,733</w:t>
            </w:r>
          </w:p>
        </w:tc>
        <w:tc>
          <w:tcPr>
            <w:tcW w:w="803" w:type="dxa"/>
          </w:tcPr>
          <w:p w:rsidR="00205A40" w:rsidRPr="008A0B4C" w:rsidRDefault="008A0B4C" w:rsidP="005B45B5">
            <w:pPr>
              <w:pStyle w:val="12"/>
            </w:pPr>
            <w:r w:rsidRPr="008A0B4C">
              <w:t>101,3</w:t>
            </w:r>
          </w:p>
        </w:tc>
        <w:tc>
          <w:tcPr>
            <w:tcW w:w="982" w:type="dxa"/>
            <w:gridSpan w:val="2"/>
          </w:tcPr>
          <w:p w:rsidR="00205A40" w:rsidRPr="008A0B4C" w:rsidRDefault="008A0B4C" w:rsidP="005B45B5">
            <w:pPr>
              <w:pStyle w:val="12"/>
            </w:pPr>
            <w:r w:rsidRPr="008A0B4C">
              <w:t>0,738</w:t>
            </w:r>
          </w:p>
        </w:tc>
        <w:tc>
          <w:tcPr>
            <w:tcW w:w="719" w:type="dxa"/>
            <w:gridSpan w:val="2"/>
          </w:tcPr>
          <w:p w:rsidR="00205A40" w:rsidRPr="008A0B4C" w:rsidRDefault="008A0B4C" w:rsidP="005B45B5">
            <w:pPr>
              <w:pStyle w:val="12"/>
            </w:pPr>
            <w:r w:rsidRPr="008A0B4C">
              <w:t>102,0</w:t>
            </w:r>
          </w:p>
        </w:tc>
      </w:tr>
      <w:tr w:rsidR="00205A40" w:rsidTr="000F1F1F">
        <w:trPr>
          <w:cantSplit/>
          <w:trHeight w:val="425"/>
        </w:trPr>
        <w:tc>
          <w:tcPr>
            <w:tcW w:w="3085" w:type="dxa"/>
          </w:tcPr>
          <w:p w:rsidR="00205A40" w:rsidRDefault="00205A40" w:rsidP="00C90537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Прирост + (убыль -) населения с учетом миграции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чел.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-2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+3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+3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+8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1040" w:type="dxa"/>
            <w:gridSpan w:val="3"/>
          </w:tcPr>
          <w:p w:rsidR="00205A40" w:rsidRPr="008A0B4C" w:rsidRDefault="008A0B4C" w:rsidP="00C90537">
            <w:pPr>
              <w:pStyle w:val="12"/>
            </w:pPr>
            <w:r w:rsidRPr="008A0B4C">
              <w:t>+11</w:t>
            </w:r>
          </w:p>
        </w:tc>
        <w:tc>
          <w:tcPr>
            <w:tcW w:w="803" w:type="dxa"/>
          </w:tcPr>
          <w:p w:rsidR="00205A40" w:rsidRPr="008A0B4C" w:rsidRDefault="00205A40" w:rsidP="00C90537">
            <w:pPr>
              <w:pStyle w:val="12"/>
            </w:pPr>
          </w:p>
        </w:tc>
        <w:tc>
          <w:tcPr>
            <w:tcW w:w="982" w:type="dxa"/>
            <w:gridSpan w:val="2"/>
          </w:tcPr>
          <w:p w:rsidR="00205A40" w:rsidRPr="008A0B4C" w:rsidRDefault="008A0B4C" w:rsidP="00C90537">
            <w:pPr>
              <w:pStyle w:val="12"/>
            </w:pPr>
            <w:r w:rsidRPr="008A0B4C">
              <w:t>+14</w:t>
            </w:r>
          </w:p>
        </w:tc>
        <w:tc>
          <w:tcPr>
            <w:tcW w:w="719" w:type="dxa"/>
            <w:gridSpan w:val="2"/>
          </w:tcPr>
          <w:p w:rsidR="00205A40" w:rsidRPr="008A0B4C" w:rsidRDefault="00205A40" w:rsidP="00C90537">
            <w:pPr>
              <w:pStyle w:val="12"/>
            </w:pPr>
          </w:p>
        </w:tc>
      </w:tr>
      <w:tr w:rsidR="00205A40" w:rsidTr="000F1F1F">
        <w:trPr>
          <w:cantSplit/>
          <w:trHeight w:val="425"/>
        </w:trPr>
        <w:tc>
          <w:tcPr>
            <w:tcW w:w="3085" w:type="dxa"/>
          </w:tcPr>
          <w:p w:rsidR="00205A40" w:rsidRDefault="00205A40" w:rsidP="00C90537">
            <w:pPr>
              <w:pStyle w:val="8"/>
              <w:rPr>
                <w:b w:val="0"/>
                <w:bCs w:val="0"/>
                <w:snapToGrid/>
                <w:sz w:val="24"/>
              </w:rPr>
            </w:pPr>
            <w:r>
              <w:rPr>
                <w:b w:val="0"/>
                <w:bCs w:val="0"/>
                <w:snapToGrid/>
                <w:sz w:val="24"/>
              </w:rPr>
              <w:t>Создание новых рабочих мест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1040" w:type="dxa"/>
            <w:gridSpan w:val="3"/>
          </w:tcPr>
          <w:p w:rsidR="00205A40" w:rsidRDefault="00205A40" w:rsidP="005B45B5">
            <w:pPr>
              <w:pStyle w:val="12"/>
              <w:rPr>
                <w:sz w:val="24"/>
              </w:rPr>
            </w:pPr>
          </w:p>
        </w:tc>
        <w:tc>
          <w:tcPr>
            <w:tcW w:w="803" w:type="dxa"/>
          </w:tcPr>
          <w:p w:rsidR="00205A40" w:rsidRDefault="00205A40" w:rsidP="005B45B5">
            <w:pPr>
              <w:pStyle w:val="12"/>
              <w:rPr>
                <w:sz w:val="24"/>
              </w:rPr>
            </w:pPr>
          </w:p>
        </w:tc>
        <w:tc>
          <w:tcPr>
            <w:tcW w:w="982" w:type="dxa"/>
            <w:gridSpan w:val="2"/>
          </w:tcPr>
          <w:p w:rsidR="00205A40" w:rsidRDefault="00205A40" w:rsidP="005B45B5">
            <w:pPr>
              <w:pStyle w:val="12"/>
              <w:rPr>
                <w:sz w:val="24"/>
              </w:rPr>
            </w:pPr>
          </w:p>
        </w:tc>
        <w:tc>
          <w:tcPr>
            <w:tcW w:w="719" w:type="dxa"/>
            <w:gridSpan w:val="2"/>
          </w:tcPr>
          <w:p w:rsidR="00205A40" w:rsidRDefault="00205A40" w:rsidP="005B45B5">
            <w:pPr>
              <w:pStyle w:val="12"/>
              <w:rPr>
                <w:sz w:val="24"/>
              </w:rPr>
            </w:pPr>
          </w:p>
        </w:tc>
      </w:tr>
      <w:tr w:rsidR="00205A40" w:rsidTr="000F1F1F">
        <w:trPr>
          <w:cantSplit/>
          <w:trHeight w:val="425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Отношение численности занятых в экономике к общей численности населения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43,8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48,1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48,9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Х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49,1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50,1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1040" w:type="dxa"/>
            <w:gridSpan w:val="3"/>
          </w:tcPr>
          <w:p w:rsidR="00205A40" w:rsidRPr="008A0B4C" w:rsidRDefault="008A0B4C" w:rsidP="005B45B5">
            <w:pPr>
              <w:pStyle w:val="12"/>
            </w:pPr>
            <w:r w:rsidRPr="008A0B4C">
              <w:t>52,4</w:t>
            </w:r>
          </w:p>
        </w:tc>
        <w:tc>
          <w:tcPr>
            <w:tcW w:w="803" w:type="dxa"/>
          </w:tcPr>
          <w:p w:rsidR="00205A40" w:rsidRPr="008A0B4C" w:rsidRDefault="008A0B4C" w:rsidP="005B45B5">
            <w:pPr>
              <w:pStyle w:val="12"/>
            </w:pPr>
            <w:r w:rsidRPr="008A0B4C">
              <w:t>Х</w:t>
            </w:r>
          </w:p>
        </w:tc>
        <w:tc>
          <w:tcPr>
            <w:tcW w:w="982" w:type="dxa"/>
            <w:gridSpan w:val="2"/>
          </w:tcPr>
          <w:p w:rsidR="00205A40" w:rsidRPr="008A0B4C" w:rsidRDefault="008A0B4C" w:rsidP="005B45B5">
            <w:pPr>
              <w:pStyle w:val="12"/>
            </w:pPr>
            <w:r w:rsidRPr="008A0B4C">
              <w:t>53,9</w:t>
            </w:r>
          </w:p>
        </w:tc>
        <w:tc>
          <w:tcPr>
            <w:tcW w:w="719" w:type="dxa"/>
            <w:gridSpan w:val="2"/>
          </w:tcPr>
          <w:p w:rsidR="00205A40" w:rsidRPr="008A0B4C" w:rsidRDefault="008A0B4C" w:rsidP="005B45B5">
            <w:pPr>
              <w:pStyle w:val="12"/>
            </w:pPr>
            <w:r>
              <w:t>х</w:t>
            </w:r>
          </w:p>
        </w:tc>
      </w:tr>
      <w:tr w:rsidR="00205A40" w:rsidTr="000F1F1F">
        <w:trPr>
          <w:cantSplit/>
          <w:trHeight w:val="425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Уровень безработицы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8,6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7,9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7,9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Х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7,2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6,9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1040" w:type="dxa"/>
            <w:gridSpan w:val="3"/>
          </w:tcPr>
          <w:p w:rsidR="00205A40" w:rsidRPr="008A0B4C" w:rsidRDefault="008A0B4C" w:rsidP="005B45B5">
            <w:pPr>
              <w:pStyle w:val="12"/>
            </w:pPr>
            <w:r w:rsidRPr="008A0B4C">
              <w:t>6,6</w:t>
            </w:r>
          </w:p>
        </w:tc>
        <w:tc>
          <w:tcPr>
            <w:tcW w:w="803" w:type="dxa"/>
          </w:tcPr>
          <w:p w:rsidR="00205A40" w:rsidRPr="008A0B4C" w:rsidRDefault="008A0B4C" w:rsidP="005B45B5">
            <w:pPr>
              <w:pStyle w:val="12"/>
            </w:pPr>
            <w:r w:rsidRPr="008A0B4C">
              <w:t>х</w:t>
            </w:r>
          </w:p>
        </w:tc>
        <w:tc>
          <w:tcPr>
            <w:tcW w:w="982" w:type="dxa"/>
            <w:gridSpan w:val="2"/>
          </w:tcPr>
          <w:p w:rsidR="00205A40" w:rsidRPr="008A0B4C" w:rsidRDefault="008A0B4C" w:rsidP="005B45B5">
            <w:pPr>
              <w:pStyle w:val="12"/>
            </w:pPr>
            <w:r w:rsidRPr="008A0B4C">
              <w:t>6,1</w:t>
            </w:r>
          </w:p>
        </w:tc>
        <w:tc>
          <w:tcPr>
            <w:tcW w:w="719" w:type="dxa"/>
            <w:gridSpan w:val="2"/>
          </w:tcPr>
          <w:p w:rsidR="00205A40" w:rsidRPr="008A0B4C" w:rsidRDefault="008A0B4C" w:rsidP="005B45B5">
            <w:pPr>
              <w:pStyle w:val="12"/>
            </w:pPr>
            <w:r w:rsidRPr="008A0B4C">
              <w:t>х</w:t>
            </w:r>
          </w:p>
        </w:tc>
      </w:tr>
      <w:tr w:rsidR="00205A40" w:rsidTr="000F1F1F">
        <w:trPr>
          <w:cantSplit/>
          <w:trHeight w:val="425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850" w:type="dxa"/>
          </w:tcPr>
          <w:p w:rsidR="00205A40" w:rsidRPr="00205A40" w:rsidRDefault="00205A40" w:rsidP="00E61FFE">
            <w:pPr>
              <w:pStyle w:val="32"/>
            </w:pPr>
            <w:r w:rsidRPr="00205A40">
              <w:t>35,93</w:t>
            </w:r>
          </w:p>
        </w:tc>
        <w:tc>
          <w:tcPr>
            <w:tcW w:w="993" w:type="dxa"/>
          </w:tcPr>
          <w:p w:rsidR="00205A40" w:rsidRPr="00205A40" w:rsidRDefault="00205A40" w:rsidP="00E61FFE">
            <w:pPr>
              <w:pStyle w:val="32"/>
            </w:pPr>
            <w:r w:rsidRPr="00205A40">
              <w:t>112,3</w:t>
            </w:r>
          </w:p>
        </w:tc>
        <w:tc>
          <w:tcPr>
            <w:tcW w:w="992" w:type="dxa"/>
          </w:tcPr>
          <w:p w:rsidR="00205A40" w:rsidRPr="00205A40" w:rsidRDefault="00205A40" w:rsidP="00E61FFE">
            <w:pPr>
              <w:pStyle w:val="32"/>
            </w:pPr>
            <w:r w:rsidRPr="00205A40">
              <w:t>42,1</w:t>
            </w:r>
          </w:p>
        </w:tc>
        <w:tc>
          <w:tcPr>
            <w:tcW w:w="709" w:type="dxa"/>
          </w:tcPr>
          <w:p w:rsidR="00205A40" w:rsidRPr="00205A40" w:rsidRDefault="00205A40" w:rsidP="00E61FFE">
            <w:pPr>
              <w:pStyle w:val="32"/>
            </w:pPr>
            <w:r w:rsidRPr="00205A40">
              <w:t>117,1</w:t>
            </w:r>
          </w:p>
        </w:tc>
        <w:tc>
          <w:tcPr>
            <w:tcW w:w="992" w:type="dxa"/>
          </w:tcPr>
          <w:p w:rsidR="00205A40" w:rsidRPr="00205A40" w:rsidRDefault="00205A40" w:rsidP="00E61FFE">
            <w:pPr>
              <w:pStyle w:val="32"/>
            </w:pPr>
            <w:r w:rsidRPr="00205A40">
              <w:t>43,7</w:t>
            </w:r>
          </w:p>
        </w:tc>
        <w:tc>
          <w:tcPr>
            <w:tcW w:w="850" w:type="dxa"/>
          </w:tcPr>
          <w:p w:rsidR="00205A40" w:rsidRPr="00205A40" w:rsidRDefault="00205A40" w:rsidP="00E61FFE">
            <w:pPr>
              <w:pStyle w:val="32"/>
            </w:pPr>
            <w:r w:rsidRPr="00205A40">
              <w:t>121,6</w:t>
            </w:r>
          </w:p>
        </w:tc>
        <w:tc>
          <w:tcPr>
            <w:tcW w:w="993" w:type="dxa"/>
          </w:tcPr>
          <w:p w:rsidR="00205A40" w:rsidRPr="00205A40" w:rsidRDefault="00205A40" w:rsidP="00E61FFE">
            <w:pPr>
              <w:pStyle w:val="32"/>
            </w:pPr>
            <w:r w:rsidRPr="00205A40">
              <w:t>45,1</w:t>
            </w:r>
          </w:p>
        </w:tc>
        <w:tc>
          <w:tcPr>
            <w:tcW w:w="850" w:type="dxa"/>
          </w:tcPr>
          <w:p w:rsidR="00205A40" w:rsidRPr="00205A40" w:rsidRDefault="00205A40" w:rsidP="00E61FFE">
            <w:pPr>
              <w:pStyle w:val="32"/>
            </w:pPr>
            <w:r w:rsidRPr="00205A40">
              <w:t>125,5</w:t>
            </w:r>
          </w:p>
        </w:tc>
        <w:tc>
          <w:tcPr>
            <w:tcW w:w="992" w:type="dxa"/>
          </w:tcPr>
          <w:p w:rsidR="00205A40" w:rsidRPr="00205A40" w:rsidRDefault="00205A40" w:rsidP="00E61FFE">
            <w:pPr>
              <w:pStyle w:val="32"/>
            </w:pPr>
            <w:r w:rsidRPr="00205A40">
              <w:t>47,7</w:t>
            </w:r>
          </w:p>
        </w:tc>
        <w:tc>
          <w:tcPr>
            <w:tcW w:w="709" w:type="dxa"/>
          </w:tcPr>
          <w:p w:rsidR="00205A40" w:rsidRPr="00205A40" w:rsidRDefault="00205A40" w:rsidP="00E61FFE">
            <w:pPr>
              <w:pStyle w:val="32"/>
            </w:pPr>
            <w:r w:rsidRPr="00205A40">
              <w:t>132,7</w:t>
            </w:r>
          </w:p>
        </w:tc>
        <w:tc>
          <w:tcPr>
            <w:tcW w:w="1040" w:type="dxa"/>
            <w:gridSpan w:val="3"/>
          </w:tcPr>
          <w:p w:rsidR="00205A40" w:rsidRPr="008A0B4C" w:rsidRDefault="00E61FFE" w:rsidP="00E61FFE">
            <w:pPr>
              <w:pStyle w:val="32"/>
            </w:pPr>
            <w:r>
              <w:t>49,2</w:t>
            </w:r>
          </w:p>
        </w:tc>
        <w:tc>
          <w:tcPr>
            <w:tcW w:w="803" w:type="dxa"/>
          </w:tcPr>
          <w:p w:rsidR="00205A40" w:rsidRPr="00E61FFE" w:rsidRDefault="00E61FFE" w:rsidP="00E61FFE">
            <w:pPr>
              <w:pStyle w:val="32"/>
            </w:pPr>
            <w:r w:rsidRPr="00E61FFE">
              <w:t>137,0</w:t>
            </w:r>
          </w:p>
        </w:tc>
        <w:tc>
          <w:tcPr>
            <w:tcW w:w="982" w:type="dxa"/>
            <w:gridSpan w:val="2"/>
          </w:tcPr>
          <w:p w:rsidR="00205A40" w:rsidRDefault="00E61FFE" w:rsidP="00E61FFE">
            <w:pPr>
              <w:pStyle w:val="32"/>
            </w:pPr>
            <w:r>
              <w:t>51,1</w:t>
            </w:r>
          </w:p>
        </w:tc>
        <w:tc>
          <w:tcPr>
            <w:tcW w:w="719" w:type="dxa"/>
            <w:gridSpan w:val="2"/>
          </w:tcPr>
          <w:p w:rsidR="00205A40" w:rsidRDefault="00E61FFE" w:rsidP="00E61FFE">
            <w:pPr>
              <w:pStyle w:val="32"/>
            </w:pPr>
            <w:r>
              <w:t>142,3</w:t>
            </w:r>
          </w:p>
        </w:tc>
      </w:tr>
      <w:tr w:rsidR="00205A40" w:rsidTr="000F1F1F">
        <w:trPr>
          <w:cantSplit/>
          <w:trHeight w:val="425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Индекс физического объема  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  <w:jc w:val="center"/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  <w:jc w:val="center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1040" w:type="dxa"/>
            <w:gridSpan w:val="3"/>
          </w:tcPr>
          <w:p w:rsidR="00205A40" w:rsidRDefault="00205A40" w:rsidP="00C90537">
            <w:pPr>
              <w:pStyle w:val="12"/>
              <w:jc w:val="center"/>
              <w:rPr>
                <w:sz w:val="24"/>
              </w:rPr>
            </w:pPr>
          </w:p>
        </w:tc>
        <w:tc>
          <w:tcPr>
            <w:tcW w:w="803" w:type="dxa"/>
          </w:tcPr>
          <w:p w:rsidR="00205A40" w:rsidRDefault="00205A40" w:rsidP="00C90537">
            <w:pPr>
              <w:pStyle w:val="12"/>
              <w:jc w:val="center"/>
              <w:rPr>
                <w:sz w:val="24"/>
              </w:rPr>
            </w:pPr>
          </w:p>
        </w:tc>
        <w:tc>
          <w:tcPr>
            <w:tcW w:w="982" w:type="dxa"/>
            <w:gridSpan w:val="2"/>
          </w:tcPr>
          <w:p w:rsidR="00205A40" w:rsidRDefault="00205A40" w:rsidP="00C90537">
            <w:pPr>
              <w:pStyle w:val="12"/>
              <w:jc w:val="center"/>
              <w:rPr>
                <w:sz w:val="24"/>
              </w:rPr>
            </w:pPr>
          </w:p>
        </w:tc>
        <w:tc>
          <w:tcPr>
            <w:tcW w:w="719" w:type="dxa"/>
            <w:gridSpan w:val="2"/>
          </w:tcPr>
          <w:p w:rsidR="00205A40" w:rsidRDefault="00205A40" w:rsidP="00C90537">
            <w:pPr>
              <w:pStyle w:val="12"/>
              <w:jc w:val="center"/>
              <w:rPr>
                <w:sz w:val="24"/>
              </w:rPr>
            </w:pPr>
          </w:p>
        </w:tc>
      </w:tr>
      <w:tr w:rsidR="00205A40" w:rsidTr="000F1F1F">
        <w:trPr>
          <w:cantSplit/>
          <w:trHeight w:val="425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Сельскохозяйственное производство на душу населения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50" w:type="dxa"/>
          </w:tcPr>
          <w:p w:rsidR="00205A40" w:rsidRPr="00205A40" w:rsidRDefault="00205A40" w:rsidP="00E61FFE">
            <w:pPr>
              <w:pStyle w:val="32"/>
            </w:pPr>
            <w:r w:rsidRPr="00205A40">
              <w:t>49625,7</w:t>
            </w:r>
          </w:p>
          <w:p w:rsidR="00205A40" w:rsidRPr="00205A40" w:rsidRDefault="00205A40" w:rsidP="00E61FFE">
            <w:pPr>
              <w:pStyle w:val="32"/>
            </w:pPr>
          </w:p>
        </w:tc>
        <w:tc>
          <w:tcPr>
            <w:tcW w:w="993" w:type="dxa"/>
          </w:tcPr>
          <w:p w:rsidR="00205A40" w:rsidRPr="00205A40" w:rsidRDefault="00205A40" w:rsidP="00E61FFE">
            <w:pPr>
              <w:pStyle w:val="32"/>
            </w:pPr>
            <w:r w:rsidRPr="00205A40">
              <w:t>112,3</w:t>
            </w:r>
          </w:p>
        </w:tc>
        <w:tc>
          <w:tcPr>
            <w:tcW w:w="992" w:type="dxa"/>
          </w:tcPr>
          <w:p w:rsidR="00205A40" w:rsidRPr="00205A40" w:rsidRDefault="00205A40" w:rsidP="00E61FFE">
            <w:pPr>
              <w:pStyle w:val="32"/>
            </w:pPr>
            <w:r w:rsidRPr="00205A40">
              <w:t>58310,3</w:t>
            </w:r>
          </w:p>
        </w:tc>
        <w:tc>
          <w:tcPr>
            <w:tcW w:w="709" w:type="dxa"/>
          </w:tcPr>
          <w:p w:rsidR="00205A40" w:rsidRPr="00205A40" w:rsidRDefault="00205A40" w:rsidP="00E61FFE">
            <w:pPr>
              <w:pStyle w:val="32"/>
            </w:pPr>
            <w:r w:rsidRPr="00205A40">
              <w:t>117,5</w:t>
            </w:r>
          </w:p>
        </w:tc>
        <w:tc>
          <w:tcPr>
            <w:tcW w:w="992" w:type="dxa"/>
          </w:tcPr>
          <w:p w:rsidR="00205A40" w:rsidRPr="00205A40" w:rsidRDefault="00205A40" w:rsidP="00E61FFE">
            <w:pPr>
              <w:pStyle w:val="32"/>
            </w:pPr>
            <w:r w:rsidRPr="00205A40">
              <w:t>60275,9</w:t>
            </w:r>
          </w:p>
        </w:tc>
        <w:tc>
          <w:tcPr>
            <w:tcW w:w="850" w:type="dxa"/>
          </w:tcPr>
          <w:p w:rsidR="00205A40" w:rsidRPr="00205A40" w:rsidRDefault="00205A40" w:rsidP="00E61FFE">
            <w:pPr>
              <w:pStyle w:val="32"/>
            </w:pPr>
            <w:r w:rsidRPr="00205A40">
              <w:t>121,4</w:t>
            </w:r>
          </w:p>
        </w:tc>
        <w:tc>
          <w:tcPr>
            <w:tcW w:w="993" w:type="dxa"/>
          </w:tcPr>
          <w:p w:rsidR="00205A40" w:rsidRPr="00205A40" w:rsidRDefault="00205A40" w:rsidP="00E61FFE">
            <w:pPr>
              <w:pStyle w:val="32"/>
            </w:pPr>
            <w:r w:rsidRPr="00205A40">
              <w:t>62206,9</w:t>
            </w:r>
          </w:p>
        </w:tc>
        <w:tc>
          <w:tcPr>
            <w:tcW w:w="850" w:type="dxa"/>
          </w:tcPr>
          <w:p w:rsidR="00205A40" w:rsidRPr="00205A40" w:rsidRDefault="00205A40" w:rsidP="00E61FFE">
            <w:pPr>
              <w:pStyle w:val="32"/>
            </w:pPr>
            <w:r w:rsidRPr="00205A40">
              <w:t>125,3</w:t>
            </w:r>
          </w:p>
        </w:tc>
        <w:tc>
          <w:tcPr>
            <w:tcW w:w="992" w:type="dxa"/>
          </w:tcPr>
          <w:p w:rsidR="00205A40" w:rsidRPr="00205A40" w:rsidRDefault="00205A40" w:rsidP="00E61FFE">
            <w:pPr>
              <w:pStyle w:val="32"/>
            </w:pPr>
            <w:r w:rsidRPr="00205A40">
              <w:t>65342,5</w:t>
            </w:r>
          </w:p>
        </w:tc>
        <w:tc>
          <w:tcPr>
            <w:tcW w:w="709" w:type="dxa"/>
          </w:tcPr>
          <w:p w:rsidR="00205A40" w:rsidRPr="00205A40" w:rsidRDefault="00205A40" w:rsidP="00E61FFE">
            <w:pPr>
              <w:pStyle w:val="32"/>
            </w:pPr>
            <w:r w:rsidRPr="00205A40">
              <w:t>131,6</w:t>
            </w:r>
          </w:p>
        </w:tc>
        <w:tc>
          <w:tcPr>
            <w:tcW w:w="1040" w:type="dxa"/>
            <w:gridSpan w:val="3"/>
          </w:tcPr>
          <w:p w:rsidR="00205A40" w:rsidRDefault="00E61FFE" w:rsidP="00E61FFE">
            <w:pPr>
              <w:pStyle w:val="32"/>
            </w:pPr>
            <w:r>
              <w:t>67121,4</w:t>
            </w:r>
          </w:p>
        </w:tc>
        <w:tc>
          <w:tcPr>
            <w:tcW w:w="803" w:type="dxa"/>
          </w:tcPr>
          <w:p w:rsidR="00205A40" w:rsidRDefault="000F1F1F" w:rsidP="00E61FFE">
            <w:pPr>
              <w:pStyle w:val="32"/>
            </w:pPr>
            <w:r>
              <w:t>135,3</w:t>
            </w:r>
          </w:p>
        </w:tc>
        <w:tc>
          <w:tcPr>
            <w:tcW w:w="982" w:type="dxa"/>
            <w:gridSpan w:val="2"/>
          </w:tcPr>
          <w:p w:rsidR="00205A40" w:rsidRDefault="000F1F1F" w:rsidP="00E61FFE">
            <w:pPr>
              <w:pStyle w:val="32"/>
            </w:pPr>
            <w:r>
              <w:t>69241,2</w:t>
            </w:r>
          </w:p>
        </w:tc>
        <w:tc>
          <w:tcPr>
            <w:tcW w:w="719" w:type="dxa"/>
            <w:gridSpan w:val="2"/>
          </w:tcPr>
          <w:p w:rsidR="00205A40" w:rsidRDefault="000F1F1F" w:rsidP="00E61FFE">
            <w:pPr>
              <w:pStyle w:val="32"/>
            </w:pPr>
            <w:r>
              <w:t>139,6</w:t>
            </w:r>
          </w:p>
        </w:tc>
      </w:tr>
      <w:tr w:rsidR="00205A40" w:rsidTr="000F1F1F">
        <w:trPr>
          <w:cantSplit/>
          <w:trHeight w:val="425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Производительность труда на 1 занятого в отрасли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214,83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110,8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253,52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118,0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260,93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121,4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262,48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122,1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273,39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127,2</w:t>
            </w:r>
          </w:p>
        </w:tc>
        <w:tc>
          <w:tcPr>
            <w:tcW w:w="1040" w:type="dxa"/>
            <w:gridSpan w:val="3"/>
          </w:tcPr>
          <w:p w:rsidR="00205A40" w:rsidRPr="008D6CB9" w:rsidRDefault="008D6CB9" w:rsidP="005B45B5">
            <w:pPr>
              <w:pStyle w:val="12"/>
            </w:pPr>
            <w:r>
              <w:t>279,3</w:t>
            </w:r>
          </w:p>
        </w:tc>
        <w:tc>
          <w:tcPr>
            <w:tcW w:w="803" w:type="dxa"/>
          </w:tcPr>
          <w:p w:rsidR="00205A40" w:rsidRPr="008D6CB9" w:rsidRDefault="008D6CB9" w:rsidP="005B45B5">
            <w:pPr>
              <w:pStyle w:val="12"/>
            </w:pPr>
            <w:r w:rsidRPr="008D6CB9">
              <w:t>124,9</w:t>
            </w:r>
          </w:p>
        </w:tc>
        <w:tc>
          <w:tcPr>
            <w:tcW w:w="982" w:type="dxa"/>
            <w:gridSpan w:val="2"/>
          </w:tcPr>
          <w:p w:rsidR="00205A40" w:rsidRPr="008D6CB9" w:rsidRDefault="008D6CB9" w:rsidP="005B45B5">
            <w:pPr>
              <w:pStyle w:val="12"/>
            </w:pPr>
            <w:r w:rsidRPr="008D6CB9">
              <w:t>291,2</w:t>
            </w:r>
          </w:p>
        </w:tc>
        <w:tc>
          <w:tcPr>
            <w:tcW w:w="719" w:type="dxa"/>
            <w:gridSpan w:val="2"/>
          </w:tcPr>
          <w:p w:rsidR="00205A40" w:rsidRPr="008D6CB9" w:rsidRDefault="008D6CB9" w:rsidP="005B45B5">
            <w:pPr>
              <w:pStyle w:val="12"/>
            </w:pPr>
            <w:r w:rsidRPr="008D6CB9">
              <w:t>135,6</w:t>
            </w:r>
          </w:p>
        </w:tc>
      </w:tr>
      <w:tr w:rsidR="00205A40" w:rsidTr="000F1F1F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Валовой сбор зерновых и зернобобовых культур во всех категориях хозяйств (вес после доработки) 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2,69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109,8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2,73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101,4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2,81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104,4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3,01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111,8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3,21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119,3</w:t>
            </w:r>
          </w:p>
        </w:tc>
        <w:tc>
          <w:tcPr>
            <w:tcW w:w="1040" w:type="dxa"/>
            <w:gridSpan w:val="3"/>
          </w:tcPr>
          <w:p w:rsidR="00205A40" w:rsidRPr="008D6CB9" w:rsidRDefault="008D6CB9" w:rsidP="005B45B5">
            <w:pPr>
              <w:pStyle w:val="12"/>
            </w:pPr>
            <w:r w:rsidRPr="008D6CB9">
              <w:t>3,43</w:t>
            </w:r>
          </w:p>
        </w:tc>
        <w:tc>
          <w:tcPr>
            <w:tcW w:w="803" w:type="dxa"/>
          </w:tcPr>
          <w:p w:rsidR="00205A40" w:rsidRPr="008D6CB9" w:rsidRDefault="008D6CB9" w:rsidP="005B45B5">
            <w:pPr>
              <w:pStyle w:val="12"/>
            </w:pPr>
            <w:r w:rsidRPr="008D6CB9">
              <w:t>127,5</w:t>
            </w:r>
          </w:p>
        </w:tc>
        <w:tc>
          <w:tcPr>
            <w:tcW w:w="982" w:type="dxa"/>
            <w:gridSpan w:val="2"/>
          </w:tcPr>
          <w:p w:rsidR="00205A40" w:rsidRPr="008D6CB9" w:rsidRDefault="008D6CB9" w:rsidP="005B45B5">
            <w:pPr>
              <w:pStyle w:val="12"/>
            </w:pPr>
            <w:r w:rsidRPr="008D6CB9">
              <w:t>3,61</w:t>
            </w:r>
          </w:p>
        </w:tc>
        <w:tc>
          <w:tcPr>
            <w:tcW w:w="719" w:type="dxa"/>
            <w:gridSpan w:val="2"/>
          </w:tcPr>
          <w:p w:rsidR="00205A40" w:rsidRPr="008D6CB9" w:rsidRDefault="008D6CB9" w:rsidP="005B45B5">
            <w:pPr>
              <w:pStyle w:val="12"/>
            </w:pPr>
            <w:r w:rsidRPr="008D6CB9">
              <w:t>134,2</w:t>
            </w:r>
          </w:p>
        </w:tc>
      </w:tr>
      <w:tr w:rsidR="00205A40" w:rsidTr="000F1F1F">
        <w:trPr>
          <w:cantSplit/>
          <w:trHeight w:val="310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Урожайность зерновых и зернобобовых культур во всех категориях хозяйств 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ц/га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  <w:r w:rsidRPr="00205A40">
              <w:rPr>
                <w:rFonts w:ascii="Times New Roman" w:hAnsi="Times New Roman"/>
                <w:sz w:val="20"/>
              </w:rPr>
              <w:t>14,0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  <w:r w:rsidRPr="00205A40">
              <w:rPr>
                <w:rFonts w:ascii="Times New Roman" w:hAnsi="Times New Roman"/>
                <w:sz w:val="20"/>
              </w:rPr>
              <w:t>134,6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0"/>
              <w:jc w:val="both"/>
              <w:rPr>
                <w:rFonts w:ascii="Times New Roman" w:hAnsi="Times New Roman"/>
                <w:sz w:val="20"/>
              </w:rPr>
            </w:pPr>
            <w:r w:rsidRPr="00205A40">
              <w:rPr>
                <w:rFonts w:ascii="Times New Roman" w:hAnsi="Times New Roman"/>
                <w:sz w:val="20"/>
              </w:rPr>
              <w:t>14,4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  <w:r w:rsidRPr="00205A40">
              <w:rPr>
                <w:rFonts w:ascii="Times New Roman" w:hAnsi="Times New Roman"/>
                <w:sz w:val="20"/>
              </w:rPr>
              <w:t>102,8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  <w:r w:rsidRPr="00205A40">
              <w:rPr>
                <w:rFonts w:ascii="Times New Roman" w:hAnsi="Times New Roman"/>
                <w:sz w:val="20"/>
              </w:rPr>
              <w:t>14,0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0"/>
              <w:jc w:val="both"/>
              <w:rPr>
                <w:rFonts w:ascii="Times New Roman" w:hAnsi="Times New Roman"/>
                <w:sz w:val="20"/>
              </w:rPr>
            </w:pPr>
            <w:r w:rsidRPr="00205A40"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  <w:r w:rsidRPr="00205A40">
              <w:rPr>
                <w:rFonts w:ascii="Times New Roman" w:hAnsi="Times New Roman"/>
                <w:sz w:val="20"/>
              </w:rPr>
              <w:t>14,2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  <w:r w:rsidRPr="00205A40">
              <w:rPr>
                <w:rFonts w:ascii="Times New Roman" w:hAnsi="Times New Roman"/>
                <w:sz w:val="20"/>
              </w:rPr>
              <w:t>101,4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  <w:r w:rsidRPr="00205A40">
              <w:rPr>
                <w:rFonts w:ascii="Times New Roman" w:hAnsi="Times New Roman"/>
                <w:sz w:val="20"/>
              </w:rPr>
              <w:t>14,4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  <w:r w:rsidRPr="00205A40">
              <w:rPr>
                <w:rFonts w:ascii="Times New Roman" w:hAnsi="Times New Roman"/>
                <w:sz w:val="20"/>
              </w:rPr>
              <w:t>102,8</w:t>
            </w:r>
          </w:p>
        </w:tc>
        <w:tc>
          <w:tcPr>
            <w:tcW w:w="1040" w:type="dxa"/>
            <w:gridSpan w:val="3"/>
          </w:tcPr>
          <w:p w:rsidR="00205A40" w:rsidRPr="00205A40" w:rsidRDefault="008D6CB9" w:rsidP="005B45B5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14,4</w:t>
            </w:r>
          </w:p>
        </w:tc>
        <w:tc>
          <w:tcPr>
            <w:tcW w:w="803" w:type="dxa"/>
          </w:tcPr>
          <w:p w:rsidR="00205A40" w:rsidRPr="00205A40" w:rsidRDefault="008D6CB9" w:rsidP="005B45B5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102,8</w:t>
            </w:r>
          </w:p>
        </w:tc>
        <w:tc>
          <w:tcPr>
            <w:tcW w:w="982" w:type="dxa"/>
            <w:gridSpan w:val="2"/>
          </w:tcPr>
          <w:p w:rsidR="00205A40" w:rsidRPr="008D6CB9" w:rsidRDefault="008D6CB9" w:rsidP="005B45B5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  <w:r w:rsidRPr="008D6CB9">
              <w:rPr>
                <w:rFonts w:ascii="Times New Roman" w:hAnsi="Times New Roman"/>
                <w:sz w:val="20"/>
              </w:rPr>
              <w:t>14,4</w:t>
            </w:r>
          </w:p>
        </w:tc>
        <w:tc>
          <w:tcPr>
            <w:tcW w:w="719" w:type="dxa"/>
            <w:gridSpan w:val="2"/>
          </w:tcPr>
          <w:p w:rsidR="00205A40" w:rsidRPr="008D6CB9" w:rsidRDefault="008D6CB9" w:rsidP="005B45B5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  <w:r w:rsidRPr="008D6CB9">
              <w:rPr>
                <w:rFonts w:ascii="Times New Roman" w:hAnsi="Times New Roman"/>
                <w:sz w:val="20"/>
              </w:rPr>
              <w:t>102,8</w:t>
            </w:r>
          </w:p>
        </w:tc>
      </w:tr>
      <w:tr w:rsidR="00205A40" w:rsidTr="000F1F1F">
        <w:trPr>
          <w:cantSplit/>
          <w:trHeight w:val="310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Поголовье скота  (все категории хозяйств):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040" w:type="dxa"/>
            <w:gridSpan w:val="3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803" w:type="dxa"/>
          </w:tcPr>
          <w:p w:rsidR="00205A40" w:rsidRPr="00205A40" w:rsidRDefault="00205A40" w:rsidP="00C90537">
            <w:pPr>
              <w:pStyle w:val="21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982" w:type="dxa"/>
            <w:gridSpan w:val="2"/>
          </w:tcPr>
          <w:p w:rsidR="00205A40" w:rsidRDefault="00205A40" w:rsidP="00C90537">
            <w:pPr>
              <w:pStyle w:val="21"/>
              <w:jc w:val="both"/>
              <w:rPr>
                <w:rFonts w:ascii="Times New Roman" w:hAnsi="Times New Roman"/>
              </w:rPr>
            </w:pPr>
          </w:p>
        </w:tc>
        <w:tc>
          <w:tcPr>
            <w:tcW w:w="719" w:type="dxa"/>
            <w:gridSpan w:val="2"/>
          </w:tcPr>
          <w:p w:rsidR="00205A40" w:rsidRDefault="00205A40" w:rsidP="00C90537">
            <w:pPr>
              <w:pStyle w:val="21"/>
              <w:jc w:val="both"/>
              <w:rPr>
                <w:rFonts w:ascii="Times New Roman" w:hAnsi="Times New Roman"/>
              </w:rPr>
            </w:pPr>
          </w:p>
        </w:tc>
      </w:tr>
      <w:tr w:rsidR="00205A40" w:rsidTr="000F1F1F">
        <w:trPr>
          <w:cantSplit/>
          <w:trHeight w:val="439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- крупный рогатый скот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тыс. голов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1,743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106,0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1,322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75,8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1,35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77,4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1,42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81,4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1,5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86,0</w:t>
            </w:r>
          </w:p>
        </w:tc>
        <w:tc>
          <w:tcPr>
            <w:tcW w:w="1040" w:type="dxa"/>
            <w:gridSpan w:val="3"/>
          </w:tcPr>
          <w:p w:rsidR="00205A40" w:rsidRPr="00205A40" w:rsidRDefault="004F2028" w:rsidP="005B45B5">
            <w:pPr>
              <w:pStyle w:val="12"/>
            </w:pPr>
            <w:r>
              <w:t>1,59</w:t>
            </w:r>
          </w:p>
        </w:tc>
        <w:tc>
          <w:tcPr>
            <w:tcW w:w="803" w:type="dxa"/>
          </w:tcPr>
          <w:p w:rsidR="00205A40" w:rsidRPr="00205A40" w:rsidRDefault="004F2028" w:rsidP="005B45B5">
            <w:pPr>
              <w:pStyle w:val="12"/>
            </w:pPr>
            <w:r>
              <w:t>91,3</w:t>
            </w:r>
          </w:p>
        </w:tc>
        <w:tc>
          <w:tcPr>
            <w:tcW w:w="982" w:type="dxa"/>
            <w:gridSpan w:val="2"/>
          </w:tcPr>
          <w:p w:rsidR="00205A40" w:rsidRPr="004F2028" w:rsidRDefault="004F2028" w:rsidP="005B45B5">
            <w:pPr>
              <w:pStyle w:val="12"/>
            </w:pPr>
            <w:r w:rsidRPr="004F2028">
              <w:t>1,71</w:t>
            </w:r>
          </w:p>
        </w:tc>
        <w:tc>
          <w:tcPr>
            <w:tcW w:w="719" w:type="dxa"/>
            <w:gridSpan w:val="2"/>
          </w:tcPr>
          <w:p w:rsidR="00205A40" w:rsidRPr="004F2028" w:rsidRDefault="004F2028" w:rsidP="005B45B5">
            <w:pPr>
              <w:pStyle w:val="12"/>
            </w:pPr>
            <w:r w:rsidRPr="004F2028">
              <w:t>98,1</w:t>
            </w:r>
          </w:p>
        </w:tc>
      </w:tr>
      <w:tr w:rsidR="00205A40" w:rsidTr="000F1F1F">
        <w:trPr>
          <w:cantSplit/>
          <w:trHeight w:val="403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  в том числе коровы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тыс. голов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0,510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104,1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0,296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58,0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0,32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62,7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0,39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76,4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0,44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86,2</w:t>
            </w:r>
          </w:p>
        </w:tc>
        <w:tc>
          <w:tcPr>
            <w:tcW w:w="1040" w:type="dxa"/>
            <w:gridSpan w:val="3"/>
          </w:tcPr>
          <w:p w:rsidR="00205A40" w:rsidRPr="00205A40" w:rsidRDefault="004F2028" w:rsidP="005B45B5">
            <w:pPr>
              <w:pStyle w:val="12"/>
            </w:pPr>
            <w:r>
              <w:t>0,47</w:t>
            </w:r>
          </w:p>
        </w:tc>
        <w:tc>
          <w:tcPr>
            <w:tcW w:w="803" w:type="dxa"/>
          </w:tcPr>
          <w:p w:rsidR="00205A40" w:rsidRPr="00205A40" w:rsidRDefault="004F2028" w:rsidP="005B45B5">
            <w:pPr>
              <w:pStyle w:val="12"/>
            </w:pPr>
            <w:r>
              <w:t>92,2</w:t>
            </w:r>
          </w:p>
        </w:tc>
        <w:tc>
          <w:tcPr>
            <w:tcW w:w="982" w:type="dxa"/>
            <w:gridSpan w:val="2"/>
          </w:tcPr>
          <w:p w:rsidR="00205A40" w:rsidRPr="004F2028" w:rsidRDefault="004F2028" w:rsidP="005B45B5">
            <w:pPr>
              <w:pStyle w:val="12"/>
            </w:pPr>
            <w:r w:rsidRPr="004F2028">
              <w:t>0,50</w:t>
            </w:r>
          </w:p>
        </w:tc>
        <w:tc>
          <w:tcPr>
            <w:tcW w:w="719" w:type="dxa"/>
            <w:gridSpan w:val="2"/>
          </w:tcPr>
          <w:p w:rsidR="00205A40" w:rsidRPr="004F2028" w:rsidRDefault="004F2028" w:rsidP="005B45B5">
            <w:pPr>
              <w:pStyle w:val="12"/>
            </w:pPr>
            <w:r w:rsidRPr="004F2028">
              <w:t>98,1</w:t>
            </w:r>
          </w:p>
        </w:tc>
      </w:tr>
      <w:tr w:rsidR="00205A40" w:rsidTr="000F1F1F">
        <w:trPr>
          <w:cantSplit/>
          <w:trHeight w:val="437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- свиньи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тыс. голов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0,191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66,5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0,230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120,4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0,239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125,1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0,3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157,0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0,3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157,0</w:t>
            </w:r>
          </w:p>
        </w:tc>
        <w:tc>
          <w:tcPr>
            <w:tcW w:w="1040" w:type="dxa"/>
            <w:gridSpan w:val="3"/>
          </w:tcPr>
          <w:p w:rsidR="00205A40" w:rsidRPr="00205A40" w:rsidRDefault="004F2028" w:rsidP="005B45B5">
            <w:pPr>
              <w:pStyle w:val="12"/>
            </w:pPr>
            <w:r>
              <w:t>0,3</w:t>
            </w:r>
          </w:p>
        </w:tc>
        <w:tc>
          <w:tcPr>
            <w:tcW w:w="803" w:type="dxa"/>
          </w:tcPr>
          <w:p w:rsidR="00205A40" w:rsidRPr="00205A40" w:rsidRDefault="004F2028" w:rsidP="005B45B5">
            <w:pPr>
              <w:pStyle w:val="12"/>
            </w:pPr>
            <w:r>
              <w:t>157,0</w:t>
            </w:r>
          </w:p>
        </w:tc>
        <w:tc>
          <w:tcPr>
            <w:tcW w:w="982" w:type="dxa"/>
            <w:gridSpan w:val="2"/>
          </w:tcPr>
          <w:p w:rsidR="00205A40" w:rsidRPr="004F2028" w:rsidRDefault="004F2028" w:rsidP="005B45B5">
            <w:pPr>
              <w:pStyle w:val="12"/>
            </w:pPr>
            <w:r w:rsidRPr="004F2028">
              <w:t>0,3</w:t>
            </w:r>
          </w:p>
        </w:tc>
        <w:tc>
          <w:tcPr>
            <w:tcW w:w="719" w:type="dxa"/>
            <w:gridSpan w:val="2"/>
          </w:tcPr>
          <w:p w:rsidR="00205A40" w:rsidRPr="004F2028" w:rsidRDefault="004F2028" w:rsidP="005B45B5">
            <w:pPr>
              <w:pStyle w:val="12"/>
            </w:pPr>
            <w:r w:rsidRPr="004F2028">
              <w:t>157,0</w:t>
            </w:r>
          </w:p>
        </w:tc>
      </w:tr>
      <w:tr w:rsidR="00205A40" w:rsidTr="000F1F1F">
        <w:trPr>
          <w:cantSplit/>
          <w:trHeight w:val="401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Производство молока (все категории хозяйств) </w:t>
            </w:r>
          </w:p>
          <w:p w:rsidR="00205A40" w:rsidRDefault="00205A40" w:rsidP="00C90537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1,6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115,1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0,587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41,6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0,98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69,5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1,01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71,6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1,09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77,3</w:t>
            </w:r>
          </w:p>
        </w:tc>
        <w:tc>
          <w:tcPr>
            <w:tcW w:w="1040" w:type="dxa"/>
            <w:gridSpan w:val="3"/>
          </w:tcPr>
          <w:p w:rsidR="00205A40" w:rsidRPr="00205A40" w:rsidRDefault="004F2028" w:rsidP="005B45B5">
            <w:pPr>
              <w:pStyle w:val="12"/>
            </w:pPr>
            <w:r>
              <w:t>1,17</w:t>
            </w:r>
          </w:p>
        </w:tc>
        <w:tc>
          <w:tcPr>
            <w:tcW w:w="803" w:type="dxa"/>
          </w:tcPr>
          <w:p w:rsidR="00205A40" w:rsidRPr="00205A40" w:rsidRDefault="004F2028" w:rsidP="005B45B5">
            <w:pPr>
              <w:pStyle w:val="12"/>
            </w:pPr>
            <w:r>
              <w:t>73,2</w:t>
            </w:r>
          </w:p>
        </w:tc>
        <w:tc>
          <w:tcPr>
            <w:tcW w:w="982" w:type="dxa"/>
            <w:gridSpan w:val="2"/>
          </w:tcPr>
          <w:p w:rsidR="00205A40" w:rsidRPr="004F2028" w:rsidRDefault="004F2028" w:rsidP="005B45B5">
            <w:pPr>
              <w:pStyle w:val="12"/>
            </w:pPr>
            <w:r w:rsidRPr="004F2028">
              <w:t>1,25</w:t>
            </w:r>
          </w:p>
        </w:tc>
        <w:tc>
          <w:tcPr>
            <w:tcW w:w="719" w:type="dxa"/>
            <w:gridSpan w:val="2"/>
          </w:tcPr>
          <w:p w:rsidR="00205A40" w:rsidRPr="004F2028" w:rsidRDefault="004F2028" w:rsidP="005B45B5">
            <w:pPr>
              <w:pStyle w:val="12"/>
            </w:pPr>
            <w:r w:rsidRPr="004F2028">
              <w:t>78,2</w:t>
            </w:r>
          </w:p>
        </w:tc>
      </w:tr>
      <w:tr w:rsidR="00205A40" w:rsidTr="000F1F1F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Производство мяса на убой в живом весе (все категории хозяйств) 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тонн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209,2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146,6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127,2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60,8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125,0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59,7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130,1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62,1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130,1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62,1</w:t>
            </w:r>
          </w:p>
        </w:tc>
        <w:tc>
          <w:tcPr>
            <w:tcW w:w="1040" w:type="dxa"/>
            <w:gridSpan w:val="3"/>
          </w:tcPr>
          <w:p w:rsidR="00205A40" w:rsidRPr="00205A40" w:rsidRDefault="004F2028" w:rsidP="005B45B5">
            <w:pPr>
              <w:pStyle w:val="12"/>
            </w:pPr>
            <w:r>
              <w:t>131,2</w:t>
            </w:r>
          </w:p>
        </w:tc>
        <w:tc>
          <w:tcPr>
            <w:tcW w:w="803" w:type="dxa"/>
          </w:tcPr>
          <w:p w:rsidR="00205A40" w:rsidRPr="00205A40" w:rsidRDefault="004F2028" w:rsidP="005B45B5">
            <w:pPr>
              <w:pStyle w:val="12"/>
            </w:pPr>
            <w:r>
              <w:t>62,8</w:t>
            </w:r>
          </w:p>
        </w:tc>
        <w:tc>
          <w:tcPr>
            <w:tcW w:w="982" w:type="dxa"/>
            <w:gridSpan w:val="2"/>
          </w:tcPr>
          <w:p w:rsidR="00205A40" w:rsidRPr="004F2028" w:rsidRDefault="004F2028" w:rsidP="005B45B5">
            <w:pPr>
              <w:pStyle w:val="12"/>
            </w:pPr>
            <w:r w:rsidRPr="004F2028">
              <w:t>133,4</w:t>
            </w:r>
          </w:p>
        </w:tc>
        <w:tc>
          <w:tcPr>
            <w:tcW w:w="719" w:type="dxa"/>
            <w:gridSpan w:val="2"/>
          </w:tcPr>
          <w:p w:rsidR="00205A40" w:rsidRPr="004F2028" w:rsidRDefault="004F2028" w:rsidP="005B45B5">
            <w:pPr>
              <w:pStyle w:val="12"/>
            </w:pPr>
            <w:r w:rsidRPr="004F2028">
              <w:t>63,8</w:t>
            </w:r>
          </w:p>
        </w:tc>
      </w:tr>
      <w:tr w:rsidR="004F2028" w:rsidTr="000F1F1F">
        <w:trPr>
          <w:cantSplit/>
        </w:trPr>
        <w:tc>
          <w:tcPr>
            <w:tcW w:w="3085" w:type="dxa"/>
          </w:tcPr>
          <w:p w:rsidR="004F2028" w:rsidRDefault="004F2028" w:rsidP="00C90537">
            <w:pPr>
              <w:rPr>
                <w:sz w:val="24"/>
              </w:rPr>
            </w:pPr>
            <w:r>
              <w:rPr>
                <w:sz w:val="24"/>
              </w:rPr>
              <w:t>Объем строительно-монтажных работ, включая хозспособ</w:t>
            </w:r>
          </w:p>
        </w:tc>
        <w:tc>
          <w:tcPr>
            <w:tcW w:w="709" w:type="dxa"/>
          </w:tcPr>
          <w:p w:rsidR="004F2028" w:rsidRDefault="004F2028" w:rsidP="00C9053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993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709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850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993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850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709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1040" w:type="dxa"/>
            <w:gridSpan w:val="3"/>
          </w:tcPr>
          <w:p w:rsidR="004F2028" w:rsidRPr="00205A40" w:rsidRDefault="004F2028" w:rsidP="004F0814">
            <w:pPr>
              <w:pStyle w:val="32"/>
            </w:pPr>
            <w:r w:rsidRPr="00205A40">
              <w:t>0</w:t>
            </w:r>
          </w:p>
        </w:tc>
        <w:tc>
          <w:tcPr>
            <w:tcW w:w="803" w:type="dxa"/>
          </w:tcPr>
          <w:p w:rsidR="004F2028" w:rsidRPr="00205A40" w:rsidRDefault="004F2028" w:rsidP="004F0814">
            <w:pPr>
              <w:pStyle w:val="32"/>
            </w:pPr>
            <w:r w:rsidRPr="00205A40">
              <w:t>0</w:t>
            </w:r>
          </w:p>
        </w:tc>
        <w:tc>
          <w:tcPr>
            <w:tcW w:w="982" w:type="dxa"/>
            <w:gridSpan w:val="2"/>
          </w:tcPr>
          <w:p w:rsidR="004F2028" w:rsidRPr="00205A40" w:rsidRDefault="004F2028" w:rsidP="004F0814">
            <w:pPr>
              <w:pStyle w:val="32"/>
            </w:pPr>
            <w:r w:rsidRPr="00205A40">
              <w:t>0</w:t>
            </w:r>
          </w:p>
        </w:tc>
        <w:tc>
          <w:tcPr>
            <w:tcW w:w="719" w:type="dxa"/>
            <w:gridSpan w:val="2"/>
          </w:tcPr>
          <w:p w:rsidR="004F2028" w:rsidRPr="00205A40" w:rsidRDefault="004F2028" w:rsidP="004F0814">
            <w:pPr>
              <w:pStyle w:val="32"/>
            </w:pPr>
            <w:r w:rsidRPr="00205A40">
              <w:t>0</w:t>
            </w:r>
          </w:p>
        </w:tc>
      </w:tr>
      <w:tr w:rsidR="004F2028" w:rsidTr="000F1F1F">
        <w:trPr>
          <w:cantSplit/>
        </w:trPr>
        <w:tc>
          <w:tcPr>
            <w:tcW w:w="3085" w:type="dxa"/>
          </w:tcPr>
          <w:p w:rsidR="004F2028" w:rsidRDefault="004F2028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Индекс физического объема  </w:t>
            </w:r>
          </w:p>
        </w:tc>
        <w:tc>
          <w:tcPr>
            <w:tcW w:w="709" w:type="dxa"/>
          </w:tcPr>
          <w:p w:rsidR="004F2028" w:rsidRDefault="004F2028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4F2028" w:rsidRPr="00205A40" w:rsidRDefault="004F2028" w:rsidP="00C90537">
            <w:pPr>
              <w:pStyle w:val="12"/>
            </w:pPr>
          </w:p>
        </w:tc>
        <w:tc>
          <w:tcPr>
            <w:tcW w:w="993" w:type="dxa"/>
          </w:tcPr>
          <w:p w:rsidR="004F2028" w:rsidRPr="00205A40" w:rsidRDefault="004F2028" w:rsidP="00C90537">
            <w:pPr>
              <w:pStyle w:val="12"/>
              <w:jc w:val="center"/>
            </w:pPr>
          </w:p>
        </w:tc>
        <w:tc>
          <w:tcPr>
            <w:tcW w:w="992" w:type="dxa"/>
          </w:tcPr>
          <w:p w:rsidR="004F2028" w:rsidRPr="00205A40" w:rsidRDefault="004F2028" w:rsidP="00C90537">
            <w:pPr>
              <w:pStyle w:val="22"/>
              <w:jc w:val="center"/>
            </w:pPr>
          </w:p>
        </w:tc>
        <w:tc>
          <w:tcPr>
            <w:tcW w:w="709" w:type="dxa"/>
          </w:tcPr>
          <w:p w:rsidR="004F2028" w:rsidRPr="00205A40" w:rsidRDefault="004F2028" w:rsidP="00C90537">
            <w:pPr>
              <w:pStyle w:val="12"/>
            </w:pPr>
          </w:p>
        </w:tc>
        <w:tc>
          <w:tcPr>
            <w:tcW w:w="992" w:type="dxa"/>
          </w:tcPr>
          <w:p w:rsidR="004F2028" w:rsidRPr="00205A40" w:rsidRDefault="004F2028" w:rsidP="00C90537">
            <w:pPr>
              <w:pStyle w:val="12"/>
              <w:jc w:val="center"/>
            </w:pPr>
          </w:p>
        </w:tc>
        <w:tc>
          <w:tcPr>
            <w:tcW w:w="850" w:type="dxa"/>
          </w:tcPr>
          <w:p w:rsidR="004F2028" w:rsidRPr="00205A40" w:rsidRDefault="004F2028" w:rsidP="00C90537">
            <w:pPr>
              <w:pStyle w:val="22"/>
              <w:jc w:val="center"/>
            </w:pPr>
          </w:p>
        </w:tc>
        <w:tc>
          <w:tcPr>
            <w:tcW w:w="993" w:type="dxa"/>
          </w:tcPr>
          <w:p w:rsidR="004F2028" w:rsidRPr="00205A40" w:rsidRDefault="004F2028" w:rsidP="00C90537">
            <w:pPr>
              <w:pStyle w:val="12"/>
              <w:jc w:val="center"/>
            </w:pPr>
          </w:p>
        </w:tc>
        <w:tc>
          <w:tcPr>
            <w:tcW w:w="850" w:type="dxa"/>
          </w:tcPr>
          <w:p w:rsidR="004F2028" w:rsidRPr="00205A40" w:rsidRDefault="004F2028" w:rsidP="00C90537">
            <w:pPr>
              <w:pStyle w:val="12"/>
              <w:jc w:val="center"/>
            </w:pPr>
          </w:p>
        </w:tc>
        <w:tc>
          <w:tcPr>
            <w:tcW w:w="992" w:type="dxa"/>
          </w:tcPr>
          <w:p w:rsidR="004F2028" w:rsidRPr="00205A40" w:rsidRDefault="004F2028" w:rsidP="00C90537">
            <w:pPr>
              <w:pStyle w:val="12"/>
              <w:jc w:val="center"/>
            </w:pPr>
          </w:p>
        </w:tc>
        <w:tc>
          <w:tcPr>
            <w:tcW w:w="709" w:type="dxa"/>
          </w:tcPr>
          <w:p w:rsidR="004F2028" w:rsidRPr="00205A40" w:rsidRDefault="004F2028" w:rsidP="00C90537">
            <w:pPr>
              <w:pStyle w:val="12"/>
              <w:jc w:val="center"/>
            </w:pPr>
          </w:p>
        </w:tc>
        <w:tc>
          <w:tcPr>
            <w:tcW w:w="1040" w:type="dxa"/>
            <w:gridSpan w:val="3"/>
          </w:tcPr>
          <w:p w:rsidR="004F2028" w:rsidRPr="00205A40" w:rsidRDefault="004F2028" w:rsidP="004F0814">
            <w:pPr>
              <w:pStyle w:val="32"/>
            </w:pPr>
            <w:r w:rsidRPr="00205A40">
              <w:t>0</w:t>
            </w:r>
          </w:p>
        </w:tc>
        <w:tc>
          <w:tcPr>
            <w:tcW w:w="803" w:type="dxa"/>
          </w:tcPr>
          <w:p w:rsidR="004F2028" w:rsidRPr="00205A40" w:rsidRDefault="004F2028" w:rsidP="004F0814">
            <w:pPr>
              <w:pStyle w:val="32"/>
            </w:pPr>
            <w:r w:rsidRPr="00205A40">
              <w:t>0</w:t>
            </w:r>
          </w:p>
        </w:tc>
        <w:tc>
          <w:tcPr>
            <w:tcW w:w="982" w:type="dxa"/>
            <w:gridSpan w:val="2"/>
          </w:tcPr>
          <w:p w:rsidR="004F2028" w:rsidRPr="00205A40" w:rsidRDefault="004F2028" w:rsidP="004F0814">
            <w:pPr>
              <w:pStyle w:val="32"/>
            </w:pPr>
            <w:r w:rsidRPr="00205A40">
              <w:t>0</w:t>
            </w:r>
          </w:p>
        </w:tc>
        <w:tc>
          <w:tcPr>
            <w:tcW w:w="719" w:type="dxa"/>
            <w:gridSpan w:val="2"/>
          </w:tcPr>
          <w:p w:rsidR="004F2028" w:rsidRPr="00205A40" w:rsidRDefault="004F2028" w:rsidP="004F0814">
            <w:pPr>
              <w:pStyle w:val="32"/>
            </w:pPr>
            <w:r w:rsidRPr="00205A40">
              <w:t>0</w:t>
            </w:r>
          </w:p>
        </w:tc>
      </w:tr>
      <w:tr w:rsidR="004F2028" w:rsidTr="000F1F1F">
        <w:trPr>
          <w:cantSplit/>
        </w:trPr>
        <w:tc>
          <w:tcPr>
            <w:tcW w:w="3085" w:type="dxa"/>
          </w:tcPr>
          <w:p w:rsidR="004F2028" w:rsidRDefault="004F2028" w:rsidP="00C90537">
            <w:pPr>
              <w:rPr>
                <w:sz w:val="24"/>
              </w:rPr>
            </w:pPr>
            <w:r>
              <w:rPr>
                <w:sz w:val="24"/>
              </w:rPr>
              <w:t>Ввод в эксплуатацию за счет всех источников финансирования жилых домов</w:t>
            </w:r>
          </w:p>
        </w:tc>
        <w:tc>
          <w:tcPr>
            <w:tcW w:w="709" w:type="dxa"/>
          </w:tcPr>
          <w:p w:rsidR="004F2028" w:rsidRDefault="004F2028" w:rsidP="00C90537">
            <w:pPr>
              <w:rPr>
                <w:sz w:val="24"/>
              </w:rPr>
            </w:pPr>
            <w:r>
              <w:rPr>
                <w:sz w:val="24"/>
              </w:rPr>
              <w:t>кв.м общ</w:t>
            </w:r>
          </w:p>
          <w:p w:rsidR="004F2028" w:rsidRDefault="004F2028" w:rsidP="00C90537">
            <w:pPr>
              <w:rPr>
                <w:sz w:val="24"/>
              </w:rPr>
            </w:pPr>
            <w:r>
              <w:rPr>
                <w:sz w:val="24"/>
              </w:rPr>
              <w:t>площ</w:t>
            </w:r>
          </w:p>
        </w:tc>
        <w:tc>
          <w:tcPr>
            <w:tcW w:w="850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993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709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850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993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850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709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1020" w:type="dxa"/>
            <w:gridSpan w:val="2"/>
          </w:tcPr>
          <w:p w:rsidR="004F2028" w:rsidRPr="00205A40" w:rsidRDefault="004F2028" w:rsidP="004F0814">
            <w:pPr>
              <w:pStyle w:val="32"/>
            </w:pPr>
            <w:r w:rsidRPr="00205A40">
              <w:t>0</w:t>
            </w:r>
          </w:p>
        </w:tc>
        <w:tc>
          <w:tcPr>
            <w:tcW w:w="823" w:type="dxa"/>
            <w:gridSpan w:val="2"/>
          </w:tcPr>
          <w:p w:rsidR="004F2028" w:rsidRPr="00205A40" w:rsidRDefault="004F2028" w:rsidP="004F0814">
            <w:pPr>
              <w:pStyle w:val="32"/>
            </w:pPr>
            <w:r w:rsidRPr="00205A40">
              <w:t>0</w:t>
            </w:r>
          </w:p>
        </w:tc>
        <w:tc>
          <w:tcPr>
            <w:tcW w:w="962" w:type="dxa"/>
          </w:tcPr>
          <w:p w:rsidR="004F2028" w:rsidRPr="00205A40" w:rsidRDefault="004F2028" w:rsidP="004F0814">
            <w:pPr>
              <w:pStyle w:val="32"/>
            </w:pPr>
            <w:r w:rsidRPr="00205A40">
              <w:t>0</w:t>
            </w:r>
          </w:p>
        </w:tc>
        <w:tc>
          <w:tcPr>
            <w:tcW w:w="739" w:type="dxa"/>
            <w:gridSpan w:val="3"/>
          </w:tcPr>
          <w:p w:rsidR="004F2028" w:rsidRPr="00205A40" w:rsidRDefault="004F2028" w:rsidP="004F0814">
            <w:pPr>
              <w:pStyle w:val="32"/>
            </w:pPr>
            <w:r w:rsidRPr="00205A40">
              <w:t>0</w:t>
            </w:r>
          </w:p>
        </w:tc>
      </w:tr>
      <w:tr w:rsidR="004F2028" w:rsidTr="000F1F1F">
        <w:trPr>
          <w:cantSplit/>
        </w:trPr>
        <w:tc>
          <w:tcPr>
            <w:tcW w:w="3085" w:type="dxa"/>
          </w:tcPr>
          <w:p w:rsidR="004F2028" w:rsidRDefault="004F2028" w:rsidP="00C90537">
            <w:pPr>
              <w:pStyle w:val="a7"/>
              <w:rPr>
                <w:sz w:val="24"/>
              </w:rPr>
            </w:pPr>
            <w:r>
              <w:rPr>
                <w:sz w:val="24"/>
              </w:rPr>
              <w:lastRenderedPageBreak/>
              <w:t>Ввод в эксплуатацию  индивидуальных жилых домов, построенных населением за свой счет и с помощью кредитов</w:t>
            </w:r>
          </w:p>
        </w:tc>
        <w:tc>
          <w:tcPr>
            <w:tcW w:w="709" w:type="dxa"/>
          </w:tcPr>
          <w:p w:rsidR="004F2028" w:rsidRDefault="004F2028" w:rsidP="00C90537">
            <w:pPr>
              <w:rPr>
                <w:sz w:val="24"/>
              </w:rPr>
            </w:pPr>
            <w:r>
              <w:rPr>
                <w:sz w:val="24"/>
              </w:rPr>
              <w:t>кв.мобщ</w:t>
            </w:r>
          </w:p>
          <w:p w:rsidR="004F2028" w:rsidRDefault="004F2028" w:rsidP="00C90537">
            <w:pPr>
              <w:rPr>
                <w:sz w:val="24"/>
              </w:rPr>
            </w:pPr>
            <w:r>
              <w:rPr>
                <w:sz w:val="24"/>
              </w:rPr>
              <w:t>площ</w:t>
            </w:r>
          </w:p>
        </w:tc>
        <w:tc>
          <w:tcPr>
            <w:tcW w:w="850" w:type="dxa"/>
          </w:tcPr>
          <w:p w:rsidR="004F2028" w:rsidRPr="00205A40" w:rsidRDefault="004F2028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4F2028" w:rsidRPr="00205A40" w:rsidRDefault="004F2028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4F2028" w:rsidRPr="00205A40" w:rsidRDefault="004F2028" w:rsidP="00E61FFE">
            <w:pPr>
              <w:pStyle w:val="32"/>
            </w:pPr>
            <w:r w:rsidRPr="00205A40">
              <w:t>0</w:t>
            </w:r>
          </w:p>
        </w:tc>
        <w:tc>
          <w:tcPr>
            <w:tcW w:w="709" w:type="dxa"/>
          </w:tcPr>
          <w:p w:rsidR="004F2028" w:rsidRPr="00205A40" w:rsidRDefault="004F2028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4F2028" w:rsidRPr="00205A40" w:rsidRDefault="004F2028" w:rsidP="00E61FFE">
            <w:pPr>
              <w:pStyle w:val="32"/>
            </w:pPr>
            <w:r w:rsidRPr="00205A40">
              <w:t>100</w:t>
            </w:r>
          </w:p>
        </w:tc>
        <w:tc>
          <w:tcPr>
            <w:tcW w:w="850" w:type="dxa"/>
          </w:tcPr>
          <w:p w:rsidR="004F2028" w:rsidRPr="00205A40" w:rsidRDefault="004F2028" w:rsidP="00E61FFE">
            <w:pPr>
              <w:pStyle w:val="32"/>
            </w:pPr>
            <w:r w:rsidRPr="00205A40">
              <w:t>100</w:t>
            </w:r>
          </w:p>
        </w:tc>
        <w:tc>
          <w:tcPr>
            <w:tcW w:w="993" w:type="dxa"/>
          </w:tcPr>
          <w:p w:rsidR="004F2028" w:rsidRPr="00205A40" w:rsidRDefault="004F2028" w:rsidP="00E61FFE">
            <w:pPr>
              <w:pStyle w:val="32"/>
            </w:pPr>
            <w:r w:rsidRPr="00205A40">
              <w:t>100</w:t>
            </w:r>
          </w:p>
        </w:tc>
        <w:tc>
          <w:tcPr>
            <w:tcW w:w="850" w:type="dxa"/>
          </w:tcPr>
          <w:p w:rsidR="004F2028" w:rsidRPr="00205A40" w:rsidRDefault="004F2028" w:rsidP="00E61FFE">
            <w:pPr>
              <w:pStyle w:val="32"/>
            </w:pPr>
            <w:r w:rsidRPr="00205A40">
              <w:t>100</w:t>
            </w:r>
          </w:p>
        </w:tc>
        <w:tc>
          <w:tcPr>
            <w:tcW w:w="992" w:type="dxa"/>
          </w:tcPr>
          <w:p w:rsidR="004F2028" w:rsidRPr="00205A40" w:rsidRDefault="004F2028" w:rsidP="00E61FFE">
            <w:pPr>
              <w:pStyle w:val="32"/>
            </w:pPr>
            <w:r w:rsidRPr="00205A40">
              <w:t>100</w:t>
            </w:r>
          </w:p>
        </w:tc>
        <w:tc>
          <w:tcPr>
            <w:tcW w:w="709" w:type="dxa"/>
          </w:tcPr>
          <w:p w:rsidR="004F2028" w:rsidRPr="00205A40" w:rsidRDefault="004F2028" w:rsidP="00E61FFE">
            <w:pPr>
              <w:pStyle w:val="32"/>
            </w:pPr>
            <w:r w:rsidRPr="00205A40">
              <w:t>100</w:t>
            </w:r>
          </w:p>
        </w:tc>
        <w:tc>
          <w:tcPr>
            <w:tcW w:w="1020" w:type="dxa"/>
            <w:gridSpan w:val="2"/>
          </w:tcPr>
          <w:p w:rsidR="004F2028" w:rsidRPr="00205A40" w:rsidRDefault="004F2028" w:rsidP="004F0814">
            <w:pPr>
              <w:pStyle w:val="32"/>
            </w:pPr>
            <w:r w:rsidRPr="00205A40">
              <w:t>0</w:t>
            </w:r>
          </w:p>
        </w:tc>
        <w:tc>
          <w:tcPr>
            <w:tcW w:w="823" w:type="dxa"/>
            <w:gridSpan w:val="2"/>
          </w:tcPr>
          <w:p w:rsidR="004F2028" w:rsidRPr="00205A40" w:rsidRDefault="004F2028" w:rsidP="004F0814">
            <w:pPr>
              <w:pStyle w:val="32"/>
            </w:pPr>
            <w:r w:rsidRPr="00205A40">
              <w:t>0</w:t>
            </w:r>
          </w:p>
        </w:tc>
        <w:tc>
          <w:tcPr>
            <w:tcW w:w="962" w:type="dxa"/>
          </w:tcPr>
          <w:p w:rsidR="004F2028" w:rsidRPr="00205A40" w:rsidRDefault="004F2028" w:rsidP="004F0814">
            <w:pPr>
              <w:pStyle w:val="32"/>
            </w:pPr>
            <w:r w:rsidRPr="00205A40">
              <w:t>0</w:t>
            </w:r>
          </w:p>
        </w:tc>
        <w:tc>
          <w:tcPr>
            <w:tcW w:w="739" w:type="dxa"/>
            <w:gridSpan w:val="3"/>
          </w:tcPr>
          <w:p w:rsidR="004F2028" w:rsidRPr="00205A40" w:rsidRDefault="004F2028" w:rsidP="004F0814">
            <w:pPr>
              <w:pStyle w:val="32"/>
            </w:pPr>
            <w:r w:rsidRPr="00205A40">
              <w:t>0</w:t>
            </w:r>
          </w:p>
        </w:tc>
      </w:tr>
      <w:tr w:rsidR="004F2028" w:rsidTr="000F1F1F">
        <w:trPr>
          <w:cantSplit/>
          <w:trHeight w:val="418"/>
        </w:trPr>
        <w:tc>
          <w:tcPr>
            <w:tcW w:w="3085" w:type="dxa"/>
          </w:tcPr>
          <w:p w:rsidR="004F2028" w:rsidRDefault="004F2028" w:rsidP="00C90537">
            <w:pPr>
              <w:pStyle w:val="a7"/>
              <w:rPr>
                <w:sz w:val="24"/>
              </w:rPr>
            </w:pPr>
          </w:p>
          <w:p w:rsidR="004F2028" w:rsidRDefault="004F2028" w:rsidP="00C90537">
            <w:pPr>
              <w:pStyle w:val="a7"/>
              <w:rPr>
                <w:sz w:val="24"/>
              </w:rPr>
            </w:pPr>
            <w:r>
              <w:rPr>
                <w:sz w:val="24"/>
              </w:rPr>
              <w:t>Оборот розничной торговли, включая общественное  питание</w:t>
            </w:r>
          </w:p>
        </w:tc>
        <w:tc>
          <w:tcPr>
            <w:tcW w:w="709" w:type="dxa"/>
          </w:tcPr>
          <w:p w:rsidR="004F2028" w:rsidRDefault="004F2028" w:rsidP="00C90537">
            <w:pPr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4F2028" w:rsidRDefault="004F2028" w:rsidP="00C90537">
            <w:pPr>
              <w:rPr>
                <w:sz w:val="24"/>
              </w:rPr>
            </w:pPr>
            <w:r>
              <w:rPr>
                <w:sz w:val="24"/>
              </w:rPr>
              <w:t>руб</w:t>
            </w:r>
          </w:p>
        </w:tc>
        <w:tc>
          <w:tcPr>
            <w:tcW w:w="850" w:type="dxa"/>
          </w:tcPr>
          <w:p w:rsidR="004F2028" w:rsidRPr="00205A40" w:rsidRDefault="004F2028" w:rsidP="00E61FFE">
            <w:pPr>
              <w:pStyle w:val="32"/>
            </w:pPr>
            <w:r w:rsidRPr="00205A40">
              <w:t>35,1</w:t>
            </w:r>
          </w:p>
        </w:tc>
        <w:tc>
          <w:tcPr>
            <w:tcW w:w="993" w:type="dxa"/>
          </w:tcPr>
          <w:p w:rsidR="004F2028" w:rsidRPr="00205A40" w:rsidRDefault="004F2028" w:rsidP="00E61FFE">
            <w:pPr>
              <w:pStyle w:val="32"/>
            </w:pPr>
            <w:r w:rsidRPr="00205A40">
              <w:t>128,1</w:t>
            </w:r>
          </w:p>
        </w:tc>
        <w:tc>
          <w:tcPr>
            <w:tcW w:w="992" w:type="dxa"/>
          </w:tcPr>
          <w:p w:rsidR="004F2028" w:rsidRPr="00205A40" w:rsidRDefault="004F2028" w:rsidP="00E61FFE">
            <w:pPr>
              <w:pStyle w:val="32"/>
            </w:pPr>
            <w:r w:rsidRPr="00205A40">
              <w:t>37,91</w:t>
            </w:r>
          </w:p>
        </w:tc>
        <w:tc>
          <w:tcPr>
            <w:tcW w:w="709" w:type="dxa"/>
          </w:tcPr>
          <w:p w:rsidR="004F2028" w:rsidRPr="00205A40" w:rsidRDefault="004F2028" w:rsidP="00E61FFE">
            <w:pPr>
              <w:pStyle w:val="32"/>
            </w:pPr>
            <w:r w:rsidRPr="00205A40">
              <w:t>108,0</w:t>
            </w:r>
          </w:p>
        </w:tc>
        <w:tc>
          <w:tcPr>
            <w:tcW w:w="992" w:type="dxa"/>
          </w:tcPr>
          <w:p w:rsidR="004F2028" w:rsidRPr="00205A40" w:rsidRDefault="004F2028" w:rsidP="00E61FFE">
            <w:pPr>
              <w:pStyle w:val="32"/>
            </w:pPr>
            <w:r w:rsidRPr="00205A40">
              <w:t>39,5</w:t>
            </w:r>
          </w:p>
        </w:tc>
        <w:tc>
          <w:tcPr>
            <w:tcW w:w="850" w:type="dxa"/>
          </w:tcPr>
          <w:p w:rsidR="004F2028" w:rsidRPr="00205A40" w:rsidRDefault="004F2028" w:rsidP="00E61FFE">
            <w:pPr>
              <w:pStyle w:val="32"/>
            </w:pPr>
            <w:r w:rsidRPr="00205A40">
              <w:t>112,5</w:t>
            </w:r>
          </w:p>
        </w:tc>
        <w:tc>
          <w:tcPr>
            <w:tcW w:w="993" w:type="dxa"/>
          </w:tcPr>
          <w:p w:rsidR="004F2028" w:rsidRPr="00205A40" w:rsidRDefault="004F2028" w:rsidP="00E61FFE">
            <w:pPr>
              <w:pStyle w:val="32"/>
            </w:pPr>
            <w:r w:rsidRPr="00205A40">
              <w:t>40,7</w:t>
            </w:r>
          </w:p>
        </w:tc>
        <w:tc>
          <w:tcPr>
            <w:tcW w:w="850" w:type="dxa"/>
          </w:tcPr>
          <w:p w:rsidR="004F2028" w:rsidRPr="00205A40" w:rsidRDefault="004F2028" w:rsidP="00E61FFE">
            <w:pPr>
              <w:pStyle w:val="32"/>
            </w:pPr>
            <w:r w:rsidRPr="00205A40">
              <w:t>115,9</w:t>
            </w:r>
          </w:p>
        </w:tc>
        <w:tc>
          <w:tcPr>
            <w:tcW w:w="992" w:type="dxa"/>
          </w:tcPr>
          <w:p w:rsidR="004F2028" w:rsidRPr="00205A40" w:rsidRDefault="004F2028" w:rsidP="00E61FFE">
            <w:pPr>
              <w:pStyle w:val="32"/>
            </w:pPr>
            <w:r w:rsidRPr="00205A40">
              <w:t>41,85</w:t>
            </w:r>
          </w:p>
        </w:tc>
        <w:tc>
          <w:tcPr>
            <w:tcW w:w="709" w:type="dxa"/>
          </w:tcPr>
          <w:p w:rsidR="004F2028" w:rsidRPr="00205A40" w:rsidRDefault="004F2028" w:rsidP="00E61FFE">
            <w:pPr>
              <w:pStyle w:val="32"/>
            </w:pPr>
            <w:r w:rsidRPr="00205A40">
              <w:t>119,2</w:t>
            </w:r>
          </w:p>
        </w:tc>
        <w:tc>
          <w:tcPr>
            <w:tcW w:w="1020" w:type="dxa"/>
            <w:gridSpan w:val="2"/>
          </w:tcPr>
          <w:p w:rsidR="004F2028" w:rsidRPr="00205A40" w:rsidRDefault="00740A14" w:rsidP="004F0814">
            <w:pPr>
              <w:pStyle w:val="32"/>
            </w:pPr>
            <w:r>
              <w:t>43,16</w:t>
            </w:r>
          </w:p>
        </w:tc>
        <w:tc>
          <w:tcPr>
            <w:tcW w:w="823" w:type="dxa"/>
            <w:gridSpan w:val="2"/>
          </w:tcPr>
          <w:p w:rsidR="004F2028" w:rsidRPr="00205A40" w:rsidRDefault="00740A14" w:rsidP="004F0814">
            <w:pPr>
              <w:pStyle w:val="32"/>
            </w:pPr>
            <w:r>
              <w:t>123,0</w:t>
            </w:r>
          </w:p>
        </w:tc>
        <w:tc>
          <w:tcPr>
            <w:tcW w:w="962" w:type="dxa"/>
          </w:tcPr>
          <w:p w:rsidR="004F2028" w:rsidRPr="00205A40" w:rsidRDefault="00740A14" w:rsidP="004F0814">
            <w:pPr>
              <w:pStyle w:val="32"/>
            </w:pPr>
            <w:r>
              <w:t>44,2</w:t>
            </w:r>
          </w:p>
        </w:tc>
        <w:tc>
          <w:tcPr>
            <w:tcW w:w="739" w:type="dxa"/>
            <w:gridSpan w:val="3"/>
          </w:tcPr>
          <w:p w:rsidR="004F2028" w:rsidRPr="00205A40" w:rsidRDefault="00740A14" w:rsidP="004F0814">
            <w:pPr>
              <w:pStyle w:val="32"/>
            </w:pPr>
            <w:r>
              <w:t>126,0</w:t>
            </w:r>
          </w:p>
        </w:tc>
      </w:tr>
      <w:tr w:rsidR="00205A40" w:rsidTr="000F1F1F">
        <w:trPr>
          <w:cantSplit/>
          <w:trHeight w:val="418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  <w:jc w:val="center"/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  <w:jc w:val="center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1020" w:type="dxa"/>
            <w:gridSpan w:val="2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823" w:type="dxa"/>
            <w:gridSpan w:val="2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62" w:type="dxa"/>
          </w:tcPr>
          <w:p w:rsidR="00205A40" w:rsidRDefault="00205A40" w:rsidP="00C90537">
            <w:pPr>
              <w:pStyle w:val="12"/>
              <w:jc w:val="center"/>
              <w:rPr>
                <w:sz w:val="24"/>
              </w:rPr>
            </w:pPr>
          </w:p>
        </w:tc>
        <w:tc>
          <w:tcPr>
            <w:tcW w:w="739" w:type="dxa"/>
            <w:gridSpan w:val="3"/>
          </w:tcPr>
          <w:p w:rsidR="00205A40" w:rsidRDefault="00205A40" w:rsidP="00C90537">
            <w:pPr>
              <w:pStyle w:val="12"/>
              <w:jc w:val="center"/>
              <w:rPr>
                <w:sz w:val="24"/>
              </w:rPr>
            </w:pPr>
          </w:p>
        </w:tc>
      </w:tr>
      <w:tr w:rsidR="00205A40" w:rsidTr="000F1F1F">
        <w:trPr>
          <w:cantSplit/>
          <w:trHeight w:val="418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Оборот розничной торговли на душу населения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50" w:type="dxa"/>
          </w:tcPr>
          <w:p w:rsidR="00205A40" w:rsidRPr="00205A40" w:rsidRDefault="00205A40" w:rsidP="00E61FFE">
            <w:pPr>
              <w:pStyle w:val="32"/>
            </w:pPr>
            <w:r w:rsidRPr="00205A40">
              <w:t>48480,7</w:t>
            </w:r>
          </w:p>
        </w:tc>
        <w:tc>
          <w:tcPr>
            <w:tcW w:w="993" w:type="dxa"/>
          </w:tcPr>
          <w:p w:rsidR="00205A40" w:rsidRPr="00205A40" w:rsidRDefault="00205A40" w:rsidP="00E61FFE">
            <w:pPr>
              <w:pStyle w:val="32"/>
            </w:pPr>
            <w:r w:rsidRPr="00205A40">
              <w:t>128,1</w:t>
            </w:r>
          </w:p>
        </w:tc>
        <w:tc>
          <w:tcPr>
            <w:tcW w:w="992" w:type="dxa"/>
          </w:tcPr>
          <w:p w:rsidR="00205A40" w:rsidRPr="00205A40" w:rsidRDefault="00205A40" w:rsidP="00E61FFE">
            <w:pPr>
              <w:pStyle w:val="32"/>
            </w:pPr>
            <w:r w:rsidRPr="00205A40">
              <w:t>52361,9</w:t>
            </w:r>
          </w:p>
        </w:tc>
        <w:tc>
          <w:tcPr>
            <w:tcW w:w="709" w:type="dxa"/>
          </w:tcPr>
          <w:p w:rsidR="00205A40" w:rsidRPr="00205A40" w:rsidRDefault="00205A40" w:rsidP="00E61FFE">
            <w:pPr>
              <w:pStyle w:val="32"/>
            </w:pPr>
            <w:r w:rsidRPr="00205A40">
              <w:t>108,0</w:t>
            </w:r>
          </w:p>
        </w:tc>
        <w:tc>
          <w:tcPr>
            <w:tcW w:w="992" w:type="dxa"/>
          </w:tcPr>
          <w:p w:rsidR="00205A40" w:rsidRPr="00205A40" w:rsidRDefault="00205A40" w:rsidP="00E61FFE">
            <w:pPr>
              <w:pStyle w:val="32"/>
            </w:pPr>
            <w:r w:rsidRPr="00205A40">
              <w:t>54482,8</w:t>
            </w:r>
          </w:p>
        </w:tc>
        <w:tc>
          <w:tcPr>
            <w:tcW w:w="850" w:type="dxa"/>
          </w:tcPr>
          <w:p w:rsidR="00205A40" w:rsidRPr="00205A40" w:rsidRDefault="00205A40" w:rsidP="00E61FFE">
            <w:pPr>
              <w:pStyle w:val="32"/>
            </w:pPr>
            <w:r w:rsidRPr="00205A40">
              <w:t>112,3</w:t>
            </w:r>
          </w:p>
        </w:tc>
        <w:tc>
          <w:tcPr>
            <w:tcW w:w="993" w:type="dxa"/>
          </w:tcPr>
          <w:p w:rsidR="00205A40" w:rsidRPr="00205A40" w:rsidRDefault="00205A40" w:rsidP="00E61FFE">
            <w:pPr>
              <w:pStyle w:val="32"/>
            </w:pPr>
            <w:r w:rsidRPr="00205A40">
              <w:t>55753,4</w:t>
            </w:r>
          </w:p>
        </w:tc>
        <w:tc>
          <w:tcPr>
            <w:tcW w:w="850" w:type="dxa"/>
          </w:tcPr>
          <w:p w:rsidR="00205A40" w:rsidRPr="00205A40" w:rsidRDefault="00205A40" w:rsidP="00E61FFE">
            <w:pPr>
              <w:pStyle w:val="32"/>
            </w:pPr>
            <w:r w:rsidRPr="00205A40">
              <w:t>115,0</w:t>
            </w:r>
          </w:p>
        </w:tc>
        <w:tc>
          <w:tcPr>
            <w:tcW w:w="992" w:type="dxa"/>
          </w:tcPr>
          <w:p w:rsidR="00205A40" w:rsidRPr="00205A40" w:rsidRDefault="00205A40" w:rsidP="00E61FFE">
            <w:pPr>
              <w:pStyle w:val="32"/>
            </w:pPr>
            <w:r w:rsidRPr="00205A40">
              <w:t>57328,8</w:t>
            </w:r>
          </w:p>
        </w:tc>
        <w:tc>
          <w:tcPr>
            <w:tcW w:w="709" w:type="dxa"/>
          </w:tcPr>
          <w:p w:rsidR="00205A40" w:rsidRPr="00205A40" w:rsidRDefault="00205A40" w:rsidP="00E61FFE">
            <w:pPr>
              <w:pStyle w:val="32"/>
            </w:pPr>
            <w:r w:rsidRPr="00205A40">
              <w:t>118,2</w:t>
            </w:r>
          </w:p>
        </w:tc>
        <w:tc>
          <w:tcPr>
            <w:tcW w:w="1020" w:type="dxa"/>
            <w:gridSpan w:val="2"/>
          </w:tcPr>
          <w:p w:rsidR="00205A40" w:rsidRPr="00205A40" w:rsidRDefault="00740A14" w:rsidP="00E61FFE">
            <w:pPr>
              <w:pStyle w:val="32"/>
            </w:pPr>
            <w:r>
              <w:t>58881,3</w:t>
            </w:r>
          </w:p>
        </w:tc>
        <w:tc>
          <w:tcPr>
            <w:tcW w:w="823" w:type="dxa"/>
            <w:gridSpan w:val="2"/>
          </w:tcPr>
          <w:p w:rsidR="00205A40" w:rsidRPr="00205A40" w:rsidRDefault="00740A14" w:rsidP="00E61FFE">
            <w:pPr>
              <w:pStyle w:val="32"/>
            </w:pPr>
            <w:r>
              <w:t>121,5</w:t>
            </w:r>
          </w:p>
        </w:tc>
        <w:tc>
          <w:tcPr>
            <w:tcW w:w="962" w:type="dxa"/>
          </w:tcPr>
          <w:p w:rsidR="00205A40" w:rsidRDefault="00740A14" w:rsidP="00E61FFE">
            <w:pPr>
              <w:pStyle w:val="32"/>
            </w:pPr>
            <w:r>
              <w:t>59891,6</w:t>
            </w:r>
          </w:p>
        </w:tc>
        <w:tc>
          <w:tcPr>
            <w:tcW w:w="739" w:type="dxa"/>
            <w:gridSpan w:val="3"/>
          </w:tcPr>
          <w:p w:rsidR="00205A40" w:rsidRDefault="00740A14" w:rsidP="00E61FFE">
            <w:pPr>
              <w:pStyle w:val="32"/>
            </w:pPr>
            <w:r>
              <w:t>123,6</w:t>
            </w:r>
          </w:p>
        </w:tc>
      </w:tr>
      <w:tr w:rsidR="00205A40" w:rsidTr="000F1F1F">
        <w:trPr>
          <w:cantSplit/>
          <w:trHeight w:val="418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Объем платных услуг населению  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руб</w:t>
            </w:r>
          </w:p>
        </w:tc>
        <w:tc>
          <w:tcPr>
            <w:tcW w:w="850" w:type="dxa"/>
          </w:tcPr>
          <w:p w:rsidR="00205A40" w:rsidRPr="00205A40" w:rsidRDefault="00205A40" w:rsidP="00E61FFE">
            <w:pPr>
              <w:pStyle w:val="32"/>
            </w:pPr>
            <w:r w:rsidRPr="00205A40">
              <w:t>0,474</w:t>
            </w:r>
          </w:p>
        </w:tc>
        <w:tc>
          <w:tcPr>
            <w:tcW w:w="993" w:type="dxa"/>
          </w:tcPr>
          <w:p w:rsidR="00205A40" w:rsidRPr="00205A40" w:rsidRDefault="00205A40" w:rsidP="00E61FFE">
            <w:pPr>
              <w:pStyle w:val="32"/>
            </w:pPr>
            <w:r w:rsidRPr="00205A40">
              <w:t>158,9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0,468</w:t>
            </w:r>
          </w:p>
        </w:tc>
        <w:tc>
          <w:tcPr>
            <w:tcW w:w="709" w:type="dxa"/>
          </w:tcPr>
          <w:p w:rsidR="00205A40" w:rsidRPr="00205A40" w:rsidRDefault="00205A40" w:rsidP="00E61FFE">
            <w:pPr>
              <w:pStyle w:val="32"/>
            </w:pPr>
            <w:r w:rsidRPr="00205A40">
              <w:t>98,7</w:t>
            </w:r>
          </w:p>
        </w:tc>
        <w:tc>
          <w:tcPr>
            <w:tcW w:w="992" w:type="dxa"/>
          </w:tcPr>
          <w:p w:rsidR="00205A40" w:rsidRPr="00205A40" w:rsidRDefault="00205A40" w:rsidP="00E61FFE">
            <w:pPr>
              <w:pStyle w:val="32"/>
            </w:pPr>
            <w:r w:rsidRPr="00205A40">
              <w:t>0,644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135,8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0,695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146,6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0,751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158,4</w:t>
            </w:r>
          </w:p>
        </w:tc>
        <w:tc>
          <w:tcPr>
            <w:tcW w:w="1020" w:type="dxa"/>
            <w:gridSpan w:val="2"/>
          </w:tcPr>
          <w:p w:rsidR="00205A40" w:rsidRPr="00205A40" w:rsidRDefault="00740A14" w:rsidP="005B45B5">
            <w:pPr>
              <w:pStyle w:val="12"/>
            </w:pPr>
            <w:r>
              <w:t>0,811</w:t>
            </w:r>
          </w:p>
        </w:tc>
        <w:tc>
          <w:tcPr>
            <w:tcW w:w="823" w:type="dxa"/>
            <w:gridSpan w:val="2"/>
          </w:tcPr>
          <w:p w:rsidR="00205A40" w:rsidRPr="00205A40" w:rsidRDefault="00740A14" w:rsidP="005B45B5">
            <w:pPr>
              <w:pStyle w:val="12"/>
            </w:pPr>
            <w:r>
              <w:t>171,1</w:t>
            </w:r>
          </w:p>
        </w:tc>
        <w:tc>
          <w:tcPr>
            <w:tcW w:w="962" w:type="dxa"/>
          </w:tcPr>
          <w:p w:rsidR="00205A40" w:rsidRPr="00740A14" w:rsidRDefault="00740A14" w:rsidP="005B45B5">
            <w:pPr>
              <w:pStyle w:val="12"/>
            </w:pPr>
            <w:r w:rsidRPr="00740A14">
              <w:t>0,876</w:t>
            </w:r>
          </w:p>
        </w:tc>
        <w:tc>
          <w:tcPr>
            <w:tcW w:w="739" w:type="dxa"/>
            <w:gridSpan w:val="3"/>
          </w:tcPr>
          <w:p w:rsidR="00205A40" w:rsidRPr="00740A14" w:rsidRDefault="00740A14" w:rsidP="005B45B5">
            <w:pPr>
              <w:pStyle w:val="12"/>
            </w:pPr>
            <w:r w:rsidRPr="00740A14">
              <w:t>184,9</w:t>
            </w:r>
          </w:p>
        </w:tc>
      </w:tr>
      <w:tr w:rsidR="00205A40" w:rsidTr="000F1F1F">
        <w:trPr>
          <w:cantSplit/>
          <w:trHeight w:val="418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  <w:jc w:val="center"/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  <w:jc w:val="center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1020" w:type="dxa"/>
            <w:gridSpan w:val="2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823" w:type="dxa"/>
            <w:gridSpan w:val="2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62" w:type="dxa"/>
          </w:tcPr>
          <w:p w:rsidR="00205A40" w:rsidRPr="00740A14" w:rsidRDefault="00205A40" w:rsidP="00C90537">
            <w:pPr>
              <w:pStyle w:val="12"/>
              <w:jc w:val="center"/>
            </w:pPr>
          </w:p>
        </w:tc>
        <w:tc>
          <w:tcPr>
            <w:tcW w:w="739" w:type="dxa"/>
            <w:gridSpan w:val="3"/>
          </w:tcPr>
          <w:p w:rsidR="00205A40" w:rsidRPr="00740A14" w:rsidRDefault="00205A40" w:rsidP="00C90537">
            <w:pPr>
              <w:pStyle w:val="12"/>
              <w:jc w:val="center"/>
            </w:pPr>
          </w:p>
        </w:tc>
      </w:tr>
      <w:tr w:rsidR="00205A40" w:rsidTr="000F1F1F">
        <w:trPr>
          <w:cantSplit/>
          <w:trHeight w:val="418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Из общего объема услуг -  объем бытовых  услуг   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руб</w:t>
            </w:r>
          </w:p>
        </w:tc>
        <w:tc>
          <w:tcPr>
            <w:tcW w:w="850" w:type="dxa"/>
          </w:tcPr>
          <w:p w:rsidR="00205A40" w:rsidRPr="00205A40" w:rsidRDefault="00205A40" w:rsidP="00E61FFE">
            <w:pPr>
              <w:pStyle w:val="32"/>
            </w:pPr>
            <w:r w:rsidRPr="00205A40">
              <w:t>0</w:t>
            </w:r>
          </w:p>
        </w:tc>
        <w:tc>
          <w:tcPr>
            <w:tcW w:w="993" w:type="dxa"/>
          </w:tcPr>
          <w:p w:rsidR="00205A40" w:rsidRPr="00205A40" w:rsidRDefault="00205A40" w:rsidP="00E61FFE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</w:tcPr>
          <w:p w:rsidR="00205A40" w:rsidRPr="00205A40" w:rsidRDefault="00205A40" w:rsidP="00E61FFE">
            <w:pPr>
              <w:pStyle w:val="32"/>
            </w:pPr>
            <w:r w:rsidRPr="00205A40">
              <w:t>0</w:t>
            </w:r>
          </w:p>
        </w:tc>
        <w:tc>
          <w:tcPr>
            <w:tcW w:w="709" w:type="dxa"/>
          </w:tcPr>
          <w:p w:rsidR="00205A40" w:rsidRPr="00205A40" w:rsidRDefault="00205A40" w:rsidP="00E61FFE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</w:tcPr>
          <w:p w:rsidR="00205A40" w:rsidRPr="00205A40" w:rsidRDefault="00205A40" w:rsidP="00E61FFE">
            <w:pPr>
              <w:pStyle w:val="32"/>
            </w:pPr>
            <w:r w:rsidRPr="00205A40">
              <w:t>0</w:t>
            </w:r>
          </w:p>
        </w:tc>
        <w:tc>
          <w:tcPr>
            <w:tcW w:w="850" w:type="dxa"/>
          </w:tcPr>
          <w:p w:rsidR="00205A40" w:rsidRPr="00205A40" w:rsidRDefault="00205A40" w:rsidP="00E61FFE">
            <w:pPr>
              <w:pStyle w:val="32"/>
            </w:pPr>
            <w:r w:rsidRPr="00205A40">
              <w:t>0</w:t>
            </w:r>
          </w:p>
        </w:tc>
        <w:tc>
          <w:tcPr>
            <w:tcW w:w="993" w:type="dxa"/>
          </w:tcPr>
          <w:p w:rsidR="00205A40" w:rsidRPr="00205A40" w:rsidRDefault="00205A40" w:rsidP="00E61FFE">
            <w:pPr>
              <w:pStyle w:val="32"/>
            </w:pPr>
            <w:r w:rsidRPr="00205A40">
              <w:t>0</w:t>
            </w:r>
          </w:p>
        </w:tc>
        <w:tc>
          <w:tcPr>
            <w:tcW w:w="850" w:type="dxa"/>
          </w:tcPr>
          <w:p w:rsidR="00205A40" w:rsidRPr="00205A40" w:rsidRDefault="00205A40" w:rsidP="00E61FFE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</w:tcPr>
          <w:p w:rsidR="00205A40" w:rsidRPr="00205A40" w:rsidRDefault="00205A40" w:rsidP="00E61FFE">
            <w:pPr>
              <w:pStyle w:val="32"/>
            </w:pPr>
          </w:p>
        </w:tc>
        <w:tc>
          <w:tcPr>
            <w:tcW w:w="709" w:type="dxa"/>
          </w:tcPr>
          <w:p w:rsidR="00205A40" w:rsidRPr="00205A40" w:rsidRDefault="00205A40" w:rsidP="00E61FFE">
            <w:pPr>
              <w:pStyle w:val="32"/>
            </w:pPr>
          </w:p>
        </w:tc>
        <w:tc>
          <w:tcPr>
            <w:tcW w:w="1020" w:type="dxa"/>
            <w:gridSpan w:val="2"/>
          </w:tcPr>
          <w:p w:rsidR="00205A40" w:rsidRPr="00205A40" w:rsidRDefault="00205A40" w:rsidP="00E61FFE">
            <w:pPr>
              <w:pStyle w:val="32"/>
            </w:pPr>
          </w:p>
        </w:tc>
        <w:tc>
          <w:tcPr>
            <w:tcW w:w="823" w:type="dxa"/>
            <w:gridSpan w:val="2"/>
          </w:tcPr>
          <w:p w:rsidR="00205A40" w:rsidRPr="00205A40" w:rsidRDefault="00205A40" w:rsidP="00E61FFE">
            <w:pPr>
              <w:pStyle w:val="32"/>
            </w:pPr>
          </w:p>
        </w:tc>
        <w:tc>
          <w:tcPr>
            <w:tcW w:w="962" w:type="dxa"/>
          </w:tcPr>
          <w:p w:rsidR="00205A40" w:rsidRPr="00740A14" w:rsidRDefault="00205A40" w:rsidP="00E61FFE">
            <w:pPr>
              <w:pStyle w:val="32"/>
            </w:pPr>
          </w:p>
        </w:tc>
        <w:tc>
          <w:tcPr>
            <w:tcW w:w="739" w:type="dxa"/>
            <w:gridSpan w:val="3"/>
          </w:tcPr>
          <w:p w:rsidR="00205A40" w:rsidRPr="00740A14" w:rsidRDefault="00205A40" w:rsidP="00E61FFE">
            <w:pPr>
              <w:pStyle w:val="32"/>
            </w:pPr>
          </w:p>
        </w:tc>
      </w:tr>
      <w:tr w:rsidR="00205A40" w:rsidTr="000F1F1F">
        <w:trPr>
          <w:cantSplit/>
          <w:trHeight w:val="418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  <w:jc w:val="center"/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  <w:jc w:val="center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1020" w:type="dxa"/>
            <w:gridSpan w:val="2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823" w:type="dxa"/>
            <w:gridSpan w:val="2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62" w:type="dxa"/>
          </w:tcPr>
          <w:p w:rsidR="00205A40" w:rsidRPr="00740A14" w:rsidRDefault="00205A40" w:rsidP="00C90537">
            <w:pPr>
              <w:pStyle w:val="12"/>
              <w:jc w:val="center"/>
            </w:pPr>
          </w:p>
        </w:tc>
        <w:tc>
          <w:tcPr>
            <w:tcW w:w="739" w:type="dxa"/>
            <w:gridSpan w:val="3"/>
          </w:tcPr>
          <w:p w:rsidR="00205A40" w:rsidRPr="00740A14" w:rsidRDefault="00205A40" w:rsidP="00C90537">
            <w:pPr>
              <w:pStyle w:val="12"/>
              <w:jc w:val="center"/>
            </w:pPr>
          </w:p>
        </w:tc>
      </w:tr>
      <w:tr w:rsidR="00205A40" w:rsidTr="000F1F1F">
        <w:trPr>
          <w:cantSplit/>
          <w:trHeight w:val="418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Объем платных услуг  на душу населения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654,7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165,1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532,3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81,0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769,17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117,4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830,7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126,8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897,16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137,0</w:t>
            </w:r>
          </w:p>
        </w:tc>
        <w:tc>
          <w:tcPr>
            <w:tcW w:w="1020" w:type="dxa"/>
            <w:gridSpan w:val="2"/>
          </w:tcPr>
          <w:p w:rsidR="00205A40" w:rsidRPr="00205A40" w:rsidRDefault="00740A14" w:rsidP="005B45B5">
            <w:pPr>
              <w:pStyle w:val="12"/>
            </w:pPr>
            <w:r>
              <w:t>1106,4</w:t>
            </w:r>
          </w:p>
        </w:tc>
        <w:tc>
          <w:tcPr>
            <w:tcW w:w="823" w:type="dxa"/>
            <w:gridSpan w:val="2"/>
          </w:tcPr>
          <w:p w:rsidR="00205A40" w:rsidRPr="00205A40" w:rsidRDefault="00740A14" w:rsidP="005B45B5">
            <w:pPr>
              <w:pStyle w:val="12"/>
            </w:pPr>
            <w:r>
              <w:t>169,0</w:t>
            </w:r>
          </w:p>
        </w:tc>
        <w:tc>
          <w:tcPr>
            <w:tcW w:w="962" w:type="dxa"/>
          </w:tcPr>
          <w:p w:rsidR="00205A40" w:rsidRPr="00740A14" w:rsidRDefault="00740A14" w:rsidP="005B45B5">
            <w:pPr>
              <w:pStyle w:val="12"/>
            </w:pPr>
            <w:r w:rsidRPr="00740A14">
              <w:t>1187,0</w:t>
            </w:r>
          </w:p>
        </w:tc>
        <w:tc>
          <w:tcPr>
            <w:tcW w:w="739" w:type="dxa"/>
            <w:gridSpan w:val="3"/>
          </w:tcPr>
          <w:p w:rsidR="00205A40" w:rsidRPr="00740A14" w:rsidRDefault="00740A14" w:rsidP="005B45B5">
            <w:pPr>
              <w:pStyle w:val="12"/>
            </w:pPr>
            <w:r w:rsidRPr="00740A14">
              <w:t>181,3</w:t>
            </w:r>
          </w:p>
        </w:tc>
      </w:tr>
      <w:tr w:rsidR="00740A14" w:rsidTr="00DF2AC4">
        <w:trPr>
          <w:cantSplit/>
          <w:trHeight w:val="418"/>
        </w:trPr>
        <w:tc>
          <w:tcPr>
            <w:tcW w:w="3085" w:type="dxa"/>
          </w:tcPr>
          <w:p w:rsidR="00740A14" w:rsidRDefault="00740A14" w:rsidP="00C90537">
            <w:pPr>
              <w:rPr>
                <w:sz w:val="24"/>
              </w:rPr>
            </w:pPr>
            <w:r>
              <w:rPr>
                <w:sz w:val="24"/>
              </w:rPr>
              <w:t>Инвестиции в основной капитал  за счет всех источников финансирования</w:t>
            </w:r>
          </w:p>
        </w:tc>
        <w:tc>
          <w:tcPr>
            <w:tcW w:w="709" w:type="dxa"/>
          </w:tcPr>
          <w:p w:rsidR="00740A14" w:rsidRDefault="00740A14" w:rsidP="00C90537">
            <w:pPr>
              <w:rPr>
                <w:sz w:val="24"/>
              </w:rPr>
            </w:pPr>
            <w:r>
              <w:rPr>
                <w:sz w:val="24"/>
              </w:rPr>
              <w:t>млн.</w:t>
            </w:r>
          </w:p>
          <w:p w:rsidR="00740A14" w:rsidRDefault="00740A14" w:rsidP="00C90537">
            <w:pPr>
              <w:rPr>
                <w:sz w:val="24"/>
              </w:rPr>
            </w:pPr>
            <w:r>
              <w:rPr>
                <w:sz w:val="24"/>
              </w:rPr>
              <w:t>руб</w:t>
            </w:r>
          </w:p>
        </w:tc>
        <w:tc>
          <w:tcPr>
            <w:tcW w:w="850" w:type="dxa"/>
          </w:tcPr>
          <w:p w:rsidR="00740A14" w:rsidRPr="00205A40" w:rsidRDefault="00740A14" w:rsidP="00E61FFE">
            <w:pPr>
              <w:pStyle w:val="32"/>
            </w:pPr>
            <w:r w:rsidRPr="00205A40">
              <w:t>0</w:t>
            </w:r>
          </w:p>
        </w:tc>
        <w:tc>
          <w:tcPr>
            <w:tcW w:w="993" w:type="dxa"/>
          </w:tcPr>
          <w:p w:rsidR="00740A14" w:rsidRPr="00205A40" w:rsidRDefault="00740A14" w:rsidP="00E61FFE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</w:tcPr>
          <w:p w:rsidR="00740A14" w:rsidRPr="00205A40" w:rsidRDefault="00740A14" w:rsidP="00E61FFE">
            <w:pPr>
              <w:pStyle w:val="32"/>
            </w:pPr>
            <w:r w:rsidRPr="00205A40">
              <w:t>0</w:t>
            </w:r>
          </w:p>
        </w:tc>
        <w:tc>
          <w:tcPr>
            <w:tcW w:w="709" w:type="dxa"/>
          </w:tcPr>
          <w:p w:rsidR="00740A14" w:rsidRPr="00205A40" w:rsidRDefault="00740A14" w:rsidP="00E61FFE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</w:tcPr>
          <w:p w:rsidR="00740A14" w:rsidRPr="00205A40" w:rsidRDefault="00740A14" w:rsidP="00E61FFE">
            <w:pPr>
              <w:pStyle w:val="32"/>
            </w:pPr>
            <w:r w:rsidRPr="00205A40">
              <w:t>0</w:t>
            </w:r>
          </w:p>
        </w:tc>
        <w:tc>
          <w:tcPr>
            <w:tcW w:w="850" w:type="dxa"/>
          </w:tcPr>
          <w:p w:rsidR="00740A14" w:rsidRPr="00205A40" w:rsidRDefault="00740A14" w:rsidP="00E61FFE">
            <w:pPr>
              <w:pStyle w:val="32"/>
            </w:pPr>
            <w:r w:rsidRPr="00205A40">
              <w:t>0</w:t>
            </w:r>
          </w:p>
        </w:tc>
        <w:tc>
          <w:tcPr>
            <w:tcW w:w="993" w:type="dxa"/>
          </w:tcPr>
          <w:p w:rsidR="00740A14" w:rsidRPr="00205A40" w:rsidRDefault="00740A14" w:rsidP="00E61FFE">
            <w:pPr>
              <w:pStyle w:val="32"/>
            </w:pPr>
            <w:r w:rsidRPr="00205A40">
              <w:t>0</w:t>
            </w:r>
          </w:p>
        </w:tc>
        <w:tc>
          <w:tcPr>
            <w:tcW w:w="850" w:type="dxa"/>
          </w:tcPr>
          <w:p w:rsidR="00740A14" w:rsidRPr="00205A40" w:rsidRDefault="00740A14" w:rsidP="00E61FFE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</w:tcPr>
          <w:p w:rsidR="00740A14" w:rsidRPr="00DF2AC4" w:rsidRDefault="00740A14">
            <w:pPr>
              <w:rPr>
                <w:sz w:val="20"/>
                <w:szCs w:val="20"/>
              </w:rPr>
            </w:pPr>
            <w:r w:rsidRPr="00DF2AC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740A14" w:rsidRPr="00DF2AC4" w:rsidRDefault="00740A14">
            <w:pPr>
              <w:rPr>
                <w:sz w:val="20"/>
                <w:szCs w:val="20"/>
              </w:rPr>
            </w:pPr>
            <w:r w:rsidRPr="00DF2AC4">
              <w:rPr>
                <w:sz w:val="20"/>
                <w:szCs w:val="20"/>
              </w:rPr>
              <w:t>0</w:t>
            </w:r>
          </w:p>
        </w:tc>
        <w:tc>
          <w:tcPr>
            <w:tcW w:w="1020" w:type="dxa"/>
            <w:gridSpan w:val="2"/>
          </w:tcPr>
          <w:p w:rsidR="00740A14" w:rsidRPr="00DF2AC4" w:rsidRDefault="00740A14">
            <w:pPr>
              <w:rPr>
                <w:sz w:val="20"/>
                <w:szCs w:val="20"/>
              </w:rPr>
            </w:pPr>
            <w:r w:rsidRPr="00DF2AC4">
              <w:rPr>
                <w:sz w:val="20"/>
                <w:szCs w:val="20"/>
              </w:rPr>
              <w:t>0</w:t>
            </w:r>
          </w:p>
        </w:tc>
        <w:tc>
          <w:tcPr>
            <w:tcW w:w="823" w:type="dxa"/>
            <w:gridSpan w:val="2"/>
          </w:tcPr>
          <w:p w:rsidR="00740A14" w:rsidRPr="00DF2AC4" w:rsidRDefault="00740A14">
            <w:pPr>
              <w:rPr>
                <w:sz w:val="20"/>
                <w:szCs w:val="20"/>
              </w:rPr>
            </w:pPr>
            <w:r w:rsidRPr="00DF2AC4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</w:tcPr>
          <w:p w:rsidR="00740A14" w:rsidRPr="00DF2AC4" w:rsidRDefault="00740A14">
            <w:pPr>
              <w:rPr>
                <w:sz w:val="20"/>
                <w:szCs w:val="20"/>
              </w:rPr>
            </w:pPr>
            <w:r w:rsidRPr="00DF2AC4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740A14" w:rsidRPr="00DF2AC4" w:rsidRDefault="00740A14">
            <w:pPr>
              <w:rPr>
                <w:sz w:val="20"/>
                <w:szCs w:val="20"/>
              </w:rPr>
            </w:pPr>
            <w:r w:rsidRPr="00DF2AC4">
              <w:rPr>
                <w:sz w:val="20"/>
                <w:szCs w:val="20"/>
              </w:rPr>
              <w:t>0</w:t>
            </w:r>
          </w:p>
        </w:tc>
      </w:tr>
      <w:tr w:rsidR="00205A40" w:rsidTr="00DF2AC4">
        <w:trPr>
          <w:cantSplit/>
          <w:trHeight w:val="418"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  <w:jc w:val="center"/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  <w:jc w:val="center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1020" w:type="dxa"/>
            <w:gridSpan w:val="2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823" w:type="dxa"/>
            <w:gridSpan w:val="2"/>
          </w:tcPr>
          <w:p w:rsidR="00205A40" w:rsidRPr="00205A40" w:rsidRDefault="00205A40" w:rsidP="00C90537">
            <w:pPr>
              <w:pStyle w:val="12"/>
              <w:jc w:val="center"/>
            </w:pPr>
          </w:p>
        </w:tc>
        <w:tc>
          <w:tcPr>
            <w:tcW w:w="992" w:type="dxa"/>
            <w:gridSpan w:val="3"/>
          </w:tcPr>
          <w:p w:rsidR="00205A40" w:rsidRDefault="00205A40" w:rsidP="00C90537">
            <w:pPr>
              <w:pStyle w:val="12"/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 w:rsidR="00205A40" w:rsidRDefault="00205A40" w:rsidP="00C90537">
            <w:pPr>
              <w:pStyle w:val="12"/>
              <w:jc w:val="center"/>
              <w:rPr>
                <w:sz w:val="24"/>
              </w:rPr>
            </w:pPr>
          </w:p>
        </w:tc>
      </w:tr>
      <w:tr w:rsidR="00DF2AC4" w:rsidTr="00DF2AC4">
        <w:trPr>
          <w:cantSplit/>
          <w:trHeight w:val="418"/>
        </w:trPr>
        <w:tc>
          <w:tcPr>
            <w:tcW w:w="3085" w:type="dxa"/>
          </w:tcPr>
          <w:p w:rsidR="00DF2AC4" w:rsidRDefault="00DF2AC4" w:rsidP="00C9053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Инвестиции в основной капитал  на душу населения</w:t>
            </w:r>
          </w:p>
        </w:tc>
        <w:tc>
          <w:tcPr>
            <w:tcW w:w="709" w:type="dxa"/>
          </w:tcPr>
          <w:p w:rsidR="00DF2AC4" w:rsidRDefault="00DF2AC4" w:rsidP="00C90537">
            <w:pPr>
              <w:rPr>
                <w:sz w:val="24"/>
              </w:rPr>
            </w:pPr>
            <w:r>
              <w:rPr>
                <w:sz w:val="24"/>
              </w:rPr>
              <w:t>руб./чел.</w:t>
            </w:r>
          </w:p>
        </w:tc>
        <w:tc>
          <w:tcPr>
            <w:tcW w:w="850" w:type="dxa"/>
          </w:tcPr>
          <w:p w:rsidR="00DF2AC4" w:rsidRPr="00205A40" w:rsidRDefault="00DF2AC4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DF2AC4" w:rsidRPr="00205A40" w:rsidRDefault="00DF2AC4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DF2AC4" w:rsidRPr="00205A40" w:rsidRDefault="00DF2AC4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DF2AC4" w:rsidRPr="00205A40" w:rsidRDefault="00DF2AC4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DF2AC4" w:rsidRPr="00205A40" w:rsidRDefault="00DF2AC4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DF2AC4" w:rsidRPr="00205A40" w:rsidRDefault="00DF2AC4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DF2AC4" w:rsidRPr="00205A40" w:rsidRDefault="00DF2AC4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DF2AC4" w:rsidRPr="00205A40" w:rsidRDefault="00DF2AC4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DF2AC4" w:rsidRPr="00205A40" w:rsidRDefault="00DF2AC4" w:rsidP="004F0814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DF2AC4" w:rsidRPr="00205A40" w:rsidRDefault="00DF2AC4" w:rsidP="004F0814">
            <w:pPr>
              <w:pStyle w:val="12"/>
            </w:pPr>
            <w:r w:rsidRPr="00205A40">
              <w:t>0</w:t>
            </w:r>
          </w:p>
        </w:tc>
        <w:tc>
          <w:tcPr>
            <w:tcW w:w="1020" w:type="dxa"/>
            <w:gridSpan w:val="2"/>
          </w:tcPr>
          <w:p w:rsidR="00DF2AC4" w:rsidRPr="00205A40" w:rsidRDefault="00DF2AC4" w:rsidP="004F0814">
            <w:pPr>
              <w:pStyle w:val="12"/>
            </w:pPr>
            <w:r w:rsidRPr="00205A40">
              <w:t>0</w:t>
            </w:r>
          </w:p>
        </w:tc>
        <w:tc>
          <w:tcPr>
            <w:tcW w:w="823" w:type="dxa"/>
            <w:gridSpan w:val="2"/>
          </w:tcPr>
          <w:p w:rsidR="00DF2AC4" w:rsidRPr="00205A40" w:rsidRDefault="00DF2AC4" w:rsidP="004F0814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  <w:gridSpan w:val="3"/>
          </w:tcPr>
          <w:p w:rsidR="00DF2AC4" w:rsidRPr="00205A40" w:rsidRDefault="00DF2AC4" w:rsidP="004F0814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DF2AC4" w:rsidRPr="00205A40" w:rsidRDefault="00DF2AC4" w:rsidP="004F0814">
            <w:pPr>
              <w:pStyle w:val="12"/>
            </w:pPr>
            <w:r w:rsidRPr="00205A40">
              <w:t>0</w:t>
            </w:r>
          </w:p>
        </w:tc>
      </w:tr>
      <w:tr w:rsidR="00DF2AC4" w:rsidTr="00DF2AC4">
        <w:trPr>
          <w:cantSplit/>
          <w:trHeight w:val="527"/>
        </w:trPr>
        <w:tc>
          <w:tcPr>
            <w:tcW w:w="3085" w:type="dxa"/>
          </w:tcPr>
          <w:p w:rsidR="00DF2AC4" w:rsidRDefault="00DF2AC4" w:rsidP="00C90537">
            <w:pPr>
              <w:rPr>
                <w:sz w:val="24"/>
              </w:rPr>
            </w:pPr>
            <w:r>
              <w:rPr>
                <w:sz w:val="24"/>
              </w:rPr>
              <w:t>Прибыль прибыльных предприятий</w:t>
            </w:r>
          </w:p>
        </w:tc>
        <w:tc>
          <w:tcPr>
            <w:tcW w:w="709" w:type="dxa"/>
          </w:tcPr>
          <w:p w:rsidR="00DF2AC4" w:rsidRDefault="00DF2AC4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млн.руб </w:t>
            </w:r>
          </w:p>
        </w:tc>
        <w:tc>
          <w:tcPr>
            <w:tcW w:w="850" w:type="dxa"/>
          </w:tcPr>
          <w:p w:rsidR="00DF2AC4" w:rsidRPr="00205A40" w:rsidRDefault="00DF2AC4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DF2AC4" w:rsidRPr="00205A40" w:rsidRDefault="00DF2AC4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DF2AC4" w:rsidRPr="00205A40" w:rsidRDefault="00DF2AC4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DF2AC4" w:rsidRPr="00205A40" w:rsidRDefault="00DF2AC4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DF2AC4" w:rsidRPr="00205A40" w:rsidRDefault="00DF2AC4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DF2AC4" w:rsidRPr="00205A40" w:rsidRDefault="00DF2AC4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DF2AC4" w:rsidRPr="00205A40" w:rsidRDefault="00DF2AC4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DF2AC4" w:rsidRPr="00205A40" w:rsidRDefault="00DF2AC4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DF2AC4" w:rsidRPr="00205A40" w:rsidRDefault="00DF2AC4" w:rsidP="004F0814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DF2AC4" w:rsidRPr="00205A40" w:rsidRDefault="00DF2AC4" w:rsidP="004F0814">
            <w:pPr>
              <w:pStyle w:val="12"/>
            </w:pPr>
            <w:r w:rsidRPr="00205A40">
              <w:t>0</w:t>
            </w:r>
          </w:p>
        </w:tc>
        <w:tc>
          <w:tcPr>
            <w:tcW w:w="1020" w:type="dxa"/>
            <w:gridSpan w:val="2"/>
          </w:tcPr>
          <w:p w:rsidR="00DF2AC4" w:rsidRPr="00205A40" w:rsidRDefault="00DF2AC4" w:rsidP="004F0814">
            <w:pPr>
              <w:pStyle w:val="12"/>
            </w:pPr>
            <w:r w:rsidRPr="00205A40">
              <w:t>0</w:t>
            </w:r>
          </w:p>
        </w:tc>
        <w:tc>
          <w:tcPr>
            <w:tcW w:w="823" w:type="dxa"/>
            <w:gridSpan w:val="2"/>
          </w:tcPr>
          <w:p w:rsidR="00DF2AC4" w:rsidRPr="00205A40" w:rsidRDefault="00DF2AC4" w:rsidP="004F0814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  <w:gridSpan w:val="3"/>
          </w:tcPr>
          <w:p w:rsidR="00DF2AC4" w:rsidRPr="00205A40" w:rsidRDefault="00DF2AC4" w:rsidP="004F0814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DF2AC4" w:rsidRPr="00205A40" w:rsidRDefault="00DF2AC4" w:rsidP="004F0814">
            <w:pPr>
              <w:pStyle w:val="12"/>
            </w:pPr>
            <w:r w:rsidRPr="00205A40">
              <w:t>0</w:t>
            </w:r>
          </w:p>
        </w:tc>
      </w:tr>
      <w:tr w:rsidR="00205A40" w:rsidTr="00DF2AC4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Среднемесячная заработная плата 1 работника (по всем предприятиям)</w:t>
            </w:r>
          </w:p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7232,3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100,8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6782,2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93,7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7121,3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98,4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7477,4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103,3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7851,3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108,5</w:t>
            </w:r>
          </w:p>
        </w:tc>
        <w:tc>
          <w:tcPr>
            <w:tcW w:w="1020" w:type="dxa"/>
            <w:gridSpan w:val="2"/>
          </w:tcPr>
          <w:p w:rsidR="00205A40" w:rsidRPr="00205A40" w:rsidRDefault="00DF2AC4" w:rsidP="005B45B5">
            <w:pPr>
              <w:pStyle w:val="12"/>
            </w:pPr>
            <w:r>
              <w:t>7996,3</w:t>
            </w:r>
          </w:p>
        </w:tc>
        <w:tc>
          <w:tcPr>
            <w:tcW w:w="823" w:type="dxa"/>
            <w:gridSpan w:val="2"/>
          </w:tcPr>
          <w:p w:rsidR="00205A40" w:rsidRPr="00205A40" w:rsidRDefault="00DF2AC4" w:rsidP="005B45B5">
            <w:pPr>
              <w:pStyle w:val="12"/>
            </w:pPr>
            <w:r>
              <w:t>110,6</w:t>
            </w:r>
          </w:p>
        </w:tc>
        <w:tc>
          <w:tcPr>
            <w:tcW w:w="992" w:type="dxa"/>
            <w:gridSpan w:val="3"/>
          </w:tcPr>
          <w:p w:rsidR="00205A40" w:rsidRPr="00DF2AC4" w:rsidRDefault="00DF2AC4" w:rsidP="005B45B5">
            <w:pPr>
              <w:pStyle w:val="12"/>
            </w:pPr>
            <w:r w:rsidRPr="00DF2AC4">
              <w:t>8037,7</w:t>
            </w:r>
          </w:p>
        </w:tc>
        <w:tc>
          <w:tcPr>
            <w:tcW w:w="709" w:type="dxa"/>
          </w:tcPr>
          <w:p w:rsidR="00205A40" w:rsidRPr="00DF2AC4" w:rsidRDefault="00DF2AC4" w:rsidP="005B45B5">
            <w:pPr>
              <w:pStyle w:val="12"/>
            </w:pPr>
            <w:r w:rsidRPr="00DF2AC4">
              <w:t>111,2</w:t>
            </w:r>
          </w:p>
        </w:tc>
      </w:tr>
      <w:tr w:rsidR="00205A40" w:rsidTr="00DF2AC4">
        <w:trPr>
          <w:cantSplit/>
        </w:trPr>
        <w:tc>
          <w:tcPr>
            <w:tcW w:w="3085" w:type="dxa"/>
          </w:tcPr>
          <w:p w:rsidR="00205A40" w:rsidRPr="00EC0296" w:rsidRDefault="00205A40" w:rsidP="00C90537">
            <w:pPr>
              <w:rPr>
                <w:sz w:val="24"/>
              </w:rPr>
            </w:pPr>
            <w:r w:rsidRPr="00EC0296">
              <w:rPr>
                <w:sz w:val="24"/>
              </w:rPr>
              <w:t>Среднедушевые денежные доходы населения</w:t>
            </w:r>
          </w:p>
        </w:tc>
        <w:tc>
          <w:tcPr>
            <w:tcW w:w="709" w:type="dxa"/>
          </w:tcPr>
          <w:p w:rsidR="00205A40" w:rsidRPr="00EC0296" w:rsidRDefault="00205A40" w:rsidP="00C90537">
            <w:pPr>
              <w:rPr>
                <w:color w:val="7F7F7F" w:themeColor="text1" w:themeTint="80"/>
                <w:sz w:val="24"/>
              </w:rPr>
            </w:pPr>
            <w:r w:rsidRPr="00EC0296">
              <w:rPr>
                <w:sz w:val="24"/>
              </w:rPr>
              <w:t>руб.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  <w:rPr>
                <w:color w:val="000000" w:themeColor="text1"/>
              </w:rPr>
            </w:pPr>
            <w:r w:rsidRPr="00205A40">
              <w:rPr>
                <w:color w:val="000000" w:themeColor="text1"/>
              </w:rPr>
              <w:t>5159,96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  <w:rPr>
                <w:color w:val="000000" w:themeColor="text1"/>
              </w:rPr>
            </w:pPr>
            <w:r w:rsidRPr="00205A40">
              <w:rPr>
                <w:color w:val="000000" w:themeColor="text1"/>
              </w:rPr>
              <w:t>129,4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  <w:rPr>
                <w:color w:val="000000" w:themeColor="text1"/>
              </w:rPr>
            </w:pPr>
            <w:r w:rsidRPr="00205A40">
              <w:rPr>
                <w:color w:val="000000" w:themeColor="text1"/>
              </w:rPr>
              <w:t>5973,05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  <w:rPr>
                <w:color w:val="000000" w:themeColor="text1"/>
              </w:rPr>
            </w:pPr>
            <w:r w:rsidRPr="00205A40">
              <w:rPr>
                <w:color w:val="000000" w:themeColor="text1"/>
              </w:rPr>
              <w:t>115,0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  <w:rPr>
                <w:color w:val="000000" w:themeColor="text1"/>
              </w:rPr>
            </w:pPr>
            <w:r w:rsidRPr="00205A40">
              <w:rPr>
                <w:color w:val="000000" w:themeColor="text1"/>
              </w:rPr>
              <w:t>6570,35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  <w:rPr>
                <w:color w:val="000000" w:themeColor="text1"/>
              </w:rPr>
            </w:pPr>
            <w:r w:rsidRPr="00205A40">
              <w:rPr>
                <w:color w:val="000000" w:themeColor="text1"/>
              </w:rPr>
              <w:t>126,4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  <w:rPr>
                <w:color w:val="000000" w:themeColor="text1"/>
              </w:rPr>
            </w:pPr>
            <w:r w:rsidRPr="00205A40">
              <w:rPr>
                <w:color w:val="000000" w:themeColor="text1"/>
              </w:rPr>
              <w:t>7095,98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  <w:rPr>
                <w:color w:val="000000" w:themeColor="text1"/>
              </w:rPr>
            </w:pPr>
            <w:r w:rsidRPr="00205A40">
              <w:rPr>
                <w:color w:val="000000" w:themeColor="text1"/>
              </w:rPr>
              <w:t>136,6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  <w:rPr>
                <w:color w:val="000000" w:themeColor="text1"/>
              </w:rPr>
            </w:pPr>
            <w:r w:rsidRPr="00205A40">
              <w:rPr>
                <w:color w:val="000000" w:themeColor="text1"/>
              </w:rPr>
              <w:t>7663,58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147,5</w:t>
            </w:r>
          </w:p>
        </w:tc>
        <w:tc>
          <w:tcPr>
            <w:tcW w:w="1020" w:type="dxa"/>
            <w:gridSpan w:val="2"/>
          </w:tcPr>
          <w:p w:rsidR="00205A40" w:rsidRPr="00205A40" w:rsidRDefault="00DF2AC4" w:rsidP="005B45B5">
            <w:pPr>
              <w:pStyle w:val="12"/>
            </w:pPr>
            <w:r>
              <w:t>8089,68</w:t>
            </w:r>
          </w:p>
        </w:tc>
        <w:tc>
          <w:tcPr>
            <w:tcW w:w="823" w:type="dxa"/>
            <w:gridSpan w:val="2"/>
          </w:tcPr>
          <w:p w:rsidR="00205A40" w:rsidRPr="00205A40" w:rsidRDefault="00DF2AC4" w:rsidP="005B45B5">
            <w:pPr>
              <w:pStyle w:val="12"/>
            </w:pPr>
            <w:r>
              <w:t>156,8</w:t>
            </w:r>
          </w:p>
        </w:tc>
        <w:tc>
          <w:tcPr>
            <w:tcW w:w="992" w:type="dxa"/>
            <w:gridSpan w:val="3"/>
          </w:tcPr>
          <w:p w:rsidR="00205A40" w:rsidRPr="00DF2AC4" w:rsidRDefault="00DF2AC4" w:rsidP="005B45B5">
            <w:pPr>
              <w:pStyle w:val="12"/>
            </w:pPr>
            <w:r w:rsidRPr="00DF2AC4">
              <w:t>8351,43</w:t>
            </w:r>
          </w:p>
        </w:tc>
        <w:tc>
          <w:tcPr>
            <w:tcW w:w="709" w:type="dxa"/>
          </w:tcPr>
          <w:p w:rsidR="00205A40" w:rsidRPr="00DF2AC4" w:rsidRDefault="00DF2AC4" w:rsidP="005B45B5">
            <w:pPr>
              <w:pStyle w:val="12"/>
            </w:pPr>
            <w:r w:rsidRPr="00DF2AC4">
              <w:t>161,9</w:t>
            </w:r>
          </w:p>
        </w:tc>
      </w:tr>
      <w:tr w:rsidR="00205A40" w:rsidTr="00DF2AC4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Собственные доходы местного бюджета, всего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0,229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45,0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0,127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55,4</w:t>
            </w:r>
          </w:p>
        </w:tc>
        <w:tc>
          <w:tcPr>
            <w:tcW w:w="992" w:type="dxa"/>
          </w:tcPr>
          <w:p w:rsidR="00205A40" w:rsidRPr="00205A40" w:rsidRDefault="00DF2AC4" w:rsidP="00C90537">
            <w:pPr>
              <w:pStyle w:val="12"/>
            </w:pPr>
            <w:r>
              <w:t>0,215</w:t>
            </w:r>
            <w:r w:rsidR="00205A40" w:rsidRPr="00205A40">
              <w:t>8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93,8</w:t>
            </w:r>
          </w:p>
        </w:tc>
        <w:tc>
          <w:tcPr>
            <w:tcW w:w="993" w:type="dxa"/>
          </w:tcPr>
          <w:p w:rsidR="00205A40" w:rsidRPr="00205A40" w:rsidRDefault="00DF2AC4" w:rsidP="00C90537">
            <w:pPr>
              <w:pStyle w:val="12"/>
            </w:pPr>
            <w:r>
              <w:t>0,</w:t>
            </w:r>
            <w:r w:rsidR="00205A40" w:rsidRPr="00205A40">
              <w:t>227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99,1</w:t>
            </w:r>
          </w:p>
        </w:tc>
        <w:tc>
          <w:tcPr>
            <w:tcW w:w="992" w:type="dxa"/>
          </w:tcPr>
          <w:p w:rsidR="00205A40" w:rsidRPr="00205A40" w:rsidRDefault="00DF2AC4" w:rsidP="00C90537">
            <w:pPr>
              <w:pStyle w:val="12"/>
            </w:pPr>
            <w:r>
              <w:t>0,237</w:t>
            </w:r>
            <w:r w:rsidR="00205A40" w:rsidRPr="00205A40">
              <w:t>3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103,6</w:t>
            </w:r>
          </w:p>
        </w:tc>
        <w:tc>
          <w:tcPr>
            <w:tcW w:w="1020" w:type="dxa"/>
            <w:gridSpan w:val="2"/>
          </w:tcPr>
          <w:p w:rsidR="00205A40" w:rsidRPr="00205A40" w:rsidRDefault="00DF2AC4" w:rsidP="005B45B5">
            <w:pPr>
              <w:pStyle w:val="12"/>
            </w:pPr>
            <w:r>
              <w:t>0,2491</w:t>
            </w:r>
          </w:p>
        </w:tc>
        <w:tc>
          <w:tcPr>
            <w:tcW w:w="823" w:type="dxa"/>
            <w:gridSpan w:val="2"/>
          </w:tcPr>
          <w:p w:rsidR="00205A40" w:rsidRPr="00205A40" w:rsidRDefault="00DF2AC4" w:rsidP="005B45B5">
            <w:pPr>
              <w:pStyle w:val="12"/>
            </w:pPr>
            <w:r>
              <w:t>108,85</w:t>
            </w:r>
          </w:p>
        </w:tc>
        <w:tc>
          <w:tcPr>
            <w:tcW w:w="992" w:type="dxa"/>
            <w:gridSpan w:val="3"/>
          </w:tcPr>
          <w:p w:rsidR="00205A40" w:rsidRPr="00DF2AC4" w:rsidRDefault="00DF2AC4" w:rsidP="005B45B5">
            <w:pPr>
              <w:pStyle w:val="12"/>
            </w:pPr>
            <w:r w:rsidRPr="00DF2AC4">
              <w:t>0,262</w:t>
            </w:r>
          </w:p>
        </w:tc>
        <w:tc>
          <w:tcPr>
            <w:tcW w:w="709" w:type="dxa"/>
          </w:tcPr>
          <w:p w:rsidR="00205A40" w:rsidRPr="00DF2AC4" w:rsidRDefault="00DF2AC4" w:rsidP="005B45B5">
            <w:pPr>
              <w:pStyle w:val="12"/>
            </w:pPr>
            <w:r w:rsidRPr="00DF2AC4">
              <w:t>114,5</w:t>
            </w:r>
          </w:p>
        </w:tc>
      </w:tr>
      <w:tr w:rsidR="00205A40" w:rsidTr="00DF2AC4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Уровень обеспеченности собственными доходами бюджета на 1 человека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316,29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47,3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175,9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55,6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297,65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94,1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310,96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98,3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325,07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102,7</w:t>
            </w:r>
          </w:p>
        </w:tc>
        <w:tc>
          <w:tcPr>
            <w:tcW w:w="1020" w:type="dxa"/>
            <w:gridSpan w:val="2"/>
          </w:tcPr>
          <w:p w:rsidR="00205A40" w:rsidRPr="00205A40" w:rsidRDefault="00DF2AC4" w:rsidP="005B45B5">
            <w:pPr>
              <w:pStyle w:val="12"/>
            </w:pPr>
            <w:r>
              <w:t>339,84</w:t>
            </w:r>
          </w:p>
        </w:tc>
        <w:tc>
          <w:tcPr>
            <w:tcW w:w="823" w:type="dxa"/>
            <w:gridSpan w:val="2"/>
          </w:tcPr>
          <w:p w:rsidR="00205A40" w:rsidRPr="00205A40" w:rsidRDefault="00DF2AC4" w:rsidP="005B45B5">
            <w:pPr>
              <w:pStyle w:val="12"/>
            </w:pPr>
            <w:r>
              <w:t>107,5</w:t>
            </w:r>
          </w:p>
        </w:tc>
        <w:tc>
          <w:tcPr>
            <w:tcW w:w="992" w:type="dxa"/>
            <w:gridSpan w:val="3"/>
          </w:tcPr>
          <w:p w:rsidR="00205A40" w:rsidRPr="00DF2AC4" w:rsidRDefault="00DF2AC4" w:rsidP="005B45B5">
            <w:pPr>
              <w:pStyle w:val="12"/>
            </w:pPr>
            <w:r w:rsidRPr="00DF2AC4">
              <w:t>355,0</w:t>
            </w:r>
          </w:p>
        </w:tc>
        <w:tc>
          <w:tcPr>
            <w:tcW w:w="709" w:type="dxa"/>
          </w:tcPr>
          <w:p w:rsidR="00205A40" w:rsidRPr="00DF2AC4" w:rsidRDefault="00DF2AC4" w:rsidP="005B45B5">
            <w:pPr>
              <w:pStyle w:val="12"/>
            </w:pPr>
            <w:r w:rsidRPr="00DF2AC4">
              <w:t>112,3</w:t>
            </w:r>
          </w:p>
        </w:tc>
      </w:tr>
      <w:tr w:rsidR="00205A40" w:rsidTr="00DF2AC4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Детская смертность на 1000 новорожденных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56678D" w:rsidRDefault="00205A40" w:rsidP="00C90537">
            <w:pPr>
              <w:pStyle w:val="12"/>
            </w:pPr>
            <w:r w:rsidRPr="0056678D">
              <w:t>0</w:t>
            </w:r>
          </w:p>
        </w:tc>
        <w:tc>
          <w:tcPr>
            <w:tcW w:w="709" w:type="dxa"/>
          </w:tcPr>
          <w:p w:rsidR="00205A40" w:rsidRPr="0056678D" w:rsidRDefault="00205A40" w:rsidP="00C90537">
            <w:pPr>
              <w:pStyle w:val="12"/>
            </w:pPr>
            <w:r w:rsidRPr="0056678D">
              <w:t>Х</w:t>
            </w:r>
          </w:p>
        </w:tc>
        <w:tc>
          <w:tcPr>
            <w:tcW w:w="1020" w:type="dxa"/>
            <w:gridSpan w:val="2"/>
          </w:tcPr>
          <w:p w:rsidR="00205A40" w:rsidRPr="0056678D" w:rsidRDefault="00DF2AC4" w:rsidP="005B45B5">
            <w:pPr>
              <w:pStyle w:val="12"/>
            </w:pPr>
            <w:r w:rsidRPr="0056678D">
              <w:t>0</w:t>
            </w:r>
          </w:p>
        </w:tc>
        <w:tc>
          <w:tcPr>
            <w:tcW w:w="823" w:type="dxa"/>
            <w:gridSpan w:val="2"/>
          </w:tcPr>
          <w:p w:rsidR="00205A40" w:rsidRPr="0056678D" w:rsidRDefault="00DF2AC4" w:rsidP="005B45B5">
            <w:pPr>
              <w:pStyle w:val="12"/>
            </w:pPr>
            <w:r w:rsidRPr="0056678D">
              <w:t>х</w:t>
            </w:r>
          </w:p>
        </w:tc>
        <w:tc>
          <w:tcPr>
            <w:tcW w:w="992" w:type="dxa"/>
            <w:gridSpan w:val="3"/>
          </w:tcPr>
          <w:p w:rsidR="00205A40" w:rsidRPr="0056678D" w:rsidRDefault="00DF2AC4" w:rsidP="005B45B5">
            <w:pPr>
              <w:pStyle w:val="12"/>
            </w:pPr>
            <w:r w:rsidRPr="0056678D">
              <w:t>0</w:t>
            </w:r>
          </w:p>
        </w:tc>
        <w:tc>
          <w:tcPr>
            <w:tcW w:w="709" w:type="dxa"/>
          </w:tcPr>
          <w:p w:rsidR="00205A40" w:rsidRPr="0056678D" w:rsidRDefault="00DF2AC4" w:rsidP="005B45B5">
            <w:pPr>
              <w:pStyle w:val="12"/>
            </w:pPr>
            <w:r w:rsidRPr="0056678D">
              <w:t>х</w:t>
            </w:r>
          </w:p>
        </w:tc>
      </w:tr>
      <w:tr w:rsidR="00205A40" w:rsidTr="00DF2AC4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Охват работающего населения профилактическими осмотрами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100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100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56678D" w:rsidRDefault="0056678D" w:rsidP="00C90537">
            <w:pPr>
              <w:pStyle w:val="12"/>
            </w:pPr>
            <w:r w:rsidRPr="0056678D">
              <w:t>10</w:t>
            </w:r>
            <w:r w:rsidR="00205A40" w:rsidRPr="0056678D">
              <w:t>0</w:t>
            </w:r>
          </w:p>
        </w:tc>
        <w:tc>
          <w:tcPr>
            <w:tcW w:w="709" w:type="dxa"/>
          </w:tcPr>
          <w:p w:rsidR="00205A40" w:rsidRPr="0056678D" w:rsidRDefault="00205A40" w:rsidP="00C90537">
            <w:pPr>
              <w:pStyle w:val="12"/>
            </w:pPr>
            <w:r w:rsidRPr="0056678D">
              <w:t>Х</w:t>
            </w:r>
          </w:p>
        </w:tc>
        <w:tc>
          <w:tcPr>
            <w:tcW w:w="1020" w:type="dxa"/>
            <w:gridSpan w:val="2"/>
          </w:tcPr>
          <w:p w:rsidR="00205A40" w:rsidRPr="0056678D" w:rsidRDefault="0056678D" w:rsidP="005B45B5">
            <w:pPr>
              <w:pStyle w:val="12"/>
            </w:pPr>
            <w:r w:rsidRPr="0056678D">
              <w:t>100</w:t>
            </w:r>
          </w:p>
        </w:tc>
        <w:tc>
          <w:tcPr>
            <w:tcW w:w="823" w:type="dxa"/>
            <w:gridSpan w:val="2"/>
          </w:tcPr>
          <w:p w:rsidR="00205A40" w:rsidRPr="0056678D" w:rsidRDefault="0056678D" w:rsidP="005B45B5">
            <w:pPr>
              <w:pStyle w:val="12"/>
            </w:pPr>
            <w:r w:rsidRPr="0056678D">
              <w:t>х</w:t>
            </w:r>
          </w:p>
        </w:tc>
        <w:tc>
          <w:tcPr>
            <w:tcW w:w="992" w:type="dxa"/>
            <w:gridSpan w:val="3"/>
          </w:tcPr>
          <w:p w:rsidR="00205A40" w:rsidRPr="0056678D" w:rsidRDefault="0056678D" w:rsidP="005B45B5">
            <w:pPr>
              <w:pStyle w:val="12"/>
            </w:pPr>
            <w:r w:rsidRPr="0056678D">
              <w:t>100</w:t>
            </w:r>
          </w:p>
        </w:tc>
        <w:tc>
          <w:tcPr>
            <w:tcW w:w="709" w:type="dxa"/>
          </w:tcPr>
          <w:p w:rsidR="00205A40" w:rsidRPr="0056678D" w:rsidRDefault="0056678D" w:rsidP="005B45B5">
            <w:pPr>
              <w:pStyle w:val="12"/>
            </w:pPr>
            <w:r w:rsidRPr="0056678D">
              <w:t>х</w:t>
            </w:r>
          </w:p>
        </w:tc>
      </w:tr>
      <w:tr w:rsidR="0056678D" w:rsidTr="00DF2AC4">
        <w:trPr>
          <w:cantSplit/>
        </w:trPr>
        <w:tc>
          <w:tcPr>
            <w:tcW w:w="3085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Охват детей диспансерным наблюдением</w:t>
            </w:r>
          </w:p>
        </w:tc>
        <w:tc>
          <w:tcPr>
            <w:tcW w:w="709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22"/>
            </w:pPr>
            <w:r w:rsidRPr="00205A40">
              <w:t>100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Х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22"/>
            </w:pPr>
            <w:r w:rsidRPr="00205A40">
              <w:t>100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100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>
              <w:t>100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Х</w:t>
            </w:r>
          </w:p>
        </w:tc>
        <w:tc>
          <w:tcPr>
            <w:tcW w:w="1020" w:type="dxa"/>
            <w:gridSpan w:val="2"/>
          </w:tcPr>
          <w:p w:rsidR="0056678D" w:rsidRPr="0056678D" w:rsidRDefault="0056678D" w:rsidP="004F0814">
            <w:pPr>
              <w:pStyle w:val="12"/>
            </w:pPr>
            <w:r w:rsidRPr="0056678D">
              <w:t>100</w:t>
            </w:r>
          </w:p>
        </w:tc>
        <w:tc>
          <w:tcPr>
            <w:tcW w:w="823" w:type="dxa"/>
            <w:gridSpan w:val="2"/>
          </w:tcPr>
          <w:p w:rsidR="0056678D" w:rsidRPr="0056678D" w:rsidRDefault="0056678D" w:rsidP="004F0814">
            <w:pPr>
              <w:pStyle w:val="12"/>
            </w:pPr>
            <w:r w:rsidRPr="0056678D">
              <w:t>х</w:t>
            </w:r>
          </w:p>
        </w:tc>
        <w:tc>
          <w:tcPr>
            <w:tcW w:w="992" w:type="dxa"/>
            <w:gridSpan w:val="3"/>
          </w:tcPr>
          <w:p w:rsidR="0056678D" w:rsidRPr="0056678D" w:rsidRDefault="0056678D" w:rsidP="004F0814">
            <w:pPr>
              <w:pStyle w:val="12"/>
            </w:pPr>
            <w:r w:rsidRPr="0056678D">
              <w:t>100</w:t>
            </w:r>
          </w:p>
        </w:tc>
        <w:tc>
          <w:tcPr>
            <w:tcW w:w="709" w:type="dxa"/>
          </w:tcPr>
          <w:p w:rsidR="0056678D" w:rsidRPr="0056678D" w:rsidRDefault="0056678D" w:rsidP="004F0814">
            <w:pPr>
              <w:pStyle w:val="12"/>
            </w:pPr>
            <w:r w:rsidRPr="0056678D">
              <w:t>х</w:t>
            </w:r>
          </w:p>
        </w:tc>
      </w:tr>
      <w:tr w:rsidR="00205A40" w:rsidTr="0056678D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Удельный вес детей, посещающих детские дошкольные учреждения, от общей численности детей дошкольного возраста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1000" w:type="dxa"/>
          </w:tcPr>
          <w:p w:rsidR="00205A40" w:rsidRDefault="0056678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3" w:type="dxa"/>
            <w:gridSpan w:val="3"/>
          </w:tcPr>
          <w:p w:rsidR="00205A40" w:rsidRDefault="0056678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92" w:type="dxa"/>
            <w:gridSpan w:val="3"/>
          </w:tcPr>
          <w:p w:rsidR="00205A40" w:rsidRDefault="0056678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9" w:type="dxa"/>
          </w:tcPr>
          <w:p w:rsidR="00205A40" w:rsidRDefault="0056678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205A40" w:rsidTr="0056678D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Удельный вес детей в возрасте 7-15 лет, обучающихся в общеобразовательных школах, от общей численности детей данной возрастной категории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100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100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709" w:type="dxa"/>
          </w:tcPr>
          <w:p w:rsidR="00205A40" w:rsidRPr="0056678D" w:rsidRDefault="00205A40" w:rsidP="00C90537">
            <w:pPr>
              <w:pStyle w:val="12"/>
            </w:pPr>
            <w:r w:rsidRPr="0056678D">
              <w:t>Х</w:t>
            </w:r>
          </w:p>
        </w:tc>
        <w:tc>
          <w:tcPr>
            <w:tcW w:w="1000" w:type="dxa"/>
          </w:tcPr>
          <w:p w:rsidR="00205A40" w:rsidRPr="0056678D" w:rsidRDefault="0056678D" w:rsidP="005B45B5">
            <w:pPr>
              <w:pStyle w:val="12"/>
            </w:pPr>
            <w:r w:rsidRPr="0056678D">
              <w:t>100</w:t>
            </w:r>
          </w:p>
        </w:tc>
        <w:tc>
          <w:tcPr>
            <w:tcW w:w="843" w:type="dxa"/>
            <w:gridSpan w:val="3"/>
          </w:tcPr>
          <w:p w:rsidR="00205A40" w:rsidRPr="0056678D" w:rsidRDefault="0056678D" w:rsidP="005B45B5">
            <w:pPr>
              <w:pStyle w:val="12"/>
            </w:pPr>
            <w:r w:rsidRPr="0056678D">
              <w:t>х</w:t>
            </w:r>
          </w:p>
        </w:tc>
        <w:tc>
          <w:tcPr>
            <w:tcW w:w="992" w:type="dxa"/>
            <w:gridSpan w:val="3"/>
          </w:tcPr>
          <w:p w:rsidR="00205A40" w:rsidRPr="0056678D" w:rsidRDefault="0056678D" w:rsidP="005B45B5">
            <w:pPr>
              <w:pStyle w:val="12"/>
            </w:pPr>
            <w:r w:rsidRPr="0056678D">
              <w:t>100</w:t>
            </w:r>
          </w:p>
        </w:tc>
        <w:tc>
          <w:tcPr>
            <w:tcW w:w="709" w:type="dxa"/>
          </w:tcPr>
          <w:p w:rsidR="00205A40" w:rsidRPr="0056678D" w:rsidRDefault="0056678D" w:rsidP="005B45B5">
            <w:pPr>
              <w:pStyle w:val="12"/>
            </w:pPr>
            <w:r w:rsidRPr="0056678D">
              <w:t>х</w:t>
            </w:r>
          </w:p>
        </w:tc>
      </w:tr>
      <w:tr w:rsidR="00205A40" w:rsidTr="0056678D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Удельный вес учеников, обучающихся во 2 смену 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205A40" w:rsidRPr="0056678D" w:rsidRDefault="00205A40" w:rsidP="00C90537">
            <w:pPr>
              <w:pStyle w:val="12"/>
            </w:pPr>
            <w:r w:rsidRPr="0056678D">
              <w:t>Х</w:t>
            </w:r>
          </w:p>
        </w:tc>
        <w:tc>
          <w:tcPr>
            <w:tcW w:w="1000" w:type="dxa"/>
          </w:tcPr>
          <w:p w:rsidR="00205A40" w:rsidRPr="0056678D" w:rsidRDefault="0056678D" w:rsidP="005B45B5">
            <w:pPr>
              <w:pStyle w:val="12"/>
            </w:pPr>
            <w:r w:rsidRPr="0056678D">
              <w:t>0</w:t>
            </w:r>
          </w:p>
        </w:tc>
        <w:tc>
          <w:tcPr>
            <w:tcW w:w="843" w:type="dxa"/>
            <w:gridSpan w:val="3"/>
          </w:tcPr>
          <w:p w:rsidR="00205A40" w:rsidRPr="0056678D" w:rsidRDefault="0056678D" w:rsidP="005B45B5">
            <w:pPr>
              <w:pStyle w:val="12"/>
            </w:pPr>
            <w:r w:rsidRPr="0056678D">
              <w:t>х</w:t>
            </w:r>
          </w:p>
        </w:tc>
        <w:tc>
          <w:tcPr>
            <w:tcW w:w="992" w:type="dxa"/>
            <w:gridSpan w:val="3"/>
          </w:tcPr>
          <w:p w:rsidR="00205A40" w:rsidRPr="0056678D" w:rsidRDefault="0056678D" w:rsidP="005B45B5">
            <w:pPr>
              <w:pStyle w:val="12"/>
            </w:pPr>
            <w:r w:rsidRPr="0056678D">
              <w:t>0</w:t>
            </w:r>
          </w:p>
        </w:tc>
        <w:tc>
          <w:tcPr>
            <w:tcW w:w="709" w:type="dxa"/>
          </w:tcPr>
          <w:p w:rsidR="00205A40" w:rsidRPr="0056678D" w:rsidRDefault="0056678D" w:rsidP="005B45B5">
            <w:pPr>
              <w:pStyle w:val="12"/>
            </w:pPr>
            <w:r w:rsidRPr="0056678D">
              <w:t>х</w:t>
            </w:r>
          </w:p>
        </w:tc>
      </w:tr>
      <w:tr w:rsidR="00205A40" w:rsidTr="0056678D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Доля детей, охваченных дополнительным образованием (музыкальным, художественным, спортивным и т.п.), в общем количестве детей до 18 лет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</w:p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  <w:p w:rsidR="00205A40" w:rsidRDefault="00205A40" w:rsidP="00C90537">
            <w:pPr>
              <w:rPr>
                <w:sz w:val="24"/>
              </w:rPr>
            </w:pPr>
          </w:p>
          <w:p w:rsidR="00205A40" w:rsidRDefault="00205A40" w:rsidP="00C9053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77,0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83,0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77,0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83,0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91,5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95,0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1000" w:type="dxa"/>
          </w:tcPr>
          <w:p w:rsidR="00205A40" w:rsidRPr="0056678D" w:rsidRDefault="0056678D" w:rsidP="005B45B5">
            <w:pPr>
              <w:pStyle w:val="12"/>
            </w:pPr>
            <w:r w:rsidRPr="0056678D">
              <w:t>95,0</w:t>
            </w:r>
          </w:p>
        </w:tc>
        <w:tc>
          <w:tcPr>
            <w:tcW w:w="843" w:type="dxa"/>
            <w:gridSpan w:val="3"/>
          </w:tcPr>
          <w:p w:rsidR="00205A40" w:rsidRPr="0056678D" w:rsidRDefault="0056678D" w:rsidP="005B45B5">
            <w:pPr>
              <w:pStyle w:val="12"/>
            </w:pPr>
            <w:r w:rsidRPr="0056678D">
              <w:t>х</w:t>
            </w:r>
          </w:p>
        </w:tc>
        <w:tc>
          <w:tcPr>
            <w:tcW w:w="992" w:type="dxa"/>
            <w:gridSpan w:val="3"/>
          </w:tcPr>
          <w:p w:rsidR="00205A40" w:rsidRPr="0056678D" w:rsidRDefault="0056678D" w:rsidP="005B45B5">
            <w:pPr>
              <w:pStyle w:val="12"/>
            </w:pPr>
            <w:r w:rsidRPr="0056678D">
              <w:t>95,0</w:t>
            </w:r>
          </w:p>
        </w:tc>
        <w:tc>
          <w:tcPr>
            <w:tcW w:w="709" w:type="dxa"/>
          </w:tcPr>
          <w:p w:rsidR="00205A40" w:rsidRPr="0056678D" w:rsidRDefault="0056678D" w:rsidP="005B45B5">
            <w:pPr>
              <w:pStyle w:val="12"/>
            </w:pPr>
            <w:r w:rsidRPr="0056678D">
              <w:t>х</w:t>
            </w:r>
          </w:p>
        </w:tc>
      </w:tr>
      <w:tr w:rsidR="0056678D" w:rsidTr="0056678D">
        <w:trPr>
          <w:cantSplit/>
        </w:trPr>
        <w:tc>
          <w:tcPr>
            <w:tcW w:w="3085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Обеспеченность молодежи в возрасте до 30 лет местами в системе профессионального образования</w:t>
            </w:r>
          </w:p>
        </w:tc>
        <w:tc>
          <w:tcPr>
            <w:tcW w:w="709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мест/чел.</w:t>
            </w:r>
          </w:p>
        </w:tc>
        <w:tc>
          <w:tcPr>
            <w:tcW w:w="850" w:type="dxa"/>
          </w:tcPr>
          <w:p w:rsidR="0056678D" w:rsidRPr="00205A40" w:rsidRDefault="0056678D" w:rsidP="00E61FFE">
            <w:pPr>
              <w:pStyle w:val="3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E61FFE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E61FFE">
            <w:pPr>
              <w:pStyle w:val="3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E61FFE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E61FFE">
            <w:pPr>
              <w:pStyle w:val="3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E61FFE">
            <w:pPr>
              <w:pStyle w:val="3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E61FFE">
            <w:pPr>
              <w:pStyle w:val="3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E61FFE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E61FFE">
            <w:pPr>
              <w:pStyle w:val="3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E61FFE">
            <w:pPr>
              <w:pStyle w:val="32"/>
            </w:pPr>
            <w:r w:rsidRPr="00205A40">
              <w:t>0</w:t>
            </w:r>
          </w:p>
        </w:tc>
        <w:tc>
          <w:tcPr>
            <w:tcW w:w="1000" w:type="dxa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843" w:type="dxa"/>
            <w:gridSpan w:val="3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  <w:gridSpan w:val="3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</w:tr>
      <w:tr w:rsidR="0056678D" w:rsidTr="000F1F1F">
        <w:trPr>
          <w:cantSplit/>
        </w:trPr>
        <w:tc>
          <w:tcPr>
            <w:tcW w:w="3085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Муниципальный заказ на специалистов (число направляемых в вузы за счет муниципального бюджета)</w:t>
            </w:r>
          </w:p>
        </w:tc>
        <w:tc>
          <w:tcPr>
            <w:tcW w:w="709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1020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823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982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719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</w:tr>
      <w:tr w:rsidR="0056678D" w:rsidTr="000F1F1F">
        <w:trPr>
          <w:cantSplit/>
        </w:trPr>
        <w:tc>
          <w:tcPr>
            <w:tcW w:w="3085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Количество приемных семей</w:t>
            </w:r>
          </w:p>
          <w:p w:rsidR="0056678D" w:rsidRDefault="0056678D" w:rsidP="00C90537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1020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823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982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719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</w:tr>
      <w:tr w:rsidR="0056678D" w:rsidTr="000F1F1F">
        <w:trPr>
          <w:cantSplit/>
        </w:trPr>
        <w:tc>
          <w:tcPr>
            <w:tcW w:w="3085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Количество детей, воспитывающихся в приемных семьях</w:t>
            </w:r>
          </w:p>
        </w:tc>
        <w:tc>
          <w:tcPr>
            <w:tcW w:w="709" w:type="dxa"/>
          </w:tcPr>
          <w:p w:rsidR="0056678D" w:rsidRDefault="0056678D" w:rsidP="00C90537">
            <w:pPr>
              <w:rPr>
                <w:sz w:val="24"/>
              </w:rPr>
            </w:pPr>
          </w:p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1020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823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982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719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</w:tr>
      <w:tr w:rsidR="0056678D" w:rsidTr="000F1F1F">
        <w:trPr>
          <w:cantSplit/>
        </w:trPr>
        <w:tc>
          <w:tcPr>
            <w:tcW w:w="3085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Сумма расходов на пособия детям, воспитывающимся в приемных семьях</w:t>
            </w:r>
          </w:p>
        </w:tc>
        <w:tc>
          <w:tcPr>
            <w:tcW w:w="709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1020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823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982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719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</w:tr>
      <w:tr w:rsidR="0056678D" w:rsidTr="000F1F1F">
        <w:trPr>
          <w:cantSplit/>
        </w:trPr>
        <w:tc>
          <w:tcPr>
            <w:tcW w:w="3085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Сумма расходов на заработную плату приемным родителям</w:t>
            </w:r>
          </w:p>
        </w:tc>
        <w:tc>
          <w:tcPr>
            <w:tcW w:w="709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1020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823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982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719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</w:tr>
      <w:tr w:rsidR="0056678D" w:rsidTr="000F1F1F">
        <w:trPr>
          <w:cantSplit/>
        </w:trPr>
        <w:tc>
          <w:tcPr>
            <w:tcW w:w="3085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Количество детей, находящихся под опекой (попечительством)</w:t>
            </w:r>
          </w:p>
        </w:tc>
        <w:tc>
          <w:tcPr>
            <w:tcW w:w="709" w:type="dxa"/>
          </w:tcPr>
          <w:p w:rsidR="0056678D" w:rsidRDefault="0056678D" w:rsidP="00C90537">
            <w:pPr>
              <w:rPr>
                <w:sz w:val="24"/>
              </w:rPr>
            </w:pPr>
          </w:p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чел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4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133,3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22"/>
            </w:pPr>
            <w:r w:rsidRPr="00205A40">
              <w:t>4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3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22"/>
            </w:pPr>
            <w:r w:rsidRPr="00205A40">
              <w:t>75,0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2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50,0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2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50,0</w:t>
            </w:r>
          </w:p>
        </w:tc>
        <w:tc>
          <w:tcPr>
            <w:tcW w:w="1020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823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982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719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</w:tr>
      <w:tr w:rsidR="0056678D" w:rsidTr="000F1F1F">
        <w:trPr>
          <w:cantSplit/>
        </w:trPr>
        <w:tc>
          <w:tcPr>
            <w:tcW w:w="3085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В том числе количество детей, получающих пособие</w:t>
            </w:r>
          </w:p>
        </w:tc>
        <w:tc>
          <w:tcPr>
            <w:tcW w:w="709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850" w:type="dxa"/>
          </w:tcPr>
          <w:p w:rsidR="0056678D" w:rsidRPr="00205A40" w:rsidRDefault="0056678D" w:rsidP="00184CBE">
            <w:pPr>
              <w:pStyle w:val="12"/>
            </w:pPr>
            <w:r w:rsidRPr="00205A40">
              <w:t>4</w:t>
            </w:r>
          </w:p>
        </w:tc>
        <w:tc>
          <w:tcPr>
            <w:tcW w:w="993" w:type="dxa"/>
          </w:tcPr>
          <w:p w:rsidR="0056678D" w:rsidRPr="00205A40" w:rsidRDefault="0056678D" w:rsidP="00184CBE">
            <w:pPr>
              <w:pStyle w:val="12"/>
            </w:pPr>
            <w:r w:rsidRPr="00205A40">
              <w:t>133,3</w:t>
            </w:r>
          </w:p>
        </w:tc>
        <w:tc>
          <w:tcPr>
            <w:tcW w:w="992" w:type="dxa"/>
          </w:tcPr>
          <w:p w:rsidR="0056678D" w:rsidRPr="00205A40" w:rsidRDefault="0056678D" w:rsidP="00184CBE">
            <w:pPr>
              <w:pStyle w:val="22"/>
            </w:pPr>
            <w:r w:rsidRPr="00205A40">
              <w:t>4</w:t>
            </w:r>
          </w:p>
        </w:tc>
        <w:tc>
          <w:tcPr>
            <w:tcW w:w="709" w:type="dxa"/>
          </w:tcPr>
          <w:p w:rsidR="0056678D" w:rsidRPr="00205A40" w:rsidRDefault="0056678D" w:rsidP="00184CBE">
            <w:pPr>
              <w:pStyle w:val="12"/>
            </w:pPr>
            <w:r w:rsidRPr="00205A40">
              <w:t>100</w:t>
            </w:r>
          </w:p>
        </w:tc>
        <w:tc>
          <w:tcPr>
            <w:tcW w:w="992" w:type="dxa"/>
          </w:tcPr>
          <w:p w:rsidR="0056678D" w:rsidRPr="00205A40" w:rsidRDefault="0056678D" w:rsidP="00184CBE">
            <w:pPr>
              <w:pStyle w:val="12"/>
            </w:pPr>
            <w:r w:rsidRPr="00205A40">
              <w:t>3</w:t>
            </w:r>
          </w:p>
        </w:tc>
        <w:tc>
          <w:tcPr>
            <w:tcW w:w="850" w:type="dxa"/>
          </w:tcPr>
          <w:p w:rsidR="0056678D" w:rsidRPr="00205A40" w:rsidRDefault="0056678D" w:rsidP="00184CBE">
            <w:pPr>
              <w:pStyle w:val="22"/>
            </w:pPr>
            <w:r w:rsidRPr="00205A40">
              <w:t>75,0</w:t>
            </w:r>
          </w:p>
        </w:tc>
        <w:tc>
          <w:tcPr>
            <w:tcW w:w="993" w:type="dxa"/>
          </w:tcPr>
          <w:p w:rsidR="0056678D" w:rsidRPr="00205A40" w:rsidRDefault="0056678D" w:rsidP="00184CBE">
            <w:pPr>
              <w:pStyle w:val="12"/>
            </w:pPr>
            <w:r w:rsidRPr="00205A40">
              <w:t>2</w:t>
            </w:r>
          </w:p>
        </w:tc>
        <w:tc>
          <w:tcPr>
            <w:tcW w:w="850" w:type="dxa"/>
          </w:tcPr>
          <w:p w:rsidR="0056678D" w:rsidRPr="00205A40" w:rsidRDefault="0056678D" w:rsidP="00184CBE">
            <w:pPr>
              <w:pStyle w:val="12"/>
            </w:pPr>
            <w:r w:rsidRPr="00205A40">
              <w:t>50,0</w:t>
            </w:r>
          </w:p>
        </w:tc>
        <w:tc>
          <w:tcPr>
            <w:tcW w:w="992" w:type="dxa"/>
          </w:tcPr>
          <w:p w:rsidR="0056678D" w:rsidRPr="00205A40" w:rsidRDefault="0056678D" w:rsidP="00184CBE">
            <w:pPr>
              <w:pStyle w:val="12"/>
            </w:pPr>
            <w:r w:rsidRPr="00205A40">
              <w:t>2</w:t>
            </w:r>
          </w:p>
        </w:tc>
        <w:tc>
          <w:tcPr>
            <w:tcW w:w="709" w:type="dxa"/>
          </w:tcPr>
          <w:p w:rsidR="0056678D" w:rsidRPr="00205A40" w:rsidRDefault="0056678D" w:rsidP="00184CBE">
            <w:pPr>
              <w:pStyle w:val="12"/>
            </w:pPr>
            <w:r w:rsidRPr="00205A40">
              <w:t>50,0</w:t>
            </w:r>
          </w:p>
        </w:tc>
        <w:tc>
          <w:tcPr>
            <w:tcW w:w="1020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823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982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719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</w:tr>
      <w:tr w:rsidR="0056678D" w:rsidTr="000F1F1F">
        <w:trPr>
          <w:cantSplit/>
        </w:trPr>
        <w:tc>
          <w:tcPr>
            <w:tcW w:w="3085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Сумма выплачиваемых пособий на содержание детей под опекой (попечительством)</w:t>
            </w:r>
          </w:p>
        </w:tc>
        <w:tc>
          <w:tcPr>
            <w:tcW w:w="709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290,0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82,7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22"/>
            </w:pPr>
            <w:r w:rsidRPr="00205A40">
              <w:t>336,0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115,8</w:t>
            </w:r>
          </w:p>
        </w:tc>
        <w:tc>
          <w:tcPr>
            <w:tcW w:w="992" w:type="dxa"/>
          </w:tcPr>
          <w:p w:rsidR="0056678D" w:rsidRPr="00205A40" w:rsidRDefault="0056678D" w:rsidP="00184CBE">
            <w:pPr>
              <w:pStyle w:val="22"/>
            </w:pPr>
            <w:r w:rsidRPr="00205A40">
              <w:t>336,0</w:t>
            </w:r>
          </w:p>
        </w:tc>
        <w:tc>
          <w:tcPr>
            <w:tcW w:w="850" w:type="dxa"/>
          </w:tcPr>
          <w:p w:rsidR="0056678D" w:rsidRPr="00205A40" w:rsidRDefault="0056678D" w:rsidP="00184CBE">
            <w:pPr>
              <w:pStyle w:val="12"/>
            </w:pPr>
            <w:r w:rsidRPr="00205A40">
              <w:t>115,8</w:t>
            </w:r>
          </w:p>
        </w:tc>
        <w:tc>
          <w:tcPr>
            <w:tcW w:w="993" w:type="dxa"/>
          </w:tcPr>
          <w:p w:rsidR="0056678D" w:rsidRPr="00205A40" w:rsidRDefault="0056678D" w:rsidP="00184CBE">
            <w:pPr>
              <w:pStyle w:val="22"/>
            </w:pPr>
            <w:r w:rsidRPr="00205A40">
              <w:t>336,0</w:t>
            </w:r>
          </w:p>
        </w:tc>
        <w:tc>
          <w:tcPr>
            <w:tcW w:w="850" w:type="dxa"/>
          </w:tcPr>
          <w:p w:rsidR="0056678D" w:rsidRPr="00205A40" w:rsidRDefault="0056678D" w:rsidP="00184CBE">
            <w:pPr>
              <w:pStyle w:val="12"/>
            </w:pPr>
            <w:r w:rsidRPr="00205A40">
              <w:t>115,8</w:t>
            </w:r>
          </w:p>
        </w:tc>
        <w:tc>
          <w:tcPr>
            <w:tcW w:w="992" w:type="dxa"/>
          </w:tcPr>
          <w:p w:rsidR="0056678D" w:rsidRPr="00205A40" w:rsidRDefault="0056678D" w:rsidP="00184CBE">
            <w:pPr>
              <w:pStyle w:val="22"/>
            </w:pPr>
            <w:r w:rsidRPr="00205A40">
              <w:t>336,0</w:t>
            </w:r>
          </w:p>
        </w:tc>
        <w:tc>
          <w:tcPr>
            <w:tcW w:w="709" w:type="dxa"/>
          </w:tcPr>
          <w:p w:rsidR="0056678D" w:rsidRPr="00205A40" w:rsidRDefault="0056678D" w:rsidP="00184CBE">
            <w:pPr>
              <w:pStyle w:val="12"/>
            </w:pPr>
            <w:r w:rsidRPr="00205A40">
              <w:t>115,8</w:t>
            </w:r>
          </w:p>
        </w:tc>
        <w:tc>
          <w:tcPr>
            <w:tcW w:w="1020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823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982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719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</w:tr>
      <w:tr w:rsidR="0056678D" w:rsidTr="0056678D">
        <w:trPr>
          <w:cantSplit/>
        </w:trPr>
        <w:tc>
          <w:tcPr>
            <w:tcW w:w="3085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Количество граждан, состоящих в очереди на получение социального жилья</w:t>
            </w:r>
          </w:p>
        </w:tc>
        <w:tc>
          <w:tcPr>
            <w:tcW w:w="709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чел. 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1020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823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  <w:gridSpan w:val="3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</w:tr>
      <w:tr w:rsidR="0056678D" w:rsidTr="0056678D">
        <w:trPr>
          <w:cantSplit/>
        </w:trPr>
        <w:tc>
          <w:tcPr>
            <w:tcW w:w="3085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Ввод в эксплуатацию социального  жилья</w:t>
            </w:r>
          </w:p>
        </w:tc>
        <w:tc>
          <w:tcPr>
            <w:tcW w:w="709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кв. м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1020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823" w:type="dxa"/>
            <w:gridSpan w:val="2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992" w:type="dxa"/>
            <w:gridSpan w:val="3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4F0814">
            <w:pPr>
              <w:pStyle w:val="32"/>
            </w:pPr>
            <w:r w:rsidRPr="00205A40">
              <w:t>0</w:t>
            </w:r>
          </w:p>
        </w:tc>
      </w:tr>
      <w:tr w:rsidR="00205A40" w:rsidTr="0056678D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Уровень оплаты населением ЖКУ (от экономически обоснованных затрат)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100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Х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1020" w:type="dxa"/>
            <w:gridSpan w:val="2"/>
          </w:tcPr>
          <w:p w:rsidR="00205A40" w:rsidRPr="0056678D" w:rsidRDefault="0056678D" w:rsidP="005B45B5">
            <w:pPr>
              <w:pStyle w:val="12"/>
            </w:pPr>
            <w:r w:rsidRPr="0056678D">
              <w:t>100</w:t>
            </w:r>
          </w:p>
        </w:tc>
        <w:tc>
          <w:tcPr>
            <w:tcW w:w="823" w:type="dxa"/>
            <w:gridSpan w:val="2"/>
          </w:tcPr>
          <w:p w:rsidR="00205A40" w:rsidRPr="0056678D" w:rsidRDefault="0056678D" w:rsidP="005B45B5">
            <w:pPr>
              <w:pStyle w:val="12"/>
            </w:pPr>
            <w:r w:rsidRPr="0056678D">
              <w:t>х</w:t>
            </w:r>
          </w:p>
        </w:tc>
        <w:tc>
          <w:tcPr>
            <w:tcW w:w="992" w:type="dxa"/>
            <w:gridSpan w:val="3"/>
          </w:tcPr>
          <w:p w:rsidR="00205A40" w:rsidRPr="0056678D" w:rsidRDefault="0056678D" w:rsidP="005B45B5">
            <w:pPr>
              <w:pStyle w:val="12"/>
            </w:pPr>
            <w:r w:rsidRPr="0056678D">
              <w:t>100</w:t>
            </w:r>
          </w:p>
        </w:tc>
        <w:tc>
          <w:tcPr>
            <w:tcW w:w="709" w:type="dxa"/>
          </w:tcPr>
          <w:p w:rsidR="00205A40" w:rsidRDefault="0056678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205A40" w:rsidTr="0056678D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Стоимость жилищно-коммунальных услуг для населения в расчете на </w:t>
            </w:r>
            <w:smartTag w:uri="urn:schemas-microsoft-com:office:smarttags" w:element="metricconverter">
              <w:smartTagPr>
                <w:attr w:name="ProductID" w:val="1 кв. м"/>
              </w:smartTagPr>
              <w:r>
                <w:rPr>
                  <w:sz w:val="24"/>
                </w:rPr>
                <w:t>1 кв. м</w:t>
              </w:r>
            </w:smartTag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55,73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156,1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55,03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98,7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75,72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135,8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81,72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146,6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88,30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158,4</w:t>
            </w:r>
          </w:p>
        </w:tc>
        <w:tc>
          <w:tcPr>
            <w:tcW w:w="1020" w:type="dxa"/>
            <w:gridSpan w:val="2"/>
          </w:tcPr>
          <w:p w:rsidR="00205A40" w:rsidRPr="0056678D" w:rsidRDefault="0056678D" w:rsidP="005B45B5">
            <w:pPr>
              <w:pStyle w:val="12"/>
            </w:pPr>
            <w:r w:rsidRPr="0056678D">
              <w:t>95,4</w:t>
            </w:r>
          </w:p>
        </w:tc>
        <w:tc>
          <w:tcPr>
            <w:tcW w:w="823" w:type="dxa"/>
            <w:gridSpan w:val="2"/>
          </w:tcPr>
          <w:p w:rsidR="00205A40" w:rsidRPr="0056678D" w:rsidRDefault="0056678D" w:rsidP="005B45B5">
            <w:pPr>
              <w:pStyle w:val="12"/>
            </w:pPr>
            <w:r w:rsidRPr="0056678D">
              <w:t>171,2</w:t>
            </w:r>
          </w:p>
        </w:tc>
        <w:tc>
          <w:tcPr>
            <w:tcW w:w="992" w:type="dxa"/>
            <w:gridSpan w:val="3"/>
          </w:tcPr>
          <w:p w:rsidR="00205A40" w:rsidRPr="0056678D" w:rsidRDefault="0056678D" w:rsidP="005B45B5">
            <w:pPr>
              <w:pStyle w:val="12"/>
            </w:pPr>
            <w:r w:rsidRPr="0056678D">
              <w:t>103,0</w:t>
            </w:r>
          </w:p>
        </w:tc>
        <w:tc>
          <w:tcPr>
            <w:tcW w:w="709" w:type="dxa"/>
          </w:tcPr>
          <w:p w:rsidR="00205A40" w:rsidRPr="0056678D" w:rsidRDefault="0056678D" w:rsidP="005B45B5">
            <w:pPr>
              <w:pStyle w:val="12"/>
            </w:pPr>
            <w:r w:rsidRPr="0056678D">
              <w:t>184,9</w:t>
            </w:r>
          </w:p>
        </w:tc>
      </w:tr>
      <w:tr w:rsidR="00205A40" w:rsidTr="0056678D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Количество населения, потребляющего питьевую воду, не соответствующую санитарным нормам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 от общкол-ва населения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59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59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59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Х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30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18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1020" w:type="dxa"/>
            <w:gridSpan w:val="2"/>
          </w:tcPr>
          <w:p w:rsidR="00205A40" w:rsidRPr="0056678D" w:rsidRDefault="0056678D" w:rsidP="005B45B5">
            <w:pPr>
              <w:pStyle w:val="12"/>
            </w:pPr>
            <w:r w:rsidRPr="0056678D">
              <w:t>18</w:t>
            </w:r>
          </w:p>
        </w:tc>
        <w:tc>
          <w:tcPr>
            <w:tcW w:w="823" w:type="dxa"/>
            <w:gridSpan w:val="2"/>
          </w:tcPr>
          <w:p w:rsidR="00205A40" w:rsidRPr="0056678D" w:rsidRDefault="0056678D" w:rsidP="005B45B5">
            <w:pPr>
              <w:pStyle w:val="12"/>
            </w:pPr>
            <w:r w:rsidRPr="0056678D">
              <w:t>х</w:t>
            </w:r>
          </w:p>
        </w:tc>
        <w:tc>
          <w:tcPr>
            <w:tcW w:w="992" w:type="dxa"/>
            <w:gridSpan w:val="3"/>
          </w:tcPr>
          <w:p w:rsidR="00205A40" w:rsidRPr="0056678D" w:rsidRDefault="0056678D" w:rsidP="005B45B5">
            <w:pPr>
              <w:pStyle w:val="12"/>
            </w:pPr>
            <w:r w:rsidRPr="0056678D">
              <w:t>18</w:t>
            </w:r>
          </w:p>
        </w:tc>
        <w:tc>
          <w:tcPr>
            <w:tcW w:w="709" w:type="dxa"/>
          </w:tcPr>
          <w:p w:rsidR="00205A40" w:rsidRDefault="0056678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205A40" w:rsidTr="0056678D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Доходы от аренды муниципального имущества и земли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24,0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114,2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5,0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20,8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24,0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100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24,0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24,0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1020" w:type="dxa"/>
            <w:gridSpan w:val="2"/>
          </w:tcPr>
          <w:p w:rsidR="00205A40" w:rsidRPr="0056678D" w:rsidRDefault="0056678D" w:rsidP="005B45B5">
            <w:pPr>
              <w:pStyle w:val="12"/>
            </w:pPr>
            <w:r w:rsidRPr="0056678D">
              <w:t>24,0</w:t>
            </w:r>
          </w:p>
        </w:tc>
        <w:tc>
          <w:tcPr>
            <w:tcW w:w="823" w:type="dxa"/>
            <w:gridSpan w:val="2"/>
          </w:tcPr>
          <w:p w:rsidR="00205A40" w:rsidRPr="0056678D" w:rsidRDefault="0056678D" w:rsidP="005B45B5">
            <w:pPr>
              <w:pStyle w:val="12"/>
            </w:pPr>
            <w:r w:rsidRPr="0056678D">
              <w:t>100</w:t>
            </w:r>
          </w:p>
        </w:tc>
        <w:tc>
          <w:tcPr>
            <w:tcW w:w="992" w:type="dxa"/>
            <w:gridSpan w:val="3"/>
          </w:tcPr>
          <w:p w:rsidR="00205A40" w:rsidRPr="0056678D" w:rsidRDefault="0056678D" w:rsidP="005B45B5">
            <w:pPr>
              <w:pStyle w:val="12"/>
            </w:pPr>
            <w:r w:rsidRPr="0056678D">
              <w:t>24,0</w:t>
            </w:r>
          </w:p>
        </w:tc>
        <w:tc>
          <w:tcPr>
            <w:tcW w:w="709" w:type="dxa"/>
          </w:tcPr>
          <w:p w:rsidR="00205A40" w:rsidRPr="0056678D" w:rsidRDefault="0056678D" w:rsidP="005B45B5">
            <w:pPr>
              <w:pStyle w:val="12"/>
            </w:pPr>
            <w:r w:rsidRPr="0056678D">
              <w:t>100</w:t>
            </w:r>
          </w:p>
        </w:tc>
      </w:tr>
      <w:tr w:rsidR="0056678D" w:rsidTr="0056678D">
        <w:trPr>
          <w:cantSplit/>
        </w:trPr>
        <w:tc>
          <w:tcPr>
            <w:tcW w:w="3085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Строительство межпоселенческих автомобильных дорог общего пользования</w:t>
            </w:r>
          </w:p>
        </w:tc>
        <w:tc>
          <w:tcPr>
            <w:tcW w:w="709" w:type="dxa"/>
          </w:tcPr>
          <w:p w:rsidR="0056678D" w:rsidRDefault="0056678D" w:rsidP="00C90537">
            <w:pPr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C90537">
            <w:pPr>
              <w:pStyle w:val="12"/>
            </w:pPr>
            <w:r w:rsidRPr="00205A40">
              <w:t>0</w:t>
            </w:r>
          </w:p>
        </w:tc>
        <w:tc>
          <w:tcPr>
            <w:tcW w:w="1020" w:type="dxa"/>
            <w:gridSpan w:val="2"/>
          </w:tcPr>
          <w:p w:rsidR="0056678D" w:rsidRPr="00205A40" w:rsidRDefault="0056678D" w:rsidP="004F0814">
            <w:pPr>
              <w:pStyle w:val="12"/>
            </w:pPr>
            <w:r w:rsidRPr="00205A40">
              <w:t>0</w:t>
            </w:r>
          </w:p>
        </w:tc>
        <w:tc>
          <w:tcPr>
            <w:tcW w:w="823" w:type="dxa"/>
            <w:gridSpan w:val="2"/>
          </w:tcPr>
          <w:p w:rsidR="0056678D" w:rsidRPr="00205A40" w:rsidRDefault="0056678D" w:rsidP="004F0814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  <w:gridSpan w:val="3"/>
          </w:tcPr>
          <w:p w:rsidR="0056678D" w:rsidRPr="00205A40" w:rsidRDefault="0056678D" w:rsidP="004F0814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56678D" w:rsidRPr="00205A40" w:rsidRDefault="0056678D" w:rsidP="004F0814">
            <w:pPr>
              <w:pStyle w:val="12"/>
            </w:pPr>
            <w:r w:rsidRPr="00205A40">
              <w:t>0</w:t>
            </w:r>
          </w:p>
        </w:tc>
      </w:tr>
      <w:tr w:rsidR="00205A40" w:rsidTr="000F1F1F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Обеспеченность населения домашними телефонами  на 100 жителей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7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2" w:type="dxa"/>
          </w:tcPr>
          <w:p w:rsidR="00205A40" w:rsidRPr="00205A40" w:rsidRDefault="00205A40" w:rsidP="00184CBE">
            <w:pPr>
              <w:pStyle w:val="12"/>
            </w:pPr>
            <w:r w:rsidRPr="00205A40">
              <w:t>7</w:t>
            </w:r>
          </w:p>
        </w:tc>
        <w:tc>
          <w:tcPr>
            <w:tcW w:w="709" w:type="dxa"/>
          </w:tcPr>
          <w:p w:rsidR="00205A40" w:rsidRPr="00205A40" w:rsidRDefault="00205A40" w:rsidP="00184CBE">
            <w:pPr>
              <w:pStyle w:val="12"/>
            </w:pPr>
            <w:r w:rsidRPr="00205A40">
              <w:t>100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10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142,8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142,8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10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142,8</w:t>
            </w:r>
          </w:p>
        </w:tc>
        <w:tc>
          <w:tcPr>
            <w:tcW w:w="1000" w:type="dxa"/>
          </w:tcPr>
          <w:p w:rsidR="00205A40" w:rsidRPr="0056678D" w:rsidRDefault="0056678D" w:rsidP="005B45B5">
            <w:pPr>
              <w:pStyle w:val="12"/>
            </w:pPr>
            <w:r w:rsidRPr="0056678D">
              <w:t>10</w:t>
            </w:r>
          </w:p>
        </w:tc>
        <w:tc>
          <w:tcPr>
            <w:tcW w:w="843" w:type="dxa"/>
            <w:gridSpan w:val="3"/>
          </w:tcPr>
          <w:p w:rsidR="00205A40" w:rsidRPr="0056678D" w:rsidRDefault="0056678D" w:rsidP="005B45B5">
            <w:pPr>
              <w:pStyle w:val="12"/>
            </w:pPr>
            <w:r w:rsidRPr="0056678D">
              <w:t>142,8</w:t>
            </w:r>
          </w:p>
        </w:tc>
        <w:tc>
          <w:tcPr>
            <w:tcW w:w="982" w:type="dxa"/>
            <w:gridSpan w:val="2"/>
          </w:tcPr>
          <w:p w:rsidR="00205A40" w:rsidRPr="0056678D" w:rsidRDefault="0056678D" w:rsidP="005B45B5">
            <w:pPr>
              <w:pStyle w:val="12"/>
            </w:pPr>
            <w:r w:rsidRPr="0056678D">
              <w:t>10</w:t>
            </w:r>
          </w:p>
        </w:tc>
        <w:tc>
          <w:tcPr>
            <w:tcW w:w="719" w:type="dxa"/>
            <w:gridSpan w:val="2"/>
          </w:tcPr>
          <w:p w:rsidR="00205A40" w:rsidRPr="0056678D" w:rsidRDefault="0056678D" w:rsidP="005B45B5">
            <w:pPr>
              <w:pStyle w:val="12"/>
            </w:pPr>
            <w:r w:rsidRPr="0056678D">
              <w:t>142,8</w:t>
            </w:r>
          </w:p>
        </w:tc>
      </w:tr>
      <w:tr w:rsidR="00205A40" w:rsidTr="000F1F1F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Охват населенных пунктов сетью мобильной   связи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100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100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100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1000" w:type="dxa"/>
          </w:tcPr>
          <w:p w:rsidR="00205A40" w:rsidRPr="0056678D" w:rsidRDefault="0056678D" w:rsidP="005B45B5">
            <w:pPr>
              <w:pStyle w:val="12"/>
            </w:pPr>
            <w:r w:rsidRPr="0056678D">
              <w:t>100</w:t>
            </w:r>
          </w:p>
        </w:tc>
        <w:tc>
          <w:tcPr>
            <w:tcW w:w="843" w:type="dxa"/>
            <w:gridSpan w:val="3"/>
          </w:tcPr>
          <w:p w:rsidR="00205A40" w:rsidRDefault="0056678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82" w:type="dxa"/>
            <w:gridSpan w:val="2"/>
          </w:tcPr>
          <w:p w:rsidR="00205A40" w:rsidRPr="0056678D" w:rsidRDefault="0056678D" w:rsidP="005B45B5">
            <w:pPr>
              <w:pStyle w:val="12"/>
            </w:pPr>
            <w:r w:rsidRPr="0056678D">
              <w:t>100</w:t>
            </w:r>
          </w:p>
        </w:tc>
        <w:tc>
          <w:tcPr>
            <w:tcW w:w="719" w:type="dxa"/>
            <w:gridSpan w:val="2"/>
          </w:tcPr>
          <w:p w:rsidR="00205A40" w:rsidRDefault="0056678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AD795D" w:rsidTr="000F1F1F">
        <w:trPr>
          <w:cantSplit/>
        </w:trPr>
        <w:tc>
          <w:tcPr>
            <w:tcW w:w="3085" w:type="dxa"/>
          </w:tcPr>
          <w:p w:rsidR="00AD795D" w:rsidRDefault="00AD795D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Удельный вес освещенных улиц  </w:t>
            </w:r>
          </w:p>
        </w:tc>
        <w:tc>
          <w:tcPr>
            <w:tcW w:w="709" w:type="dxa"/>
          </w:tcPr>
          <w:p w:rsidR="00AD795D" w:rsidRDefault="00AD795D" w:rsidP="00C90537">
            <w:pPr>
              <w:rPr>
                <w:sz w:val="24"/>
              </w:rPr>
            </w:pPr>
            <w:r>
              <w:rPr>
                <w:sz w:val="24"/>
              </w:rPr>
              <w:t>% от общей протяженности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3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AD795D" w:rsidRPr="00205A40" w:rsidRDefault="00AD795D" w:rsidP="00C90537">
            <w:pPr>
              <w:pStyle w:val="22"/>
            </w:pPr>
            <w:r w:rsidRPr="00205A40">
              <w:t>100</w:t>
            </w:r>
          </w:p>
        </w:tc>
        <w:tc>
          <w:tcPr>
            <w:tcW w:w="709" w:type="dxa"/>
          </w:tcPr>
          <w:p w:rsidR="00AD795D" w:rsidRPr="00205A40" w:rsidRDefault="00AD795D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2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22"/>
            </w:pPr>
            <w:r w:rsidRPr="00205A40">
              <w:t>100</w:t>
            </w:r>
          </w:p>
        </w:tc>
        <w:tc>
          <w:tcPr>
            <w:tcW w:w="993" w:type="dxa"/>
          </w:tcPr>
          <w:p w:rsidR="00AD795D" w:rsidRPr="00205A40" w:rsidRDefault="00AD795D" w:rsidP="00C90537">
            <w:pPr>
              <w:pStyle w:val="12"/>
            </w:pPr>
            <w:r w:rsidRPr="00205A40">
              <w:t>100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AD795D" w:rsidRPr="00205A40" w:rsidRDefault="00AD795D" w:rsidP="00C90537">
            <w:pPr>
              <w:pStyle w:val="12"/>
            </w:pPr>
            <w:r w:rsidRPr="00205A40">
              <w:t>100</w:t>
            </w:r>
          </w:p>
        </w:tc>
        <w:tc>
          <w:tcPr>
            <w:tcW w:w="709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1000" w:type="dxa"/>
          </w:tcPr>
          <w:p w:rsidR="00AD795D" w:rsidRPr="0056678D" w:rsidRDefault="00AD795D" w:rsidP="004F0814">
            <w:pPr>
              <w:pStyle w:val="12"/>
            </w:pPr>
            <w:r w:rsidRPr="0056678D">
              <w:t>100</w:t>
            </w:r>
          </w:p>
        </w:tc>
        <w:tc>
          <w:tcPr>
            <w:tcW w:w="843" w:type="dxa"/>
            <w:gridSpan w:val="3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82" w:type="dxa"/>
            <w:gridSpan w:val="2"/>
          </w:tcPr>
          <w:p w:rsidR="00AD795D" w:rsidRPr="0056678D" w:rsidRDefault="00AD795D" w:rsidP="004F0814">
            <w:pPr>
              <w:pStyle w:val="12"/>
            </w:pPr>
            <w:r w:rsidRPr="0056678D">
              <w:t>100</w:t>
            </w:r>
          </w:p>
        </w:tc>
        <w:tc>
          <w:tcPr>
            <w:tcW w:w="719" w:type="dxa"/>
            <w:gridSpan w:val="2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205A40" w:rsidTr="000F1F1F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Доля учреждений образования, оборудованных: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1000" w:type="dxa"/>
          </w:tcPr>
          <w:p w:rsidR="00205A40" w:rsidRDefault="00205A40" w:rsidP="00C90537">
            <w:pPr>
              <w:pStyle w:val="12"/>
              <w:rPr>
                <w:sz w:val="24"/>
              </w:rPr>
            </w:pPr>
          </w:p>
        </w:tc>
        <w:tc>
          <w:tcPr>
            <w:tcW w:w="843" w:type="dxa"/>
            <w:gridSpan w:val="3"/>
          </w:tcPr>
          <w:p w:rsidR="00205A40" w:rsidRDefault="00205A40" w:rsidP="00C90537">
            <w:pPr>
              <w:pStyle w:val="12"/>
              <w:rPr>
                <w:sz w:val="24"/>
              </w:rPr>
            </w:pPr>
          </w:p>
        </w:tc>
        <w:tc>
          <w:tcPr>
            <w:tcW w:w="982" w:type="dxa"/>
            <w:gridSpan w:val="2"/>
          </w:tcPr>
          <w:p w:rsidR="00205A40" w:rsidRDefault="00205A40" w:rsidP="00C90537">
            <w:pPr>
              <w:pStyle w:val="12"/>
              <w:rPr>
                <w:sz w:val="24"/>
              </w:rPr>
            </w:pPr>
          </w:p>
        </w:tc>
        <w:tc>
          <w:tcPr>
            <w:tcW w:w="719" w:type="dxa"/>
            <w:gridSpan w:val="2"/>
          </w:tcPr>
          <w:p w:rsidR="00205A40" w:rsidRDefault="00205A40" w:rsidP="00C90537">
            <w:pPr>
              <w:pStyle w:val="12"/>
              <w:rPr>
                <w:sz w:val="24"/>
              </w:rPr>
            </w:pPr>
          </w:p>
        </w:tc>
      </w:tr>
      <w:tr w:rsidR="00AD795D" w:rsidTr="000F1F1F">
        <w:trPr>
          <w:cantSplit/>
        </w:trPr>
        <w:tc>
          <w:tcPr>
            <w:tcW w:w="3085" w:type="dxa"/>
          </w:tcPr>
          <w:p w:rsidR="00AD795D" w:rsidRDefault="00AD795D" w:rsidP="00C90537">
            <w:pPr>
              <w:rPr>
                <w:sz w:val="24"/>
              </w:rPr>
            </w:pPr>
            <w:r>
              <w:rPr>
                <w:sz w:val="24"/>
              </w:rPr>
              <w:t>- водопроводом</w:t>
            </w:r>
          </w:p>
          <w:p w:rsidR="00AD795D" w:rsidRDefault="00AD795D" w:rsidP="00C90537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AD795D" w:rsidRDefault="00AD795D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3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AD795D" w:rsidRPr="00205A40" w:rsidRDefault="00AD795D" w:rsidP="00C90537">
            <w:pPr>
              <w:pStyle w:val="22"/>
            </w:pPr>
            <w:r w:rsidRPr="00205A40">
              <w:t>100</w:t>
            </w:r>
          </w:p>
        </w:tc>
        <w:tc>
          <w:tcPr>
            <w:tcW w:w="709" w:type="dxa"/>
          </w:tcPr>
          <w:p w:rsidR="00AD795D" w:rsidRPr="00205A40" w:rsidRDefault="00AD795D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2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22"/>
            </w:pPr>
            <w:r w:rsidRPr="00205A40">
              <w:t>100</w:t>
            </w:r>
          </w:p>
        </w:tc>
        <w:tc>
          <w:tcPr>
            <w:tcW w:w="993" w:type="dxa"/>
          </w:tcPr>
          <w:p w:rsidR="00AD795D" w:rsidRPr="00205A40" w:rsidRDefault="00AD795D" w:rsidP="00C90537">
            <w:pPr>
              <w:pStyle w:val="12"/>
            </w:pPr>
            <w:r w:rsidRPr="00205A40">
              <w:t>100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AD795D" w:rsidRPr="00205A40" w:rsidRDefault="00AD795D" w:rsidP="00C90537">
            <w:pPr>
              <w:pStyle w:val="12"/>
            </w:pPr>
            <w:r w:rsidRPr="00205A40">
              <w:t>100</w:t>
            </w:r>
          </w:p>
        </w:tc>
        <w:tc>
          <w:tcPr>
            <w:tcW w:w="709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1000" w:type="dxa"/>
          </w:tcPr>
          <w:p w:rsidR="00AD795D" w:rsidRPr="0056678D" w:rsidRDefault="00AD795D" w:rsidP="004F0814">
            <w:pPr>
              <w:pStyle w:val="12"/>
            </w:pPr>
            <w:r w:rsidRPr="0056678D">
              <w:t>100</w:t>
            </w:r>
          </w:p>
        </w:tc>
        <w:tc>
          <w:tcPr>
            <w:tcW w:w="843" w:type="dxa"/>
            <w:gridSpan w:val="3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82" w:type="dxa"/>
            <w:gridSpan w:val="2"/>
          </w:tcPr>
          <w:p w:rsidR="00AD795D" w:rsidRPr="0056678D" w:rsidRDefault="00AD795D" w:rsidP="004F0814">
            <w:pPr>
              <w:pStyle w:val="12"/>
            </w:pPr>
            <w:r w:rsidRPr="0056678D">
              <w:t>100</w:t>
            </w:r>
          </w:p>
        </w:tc>
        <w:tc>
          <w:tcPr>
            <w:tcW w:w="719" w:type="dxa"/>
            <w:gridSpan w:val="2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205A40" w:rsidTr="000F1F1F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- горячим водоснабжением</w:t>
            </w:r>
          </w:p>
          <w:p w:rsidR="00205A40" w:rsidRDefault="00205A40" w:rsidP="00C90537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1000" w:type="dxa"/>
          </w:tcPr>
          <w:p w:rsidR="00205A40" w:rsidRDefault="00AD795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3" w:type="dxa"/>
            <w:gridSpan w:val="3"/>
          </w:tcPr>
          <w:p w:rsidR="00205A40" w:rsidRDefault="00AD795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82" w:type="dxa"/>
            <w:gridSpan w:val="2"/>
          </w:tcPr>
          <w:p w:rsidR="00205A40" w:rsidRDefault="00AD795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9" w:type="dxa"/>
            <w:gridSpan w:val="2"/>
          </w:tcPr>
          <w:p w:rsidR="00205A40" w:rsidRDefault="00AD795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AD795D" w:rsidTr="000F1F1F">
        <w:trPr>
          <w:cantSplit/>
        </w:trPr>
        <w:tc>
          <w:tcPr>
            <w:tcW w:w="3085" w:type="dxa"/>
          </w:tcPr>
          <w:p w:rsidR="00AD795D" w:rsidRDefault="00AD795D" w:rsidP="00C9053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- сливной канализацией </w:t>
            </w:r>
          </w:p>
          <w:p w:rsidR="00AD795D" w:rsidRDefault="00AD795D" w:rsidP="00C90537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AD795D" w:rsidRDefault="00AD795D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3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AD795D" w:rsidRPr="00205A40" w:rsidRDefault="00AD795D" w:rsidP="00C90537">
            <w:pPr>
              <w:pStyle w:val="22"/>
            </w:pPr>
            <w:r w:rsidRPr="00205A40">
              <w:t>100</w:t>
            </w:r>
          </w:p>
        </w:tc>
        <w:tc>
          <w:tcPr>
            <w:tcW w:w="709" w:type="dxa"/>
          </w:tcPr>
          <w:p w:rsidR="00AD795D" w:rsidRPr="00205A40" w:rsidRDefault="00AD795D" w:rsidP="00C90537">
            <w:pPr>
              <w:pStyle w:val="12"/>
            </w:pPr>
            <w:r w:rsidRPr="00205A40">
              <w:t>100</w:t>
            </w:r>
          </w:p>
        </w:tc>
        <w:tc>
          <w:tcPr>
            <w:tcW w:w="992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22"/>
            </w:pPr>
            <w:r w:rsidRPr="00205A40">
              <w:t>100</w:t>
            </w:r>
          </w:p>
        </w:tc>
        <w:tc>
          <w:tcPr>
            <w:tcW w:w="993" w:type="dxa"/>
          </w:tcPr>
          <w:p w:rsidR="00AD795D" w:rsidRPr="00205A40" w:rsidRDefault="00AD795D" w:rsidP="00C90537">
            <w:pPr>
              <w:pStyle w:val="12"/>
            </w:pPr>
            <w:r w:rsidRPr="00205A40">
              <w:t>100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AD795D" w:rsidRPr="00205A40" w:rsidRDefault="00AD795D" w:rsidP="00C90537">
            <w:pPr>
              <w:pStyle w:val="12"/>
            </w:pPr>
            <w:r w:rsidRPr="00205A40">
              <w:t>100</w:t>
            </w:r>
          </w:p>
        </w:tc>
        <w:tc>
          <w:tcPr>
            <w:tcW w:w="709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1000" w:type="dxa"/>
          </w:tcPr>
          <w:p w:rsidR="00AD795D" w:rsidRPr="0056678D" w:rsidRDefault="00AD795D" w:rsidP="004F0814">
            <w:pPr>
              <w:pStyle w:val="12"/>
            </w:pPr>
            <w:r w:rsidRPr="0056678D">
              <w:t>100</w:t>
            </w:r>
          </w:p>
        </w:tc>
        <w:tc>
          <w:tcPr>
            <w:tcW w:w="843" w:type="dxa"/>
            <w:gridSpan w:val="3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82" w:type="dxa"/>
            <w:gridSpan w:val="2"/>
          </w:tcPr>
          <w:p w:rsidR="00AD795D" w:rsidRPr="0056678D" w:rsidRDefault="00AD795D" w:rsidP="004F0814">
            <w:pPr>
              <w:pStyle w:val="12"/>
            </w:pPr>
            <w:r w:rsidRPr="0056678D">
              <w:t>100</w:t>
            </w:r>
          </w:p>
        </w:tc>
        <w:tc>
          <w:tcPr>
            <w:tcW w:w="719" w:type="dxa"/>
            <w:gridSpan w:val="2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205A40" w:rsidTr="000F1F1F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Доля учреждений здравоохранения, оборудованных: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1000" w:type="dxa"/>
          </w:tcPr>
          <w:p w:rsidR="00205A40" w:rsidRDefault="00205A40" w:rsidP="00C90537">
            <w:pPr>
              <w:pStyle w:val="12"/>
              <w:rPr>
                <w:sz w:val="24"/>
              </w:rPr>
            </w:pPr>
          </w:p>
        </w:tc>
        <w:tc>
          <w:tcPr>
            <w:tcW w:w="843" w:type="dxa"/>
            <w:gridSpan w:val="3"/>
          </w:tcPr>
          <w:p w:rsidR="00205A40" w:rsidRDefault="00205A40" w:rsidP="00C90537">
            <w:pPr>
              <w:pStyle w:val="12"/>
              <w:rPr>
                <w:sz w:val="24"/>
              </w:rPr>
            </w:pPr>
          </w:p>
        </w:tc>
        <w:tc>
          <w:tcPr>
            <w:tcW w:w="982" w:type="dxa"/>
            <w:gridSpan w:val="2"/>
          </w:tcPr>
          <w:p w:rsidR="00205A40" w:rsidRDefault="00205A40" w:rsidP="00C90537">
            <w:pPr>
              <w:pStyle w:val="12"/>
              <w:rPr>
                <w:sz w:val="24"/>
              </w:rPr>
            </w:pPr>
          </w:p>
        </w:tc>
        <w:tc>
          <w:tcPr>
            <w:tcW w:w="719" w:type="dxa"/>
            <w:gridSpan w:val="2"/>
          </w:tcPr>
          <w:p w:rsidR="00205A40" w:rsidRDefault="00205A40" w:rsidP="00C90537">
            <w:pPr>
              <w:pStyle w:val="12"/>
              <w:rPr>
                <w:sz w:val="24"/>
              </w:rPr>
            </w:pPr>
          </w:p>
        </w:tc>
      </w:tr>
      <w:tr w:rsidR="00205A40" w:rsidTr="000F1F1F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- водопроводом</w:t>
            </w:r>
          </w:p>
          <w:p w:rsidR="00205A40" w:rsidRDefault="00205A40" w:rsidP="00C90537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1000" w:type="dxa"/>
          </w:tcPr>
          <w:p w:rsidR="00205A40" w:rsidRDefault="00AD795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3" w:type="dxa"/>
            <w:gridSpan w:val="3"/>
          </w:tcPr>
          <w:p w:rsidR="00205A40" w:rsidRDefault="00AD795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82" w:type="dxa"/>
            <w:gridSpan w:val="2"/>
          </w:tcPr>
          <w:p w:rsidR="00205A40" w:rsidRDefault="00AD795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9" w:type="dxa"/>
            <w:gridSpan w:val="2"/>
          </w:tcPr>
          <w:p w:rsidR="00205A40" w:rsidRDefault="00AD795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AD795D" w:rsidTr="000F1F1F">
        <w:trPr>
          <w:cantSplit/>
        </w:trPr>
        <w:tc>
          <w:tcPr>
            <w:tcW w:w="3085" w:type="dxa"/>
          </w:tcPr>
          <w:p w:rsidR="00AD795D" w:rsidRPr="00DF1CF9" w:rsidRDefault="00AD795D" w:rsidP="00C90537">
            <w:pPr>
              <w:ind w:left="360"/>
              <w:rPr>
                <w:sz w:val="24"/>
              </w:rPr>
            </w:pPr>
            <w:r>
              <w:rPr>
                <w:sz w:val="24"/>
              </w:rPr>
              <w:t>-</w:t>
            </w:r>
            <w:r w:rsidRPr="00DF1CF9">
              <w:rPr>
                <w:sz w:val="24"/>
              </w:rPr>
              <w:t>горячим водоснабжением</w:t>
            </w:r>
          </w:p>
          <w:p w:rsidR="00AD795D" w:rsidRPr="00DF1CF9" w:rsidRDefault="00AD795D" w:rsidP="00C90537">
            <w:pPr>
              <w:pStyle w:val="ae"/>
              <w:rPr>
                <w:sz w:val="24"/>
              </w:rPr>
            </w:pPr>
          </w:p>
        </w:tc>
        <w:tc>
          <w:tcPr>
            <w:tcW w:w="709" w:type="dxa"/>
          </w:tcPr>
          <w:p w:rsidR="00AD795D" w:rsidRDefault="00AD795D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AD795D" w:rsidRPr="00205A40" w:rsidRDefault="00AD795D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AD795D" w:rsidRPr="00205A40" w:rsidRDefault="00AD795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AD795D" w:rsidRPr="00205A40" w:rsidRDefault="00AD795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AD795D" w:rsidRPr="00205A40" w:rsidRDefault="00AD795D" w:rsidP="00184CBE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AD795D" w:rsidRPr="00205A40" w:rsidRDefault="00AD795D" w:rsidP="00184CBE">
            <w:pPr>
              <w:pStyle w:val="12"/>
            </w:pPr>
            <w:r w:rsidRPr="00205A40">
              <w:t>Х</w:t>
            </w:r>
          </w:p>
        </w:tc>
        <w:tc>
          <w:tcPr>
            <w:tcW w:w="1000" w:type="dxa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3" w:type="dxa"/>
            <w:gridSpan w:val="3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82" w:type="dxa"/>
            <w:gridSpan w:val="2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9" w:type="dxa"/>
            <w:gridSpan w:val="2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AD795D" w:rsidTr="000F1F1F">
        <w:trPr>
          <w:cantSplit/>
        </w:trPr>
        <w:tc>
          <w:tcPr>
            <w:tcW w:w="3085" w:type="dxa"/>
          </w:tcPr>
          <w:p w:rsidR="00AD795D" w:rsidRDefault="00AD795D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- сливной канализацией </w:t>
            </w:r>
          </w:p>
          <w:p w:rsidR="00AD795D" w:rsidRDefault="00AD795D" w:rsidP="00C90537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AD795D" w:rsidRDefault="00AD795D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AD795D" w:rsidRPr="00205A40" w:rsidRDefault="00AD795D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AD795D" w:rsidRPr="00205A40" w:rsidRDefault="00AD795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AD795D" w:rsidRPr="00205A40" w:rsidRDefault="00AD795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AD795D" w:rsidRPr="00205A40" w:rsidRDefault="00AD795D" w:rsidP="00184CBE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AD795D" w:rsidRPr="00205A40" w:rsidRDefault="00AD795D" w:rsidP="00184CBE">
            <w:pPr>
              <w:pStyle w:val="12"/>
            </w:pPr>
            <w:r w:rsidRPr="00205A40">
              <w:t>Х</w:t>
            </w:r>
          </w:p>
        </w:tc>
        <w:tc>
          <w:tcPr>
            <w:tcW w:w="1020" w:type="dxa"/>
            <w:gridSpan w:val="2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23" w:type="dxa"/>
            <w:gridSpan w:val="2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62" w:type="dxa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39" w:type="dxa"/>
            <w:gridSpan w:val="3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205A40" w:rsidTr="000F1F1F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Доля жилья, оборудованного:</w:t>
            </w: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</w:p>
        </w:tc>
        <w:tc>
          <w:tcPr>
            <w:tcW w:w="1020" w:type="dxa"/>
            <w:gridSpan w:val="2"/>
          </w:tcPr>
          <w:p w:rsidR="00205A40" w:rsidRDefault="00205A40" w:rsidP="00C90537">
            <w:pPr>
              <w:pStyle w:val="12"/>
              <w:rPr>
                <w:sz w:val="24"/>
              </w:rPr>
            </w:pPr>
          </w:p>
        </w:tc>
        <w:tc>
          <w:tcPr>
            <w:tcW w:w="823" w:type="dxa"/>
            <w:gridSpan w:val="2"/>
          </w:tcPr>
          <w:p w:rsidR="00205A40" w:rsidRDefault="00205A40" w:rsidP="00C90537">
            <w:pPr>
              <w:pStyle w:val="12"/>
              <w:rPr>
                <w:sz w:val="24"/>
              </w:rPr>
            </w:pPr>
          </w:p>
        </w:tc>
        <w:tc>
          <w:tcPr>
            <w:tcW w:w="962" w:type="dxa"/>
          </w:tcPr>
          <w:p w:rsidR="00205A40" w:rsidRDefault="00205A40" w:rsidP="00C90537">
            <w:pPr>
              <w:pStyle w:val="12"/>
              <w:rPr>
                <w:sz w:val="24"/>
              </w:rPr>
            </w:pPr>
          </w:p>
        </w:tc>
        <w:tc>
          <w:tcPr>
            <w:tcW w:w="739" w:type="dxa"/>
            <w:gridSpan w:val="3"/>
          </w:tcPr>
          <w:p w:rsidR="00205A40" w:rsidRDefault="00205A40" w:rsidP="00C90537">
            <w:pPr>
              <w:pStyle w:val="12"/>
              <w:rPr>
                <w:sz w:val="24"/>
              </w:rPr>
            </w:pPr>
          </w:p>
        </w:tc>
      </w:tr>
      <w:tr w:rsidR="00AD795D" w:rsidTr="000F1F1F">
        <w:trPr>
          <w:cantSplit/>
        </w:trPr>
        <w:tc>
          <w:tcPr>
            <w:tcW w:w="3085" w:type="dxa"/>
          </w:tcPr>
          <w:p w:rsidR="00AD795D" w:rsidRDefault="00AD795D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-  сетевым газом </w:t>
            </w:r>
          </w:p>
          <w:p w:rsidR="00AD795D" w:rsidRDefault="00AD795D" w:rsidP="00C90537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AD795D" w:rsidRDefault="00AD795D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12"/>
            </w:pPr>
            <w:r w:rsidRPr="00205A40">
              <w:t>0</w:t>
            </w:r>
          </w:p>
        </w:tc>
        <w:tc>
          <w:tcPr>
            <w:tcW w:w="993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AD795D" w:rsidRPr="00205A40" w:rsidRDefault="00AD795D" w:rsidP="00C90537">
            <w:pPr>
              <w:pStyle w:val="22"/>
            </w:pPr>
            <w:r w:rsidRPr="00205A40">
              <w:t>0</w:t>
            </w:r>
          </w:p>
        </w:tc>
        <w:tc>
          <w:tcPr>
            <w:tcW w:w="709" w:type="dxa"/>
          </w:tcPr>
          <w:p w:rsidR="00AD795D" w:rsidRPr="00205A40" w:rsidRDefault="00AD795D" w:rsidP="00C90537">
            <w:pPr>
              <w:pStyle w:val="12"/>
            </w:pPr>
            <w:r w:rsidRPr="00205A40">
              <w:t>0</w:t>
            </w:r>
          </w:p>
        </w:tc>
        <w:tc>
          <w:tcPr>
            <w:tcW w:w="992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22"/>
            </w:pPr>
            <w:r w:rsidRPr="00205A40">
              <w:t>0</w:t>
            </w:r>
          </w:p>
        </w:tc>
        <w:tc>
          <w:tcPr>
            <w:tcW w:w="993" w:type="dxa"/>
          </w:tcPr>
          <w:p w:rsidR="00AD795D" w:rsidRPr="00205A40" w:rsidRDefault="00AD795D" w:rsidP="00C90537">
            <w:pPr>
              <w:pStyle w:val="12"/>
            </w:pPr>
            <w:r w:rsidRPr="00205A40">
              <w:t>0</w:t>
            </w:r>
          </w:p>
        </w:tc>
        <w:tc>
          <w:tcPr>
            <w:tcW w:w="850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AD795D" w:rsidRPr="00205A40" w:rsidRDefault="00AD795D" w:rsidP="00C90537">
            <w:pPr>
              <w:pStyle w:val="12"/>
            </w:pPr>
            <w:r w:rsidRPr="00205A40">
              <w:t>0</w:t>
            </w:r>
          </w:p>
        </w:tc>
        <w:tc>
          <w:tcPr>
            <w:tcW w:w="709" w:type="dxa"/>
          </w:tcPr>
          <w:p w:rsidR="00AD795D" w:rsidRPr="00205A40" w:rsidRDefault="00AD795D" w:rsidP="00C90537">
            <w:pPr>
              <w:pStyle w:val="12"/>
            </w:pPr>
            <w:r w:rsidRPr="00205A40">
              <w:t>Х</w:t>
            </w:r>
          </w:p>
        </w:tc>
        <w:tc>
          <w:tcPr>
            <w:tcW w:w="1020" w:type="dxa"/>
            <w:gridSpan w:val="2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23" w:type="dxa"/>
            <w:gridSpan w:val="2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62" w:type="dxa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39" w:type="dxa"/>
            <w:gridSpan w:val="3"/>
          </w:tcPr>
          <w:p w:rsidR="00AD795D" w:rsidRDefault="00AD795D" w:rsidP="004F0814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205A40" w:rsidTr="000F1F1F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Водопроводом</w:t>
            </w:r>
          </w:p>
          <w:p w:rsidR="00205A40" w:rsidRDefault="00205A40" w:rsidP="00C90537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12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25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25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Х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25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25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1020" w:type="dxa"/>
            <w:gridSpan w:val="2"/>
          </w:tcPr>
          <w:p w:rsidR="00205A40" w:rsidRPr="00AD795D" w:rsidRDefault="00AD795D" w:rsidP="005B45B5">
            <w:pPr>
              <w:pStyle w:val="12"/>
            </w:pPr>
            <w:r w:rsidRPr="00AD795D">
              <w:t>25</w:t>
            </w:r>
          </w:p>
        </w:tc>
        <w:tc>
          <w:tcPr>
            <w:tcW w:w="823" w:type="dxa"/>
            <w:gridSpan w:val="2"/>
          </w:tcPr>
          <w:p w:rsidR="00205A40" w:rsidRDefault="00AD795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62" w:type="dxa"/>
          </w:tcPr>
          <w:p w:rsidR="00205A40" w:rsidRPr="00AD795D" w:rsidRDefault="00AD795D" w:rsidP="005B45B5">
            <w:pPr>
              <w:pStyle w:val="12"/>
            </w:pPr>
            <w:r w:rsidRPr="00AD795D">
              <w:t>25</w:t>
            </w:r>
          </w:p>
        </w:tc>
        <w:tc>
          <w:tcPr>
            <w:tcW w:w="739" w:type="dxa"/>
            <w:gridSpan w:val="3"/>
          </w:tcPr>
          <w:p w:rsidR="00205A40" w:rsidRDefault="00AD795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  <w:tr w:rsidR="00205A40" w:rsidTr="000F1F1F">
        <w:trPr>
          <w:cantSplit/>
        </w:trPr>
        <w:tc>
          <w:tcPr>
            <w:tcW w:w="3085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 xml:space="preserve">- сливной канализацией </w:t>
            </w:r>
          </w:p>
          <w:p w:rsidR="00205A40" w:rsidRDefault="00205A40" w:rsidP="00C90537">
            <w:pPr>
              <w:rPr>
                <w:sz w:val="24"/>
              </w:rPr>
            </w:pPr>
          </w:p>
        </w:tc>
        <w:tc>
          <w:tcPr>
            <w:tcW w:w="709" w:type="dxa"/>
          </w:tcPr>
          <w:p w:rsidR="00205A40" w:rsidRDefault="00205A40" w:rsidP="00C90537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15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22"/>
            </w:pPr>
            <w:r w:rsidRPr="00205A40">
              <w:t>15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15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22"/>
            </w:pPr>
            <w:r w:rsidRPr="00205A40">
              <w:t>Х</w:t>
            </w:r>
          </w:p>
        </w:tc>
        <w:tc>
          <w:tcPr>
            <w:tcW w:w="993" w:type="dxa"/>
          </w:tcPr>
          <w:p w:rsidR="00205A40" w:rsidRPr="00205A40" w:rsidRDefault="00205A40" w:rsidP="00C90537">
            <w:pPr>
              <w:pStyle w:val="12"/>
            </w:pPr>
            <w:r w:rsidRPr="00205A40">
              <w:t>15</w:t>
            </w:r>
          </w:p>
        </w:tc>
        <w:tc>
          <w:tcPr>
            <w:tcW w:w="850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992" w:type="dxa"/>
          </w:tcPr>
          <w:p w:rsidR="00205A40" w:rsidRPr="00205A40" w:rsidRDefault="00205A40" w:rsidP="00C90537">
            <w:pPr>
              <w:pStyle w:val="12"/>
            </w:pPr>
            <w:r w:rsidRPr="00205A40">
              <w:t>15</w:t>
            </w:r>
          </w:p>
        </w:tc>
        <w:tc>
          <w:tcPr>
            <w:tcW w:w="709" w:type="dxa"/>
          </w:tcPr>
          <w:p w:rsidR="00205A40" w:rsidRPr="00205A40" w:rsidRDefault="00205A40" w:rsidP="00C90537">
            <w:pPr>
              <w:pStyle w:val="12"/>
            </w:pPr>
            <w:r w:rsidRPr="00205A40">
              <w:t>Х</w:t>
            </w:r>
          </w:p>
        </w:tc>
        <w:tc>
          <w:tcPr>
            <w:tcW w:w="1020" w:type="dxa"/>
            <w:gridSpan w:val="2"/>
          </w:tcPr>
          <w:p w:rsidR="00205A40" w:rsidRPr="00AD795D" w:rsidRDefault="00AD795D" w:rsidP="005B45B5">
            <w:pPr>
              <w:pStyle w:val="12"/>
            </w:pPr>
            <w:r w:rsidRPr="00AD795D">
              <w:t>15</w:t>
            </w:r>
          </w:p>
        </w:tc>
        <w:tc>
          <w:tcPr>
            <w:tcW w:w="823" w:type="dxa"/>
            <w:gridSpan w:val="2"/>
          </w:tcPr>
          <w:p w:rsidR="00205A40" w:rsidRDefault="00AD795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962" w:type="dxa"/>
          </w:tcPr>
          <w:p w:rsidR="00205A40" w:rsidRPr="00AD795D" w:rsidRDefault="00AD795D" w:rsidP="005B45B5">
            <w:pPr>
              <w:pStyle w:val="12"/>
            </w:pPr>
            <w:r w:rsidRPr="00AD795D">
              <w:t>15</w:t>
            </w:r>
          </w:p>
        </w:tc>
        <w:tc>
          <w:tcPr>
            <w:tcW w:w="739" w:type="dxa"/>
            <w:gridSpan w:val="3"/>
          </w:tcPr>
          <w:p w:rsidR="00205A40" w:rsidRDefault="00AD795D" w:rsidP="005B45B5">
            <w:pPr>
              <w:pStyle w:val="12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</w:tr>
    </w:tbl>
    <w:p w:rsidR="00205A40" w:rsidRDefault="00205A40" w:rsidP="004F08FE">
      <w:pPr>
        <w:pStyle w:val="31"/>
        <w:rPr>
          <w:rFonts w:ascii="Times New Roman" w:hAnsi="Times New Roman"/>
          <w:b/>
          <w:color w:val="auto"/>
        </w:rPr>
      </w:pPr>
    </w:p>
    <w:p w:rsidR="00AD795D" w:rsidRDefault="00AD795D" w:rsidP="004F08FE">
      <w:pPr>
        <w:pStyle w:val="31"/>
        <w:rPr>
          <w:rFonts w:ascii="Times New Roman" w:hAnsi="Times New Roman"/>
          <w:b/>
          <w:color w:val="auto"/>
        </w:rPr>
      </w:pPr>
    </w:p>
    <w:p w:rsidR="00AD795D" w:rsidRDefault="00AD795D" w:rsidP="004F08FE">
      <w:pPr>
        <w:pStyle w:val="31"/>
        <w:rPr>
          <w:rFonts w:ascii="Times New Roman" w:hAnsi="Times New Roman"/>
          <w:b/>
          <w:color w:val="auto"/>
        </w:rPr>
      </w:pPr>
    </w:p>
    <w:p w:rsidR="00AD795D" w:rsidRDefault="00AD795D" w:rsidP="004F08FE">
      <w:pPr>
        <w:pStyle w:val="31"/>
        <w:rPr>
          <w:rFonts w:ascii="Times New Roman" w:hAnsi="Times New Roman"/>
          <w:b/>
          <w:color w:val="auto"/>
        </w:rPr>
      </w:pPr>
    </w:p>
    <w:p w:rsidR="00AD795D" w:rsidRDefault="00AD795D" w:rsidP="004F08FE">
      <w:pPr>
        <w:pStyle w:val="31"/>
        <w:rPr>
          <w:rFonts w:ascii="Times New Roman" w:hAnsi="Times New Roman"/>
          <w:b/>
          <w:color w:val="auto"/>
        </w:rPr>
      </w:pPr>
    </w:p>
    <w:p w:rsidR="00AD795D" w:rsidRDefault="00AD795D" w:rsidP="004F08FE">
      <w:pPr>
        <w:pStyle w:val="31"/>
        <w:rPr>
          <w:rFonts w:ascii="Times New Roman" w:hAnsi="Times New Roman"/>
          <w:b/>
          <w:color w:val="auto"/>
        </w:rPr>
      </w:pPr>
    </w:p>
    <w:p w:rsidR="00AD795D" w:rsidRDefault="00AD795D" w:rsidP="004F08FE">
      <w:pPr>
        <w:pStyle w:val="31"/>
        <w:rPr>
          <w:rFonts w:ascii="Times New Roman" w:hAnsi="Times New Roman"/>
          <w:b/>
          <w:color w:val="auto"/>
        </w:rPr>
      </w:pPr>
    </w:p>
    <w:p w:rsidR="00AD795D" w:rsidRDefault="00AD795D" w:rsidP="004F08FE">
      <w:pPr>
        <w:pStyle w:val="31"/>
        <w:rPr>
          <w:rFonts w:ascii="Times New Roman" w:hAnsi="Times New Roman"/>
          <w:b/>
          <w:color w:val="auto"/>
        </w:rPr>
      </w:pPr>
    </w:p>
    <w:p w:rsidR="004F08FE" w:rsidRDefault="004F08FE" w:rsidP="004F08FE">
      <w:pPr>
        <w:pStyle w:val="31"/>
        <w:rPr>
          <w:rFonts w:ascii="Times New Roman" w:hAnsi="Times New Roman"/>
          <w:b/>
          <w:color w:val="auto"/>
        </w:rPr>
      </w:pPr>
    </w:p>
    <w:p w:rsidR="004F08FE" w:rsidRDefault="004F08FE" w:rsidP="004F08FE">
      <w:pPr>
        <w:pStyle w:val="31"/>
        <w:rPr>
          <w:rFonts w:ascii="Times New Roman" w:hAnsi="Times New Roman"/>
        </w:rPr>
      </w:pPr>
    </w:p>
    <w:p w:rsidR="004F08FE" w:rsidRDefault="004F08FE" w:rsidP="004F08FE">
      <w:pPr>
        <w:ind w:firstLine="741"/>
        <w:jc w:val="center"/>
        <w:rPr>
          <w:b/>
          <w:bCs/>
        </w:rPr>
      </w:pPr>
    </w:p>
    <w:p w:rsidR="004F08FE" w:rsidRDefault="004F08FE" w:rsidP="004F08FE">
      <w:pPr>
        <w:ind w:firstLine="741"/>
        <w:jc w:val="center"/>
        <w:rPr>
          <w:b/>
          <w:bCs/>
        </w:rPr>
      </w:pPr>
      <w:r>
        <w:rPr>
          <w:b/>
          <w:bCs/>
        </w:rPr>
        <w:lastRenderedPageBreak/>
        <w:t>4. Планируемое создание новых и расширение дей</w:t>
      </w:r>
      <w:r w:rsidR="00AD795D">
        <w:rPr>
          <w:b/>
          <w:bCs/>
        </w:rPr>
        <w:t>ствующих производств в 2011-2015</w:t>
      </w:r>
      <w:r>
        <w:rPr>
          <w:b/>
          <w:bCs/>
        </w:rPr>
        <w:t xml:space="preserve">  годах</w:t>
      </w:r>
    </w:p>
    <w:p w:rsidR="004F08FE" w:rsidRDefault="004F08FE" w:rsidP="004F08FE">
      <w:pPr>
        <w:pStyle w:val="12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10"/>
        <w:gridCol w:w="3119"/>
        <w:gridCol w:w="1630"/>
        <w:gridCol w:w="3135"/>
        <w:gridCol w:w="1938"/>
        <w:gridCol w:w="1881"/>
      </w:tblGrid>
      <w:tr w:rsidR="004F08FE" w:rsidTr="00C90537">
        <w:tc>
          <w:tcPr>
            <w:tcW w:w="3510" w:type="dxa"/>
          </w:tcPr>
          <w:p w:rsidR="004F08FE" w:rsidRDefault="004F08FE" w:rsidP="00C90537">
            <w:pPr>
              <w:pStyle w:val="12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предприятия, предпринимателя, планирующих создание нового, расширение действующего производства</w:t>
            </w:r>
          </w:p>
        </w:tc>
        <w:tc>
          <w:tcPr>
            <w:tcW w:w="3119" w:type="dxa"/>
          </w:tcPr>
          <w:p w:rsidR="004F08FE" w:rsidRDefault="004F08FE" w:rsidP="00C90537">
            <w:pPr>
              <w:pStyle w:val="12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нового производства, расширение действующего</w:t>
            </w:r>
          </w:p>
        </w:tc>
        <w:tc>
          <w:tcPr>
            <w:tcW w:w="1630" w:type="dxa"/>
          </w:tcPr>
          <w:p w:rsidR="004F08FE" w:rsidRDefault="004F08FE" w:rsidP="00C90537">
            <w:pPr>
              <w:pStyle w:val="12"/>
              <w:jc w:val="center"/>
              <w:rPr>
                <w:sz w:val="24"/>
              </w:rPr>
            </w:pPr>
            <w:r>
              <w:rPr>
                <w:sz w:val="24"/>
              </w:rPr>
              <w:t>Количество создаваемых новых рабочих мест</w:t>
            </w:r>
          </w:p>
        </w:tc>
        <w:tc>
          <w:tcPr>
            <w:tcW w:w="3135" w:type="dxa"/>
          </w:tcPr>
          <w:p w:rsidR="004F08FE" w:rsidRDefault="004F08FE" w:rsidP="00C90537">
            <w:pPr>
              <w:pStyle w:val="12"/>
              <w:jc w:val="center"/>
              <w:rPr>
                <w:sz w:val="24"/>
              </w:rPr>
            </w:pPr>
            <w:r>
              <w:rPr>
                <w:sz w:val="24"/>
              </w:rPr>
              <w:t>Вид выпускаемой продукции, оказываемых услуг</w:t>
            </w:r>
          </w:p>
        </w:tc>
        <w:tc>
          <w:tcPr>
            <w:tcW w:w="1938" w:type="dxa"/>
          </w:tcPr>
          <w:p w:rsidR="004F08FE" w:rsidRDefault="004F08FE" w:rsidP="00C90537">
            <w:pPr>
              <w:pStyle w:val="12"/>
              <w:jc w:val="center"/>
              <w:rPr>
                <w:sz w:val="24"/>
              </w:rPr>
            </w:pPr>
            <w:r>
              <w:rPr>
                <w:sz w:val="24"/>
              </w:rPr>
              <w:t>Объем продукции, услуг, произведенных на новых рабочих местах,  тыс.                                                       рублей</w:t>
            </w:r>
          </w:p>
        </w:tc>
        <w:tc>
          <w:tcPr>
            <w:tcW w:w="1881" w:type="dxa"/>
          </w:tcPr>
          <w:p w:rsidR="004F08FE" w:rsidRDefault="004F08FE" w:rsidP="00C90537">
            <w:pPr>
              <w:pStyle w:val="12"/>
              <w:jc w:val="center"/>
              <w:rPr>
                <w:sz w:val="24"/>
              </w:rPr>
            </w:pPr>
            <w:r>
              <w:rPr>
                <w:sz w:val="24"/>
              </w:rPr>
              <w:t>Среднемесячная заработная плата. рублей</w:t>
            </w:r>
          </w:p>
        </w:tc>
      </w:tr>
      <w:tr w:rsidR="004F08FE" w:rsidTr="00C90537">
        <w:trPr>
          <w:cantSplit/>
        </w:trPr>
        <w:tc>
          <w:tcPr>
            <w:tcW w:w="15213" w:type="dxa"/>
            <w:gridSpan w:val="6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Постоянные производства и рабочие места</w:t>
            </w:r>
          </w:p>
        </w:tc>
      </w:tr>
      <w:tr w:rsidR="004F08FE" w:rsidTr="00C90537">
        <w:tc>
          <w:tcPr>
            <w:tcW w:w="3510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</w:p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F08FE" w:rsidRDefault="004F08FE" w:rsidP="00C90537">
            <w:pPr>
              <w:pStyle w:val="12"/>
              <w:rPr>
                <w:sz w:val="24"/>
              </w:rPr>
            </w:pPr>
          </w:p>
        </w:tc>
        <w:tc>
          <w:tcPr>
            <w:tcW w:w="3119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30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135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38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81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4F08FE" w:rsidTr="00C90537">
        <w:trPr>
          <w:cantSplit/>
        </w:trPr>
        <w:tc>
          <w:tcPr>
            <w:tcW w:w="15213" w:type="dxa"/>
            <w:gridSpan w:val="6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Временные (сезонные) работы</w:t>
            </w:r>
          </w:p>
        </w:tc>
      </w:tr>
      <w:tr w:rsidR="004F08FE" w:rsidTr="00C90537">
        <w:tc>
          <w:tcPr>
            <w:tcW w:w="3510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</w:p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ООО «Агрофирма Осинцево»</w:t>
            </w:r>
          </w:p>
          <w:p w:rsidR="004F08FE" w:rsidRDefault="004F08FE" w:rsidP="00C90537">
            <w:pPr>
              <w:pStyle w:val="12"/>
              <w:rPr>
                <w:sz w:val="24"/>
              </w:rPr>
            </w:pPr>
          </w:p>
        </w:tc>
        <w:tc>
          <w:tcPr>
            <w:tcW w:w="3119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Сельское хозяйство</w:t>
            </w:r>
          </w:p>
        </w:tc>
        <w:tc>
          <w:tcPr>
            <w:tcW w:w="1630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35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Производство продукции растениеводства и животноводства</w:t>
            </w:r>
          </w:p>
        </w:tc>
        <w:tc>
          <w:tcPr>
            <w:tcW w:w="1938" w:type="dxa"/>
          </w:tcPr>
          <w:p w:rsidR="004F08FE" w:rsidRDefault="006A5812" w:rsidP="006A5812">
            <w:pPr>
              <w:pStyle w:val="12"/>
              <w:rPr>
                <w:sz w:val="24"/>
              </w:rPr>
            </w:pPr>
            <w:r>
              <w:rPr>
                <w:sz w:val="24"/>
              </w:rPr>
              <w:t>5,12</w:t>
            </w:r>
            <w:r w:rsidR="004F08FE">
              <w:rPr>
                <w:sz w:val="24"/>
              </w:rPr>
              <w:t>0</w:t>
            </w:r>
          </w:p>
        </w:tc>
        <w:tc>
          <w:tcPr>
            <w:tcW w:w="1881" w:type="dxa"/>
          </w:tcPr>
          <w:p w:rsidR="004F08FE" w:rsidRDefault="006A5812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4900</w:t>
            </w:r>
          </w:p>
        </w:tc>
      </w:tr>
      <w:tr w:rsidR="004F08FE" w:rsidTr="00C90537">
        <w:trPr>
          <w:cantSplit/>
        </w:trPr>
        <w:tc>
          <w:tcPr>
            <w:tcW w:w="15213" w:type="dxa"/>
            <w:gridSpan w:val="6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Общественные работы</w:t>
            </w:r>
          </w:p>
        </w:tc>
      </w:tr>
      <w:tr w:rsidR="004F08FE" w:rsidTr="00C90537">
        <w:tc>
          <w:tcPr>
            <w:tcW w:w="3510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</w:p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Администрация МО Погорельского сельсовета</w:t>
            </w:r>
          </w:p>
          <w:p w:rsidR="004F08FE" w:rsidRDefault="004F08FE" w:rsidP="00C90537">
            <w:pPr>
              <w:pStyle w:val="12"/>
              <w:rPr>
                <w:sz w:val="24"/>
              </w:rPr>
            </w:pPr>
          </w:p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Муп «Погорельское ЖКХ»</w:t>
            </w:r>
          </w:p>
          <w:p w:rsidR="004F08FE" w:rsidRDefault="004F08FE" w:rsidP="00C90537">
            <w:pPr>
              <w:pStyle w:val="12"/>
              <w:rPr>
                <w:sz w:val="24"/>
              </w:rPr>
            </w:pPr>
          </w:p>
        </w:tc>
        <w:tc>
          <w:tcPr>
            <w:tcW w:w="3119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Благоустройство и озеленение населенных пунктов</w:t>
            </w:r>
          </w:p>
          <w:p w:rsidR="004F08FE" w:rsidRDefault="004F08FE" w:rsidP="00C90537">
            <w:pPr>
              <w:pStyle w:val="12"/>
              <w:rPr>
                <w:sz w:val="24"/>
              </w:rPr>
            </w:pPr>
          </w:p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Благоустройство и озеленение населенных пунктов</w:t>
            </w:r>
          </w:p>
          <w:p w:rsidR="004F08FE" w:rsidRDefault="004F08FE" w:rsidP="00C90537">
            <w:pPr>
              <w:pStyle w:val="12"/>
              <w:rPr>
                <w:sz w:val="24"/>
              </w:rPr>
            </w:pPr>
          </w:p>
        </w:tc>
        <w:tc>
          <w:tcPr>
            <w:tcW w:w="1630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4F08FE" w:rsidRDefault="004F08FE" w:rsidP="00C90537">
            <w:pPr>
              <w:pStyle w:val="12"/>
              <w:rPr>
                <w:sz w:val="24"/>
              </w:rPr>
            </w:pPr>
          </w:p>
          <w:p w:rsidR="004F08FE" w:rsidRDefault="004F08FE" w:rsidP="00C90537">
            <w:pPr>
              <w:pStyle w:val="12"/>
              <w:rPr>
                <w:sz w:val="24"/>
              </w:rPr>
            </w:pPr>
          </w:p>
          <w:p w:rsidR="004F08FE" w:rsidRDefault="004F08FE" w:rsidP="00C90537">
            <w:pPr>
              <w:pStyle w:val="12"/>
              <w:rPr>
                <w:sz w:val="24"/>
              </w:rPr>
            </w:pPr>
          </w:p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35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Очистка от мусора и озеленение населенных пунктов</w:t>
            </w:r>
          </w:p>
          <w:p w:rsidR="004F08FE" w:rsidRDefault="004F08FE" w:rsidP="00C90537">
            <w:pPr>
              <w:pStyle w:val="12"/>
              <w:rPr>
                <w:sz w:val="24"/>
              </w:rPr>
            </w:pPr>
          </w:p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Очистка от мусора и озеленение населенных пунктов</w:t>
            </w:r>
          </w:p>
        </w:tc>
        <w:tc>
          <w:tcPr>
            <w:tcW w:w="1938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0,15</w:t>
            </w:r>
          </w:p>
          <w:p w:rsidR="004F08FE" w:rsidRDefault="004F08FE" w:rsidP="00C90537">
            <w:pPr>
              <w:pStyle w:val="12"/>
              <w:rPr>
                <w:sz w:val="24"/>
              </w:rPr>
            </w:pPr>
          </w:p>
          <w:p w:rsidR="004F08FE" w:rsidRDefault="004F08FE" w:rsidP="00C90537">
            <w:pPr>
              <w:pStyle w:val="12"/>
              <w:rPr>
                <w:sz w:val="24"/>
              </w:rPr>
            </w:pPr>
          </w:p>
          <w:p w:rsidR="004F08FE" w:rsidRDefault="004F08FE" w:rsidP="00C90537">
            <w:pPr>
              <w:pStyle w:val="12"/>
              <w:rPr>
                <w:sz w:val="24"/>
              </w:rPr>
            </w:pPr>
          </w:p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881" w:type="dxa"/>
          </w:tcPr>
          <w:p w:rsidR="004F08FE" w:rsidRDefault="004F08FE" w:rsidP="00C90537">
            <w:pPr>
              <w:pStyle w:val="12"/>
              <w:jc w:val="center"/>
              <w:rPr>
                <w:sz w:val="24"/>
              </w:rPr>
            </w:pPr>
            <w:r>
              <w:rPr>
                <w:sz w:val="24"/>
              </w:rPr>
              <w:t>5400</w:t>
            </w:r>
          </w:p>
          <w:p w:rsidR="004F08FE" w:rsidRDefault="004F08FE" w:rsidP="00C90537">
            <w:pPr>
              <w:pStyle w:val="12"/>
              <w:jc w:val="center"/>
              <w:rPr>
                <w:sz w:val="24"/>
              </w:rPr>
            </w:pPr>
          </w:p>
          <w:p w:rsidR="004F08FE" w:rsidRDefault="004F08FE" w:rsidP="00C90537">
            <w:pPr>
              <w:pStyle w:val="12"/>
              <w:jc w:val="center"/>
              <w:rPr>
                <w:sz w:val="24"/>
              </w:rPr>
            </w:pPr>
          </w:p>
          <w:p w:rsidR="004F08FE" w:rsidRDefault="004F08FE" w:rsidP="00C90537">
            <w:pPr>
              <w:pStyle w:val="12"/>
              <w:jc w:val="center"/>
              <w:rPr>
                <w:sz w:val="24"/>
              </w:rPr>
            </w:pPr>
          </w:p>
          <w:p w:rsidR="004F08FE" w:rsidRDefault="004F08FE" w:rsidP="00C90537">
            <w:pPr>
              <w:pStyle w:val="12"/>
              <w:jc w:val="center"/>
              <w:rPr>
                <w:sz w:val="24"/>
              </w:rPr>
            </w:pPr>
            <w:r>
              <w:rPr>
                <w:sz w:val="24"/>
              </w:rPr>
              <w:t>5400</w:t>
            </w:r>
          </w:p>
        </w:tc>
      </w:tr>
      <w:tr w:rsidR="004F08FE" w:rsidTr="00C90537">
        <w:trPr>
          <w:cantSplit/>
        </w:trPr>
        <w:tc>
          <w:tcPr>
            <w:tcW w:w="15213" w:type="dxa"/>
            <w:gridSpan w:val="6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Трудоустройство детей и подростков (в свободное от учебы время, в летний период)</w:t>
            </w:r>
          </w:p>
        </w:tc>
      </w:tr>
      <w:tr w:rsidR="004F08FE" w:rsidTr="00C90537">
        <w:tc>
          <w:tcPr>
            <w:tcW w:w="3510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</w:p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F08FE" w:rsidRDefault="004F08FE" w:rsidP="00C90537">
            <w:pPr>
              <w:pStyle w:val="12"/>
              <w:rPr>
                <w:sz w:val="24"/>
              </w:rPr>
            </w:pPr>
          </w:p>
        </w:tc>
        <w:tc>
          <w:tcPr>
            <w:tcW w:w="3119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30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135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38" w:type="dxa"/>
          </w:tcPr>
          <w:p w:rsidR="004F08FE" w:rsidRDefault="004F08FE" w:rsidP="00C90537">
            <w:pPr>
              <w:pStyle w:val="12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81" w:type="dxa"/>
          </w:tcPr>
          <w:p w:rsidR="004F08FE" w:rsidRDefault="004F08FE" w:rsidP="00C90537">
            <w:pPr>
              <w:pStyle w:val="1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4F08FE" w:rsidRDefault="004F08FE" w:rsidP="004F08FE">
      <w:pPr>
        <w:ind w:left="360"/>
        <w:jc w:val="both"/>
      </w:pPr>
    </w:p>
    <w:p w:rsidR="004F08FE" w:rsidRDefault="004F08FE" w:rsidP="004F08FE">
      <w:pPr>
        <w:ind w:left="360"/>
        <w:jc w:val="both"/>
      </w:pPr>
    </w:p>
    <w:p w:rsidR="004F08FE" w:rsidRDefault="004F08FE" w:rsidP="004F08FE">
      <w:pPr>
        <w:jc w:val="both"/>
        <w:sectPr w:rsidR="004F08FE">
          <w:headerReference w:type="even" r:id="rId8"/>
          <w:headerReference w:type="default" r:id="rId9"/>
          <w:pgSz w:w="16840" w:h="11907" w:orient="landscape" w:code="9"/>
          <w:pgMar w:top="1418" w:right="1134" w:bottom="567" w:left="567" w:header="680" w:footer="680" w:gutter="0"/>
          <w:cols w:space="720"/>
          <w:titlePg/>
          <w:docGrid w:linePitch="360"/>
        </w:sectPr>
      </w:pPr>
    </w:p>
    <w:p w:rsidR="004F08FE" w:rsidRDefault="004F08FE" w:rsidP="004F08FE">
      <w:pPr>
        <w:ind w:firstLine="709"/>
        <w:jc w:val="both"/>
        <w:rPr>
          <w:b/>
          <w:szCs w:val="22"/>
        </w:rPr>
      </w:pPr>
      <w:r>
        <w:rPr>
          <w:b/>
          <w:szCs w:val="22"/>
        </w:rPr>
        <w:lastRenderedPageBreak/>
        <w:t>5. Мониторинг хода реализации среднесрочного плана социально-экономического развития муниципального образования:</w:t>
      </w:r>
    </w:p>
    <w:p w:rsidR="004F08FE" w:rsidRDefault="004F08FE" w:rsidP="004F08FE">
      <w:pPr>
        <w:ind w:firstLine="741"/>
        <w:jc w:val="both"/>
        <w:rPr>
          <w:szCs w:val="21"/>
        </w:rPr>
      </w:pPr>
      <w:r>
        <w:rPr>
          <w:szCs w:val="21"/>
        </w:rPr>
        <w:t>5.1. Методики мониторинга хода реализации плана.</w:t>
      </w:r>
    </w:p>
    <w:p w:rsidR="004F08FE" w:rsidRDefault="004F08FE" w:rsidP="004F08FE">
      <w:r>
        <w:tab/>
        <w:t>1.Механизм реализации программы</w:t>
      </w:r>
    </w:p>
    <w:p w:rsidR="004F08FE" w:rsidRDefault="004F08FE" w:rsidP="004F08FE">
      <w:r>
        <w:t>Механизм реализации программы представляет собой совокупность управляющих структур, осуществляющих координацию и контроль над исполнением  программных мероприятий, форм и методов воздействия на исполнителей мероприятий. Иных заинтересованных субъектов, посредством которых осуществляется увязка и согласование интересов участников программы, обеспечивается полная реализация  мероприятий.</w:t>
      </w:r>
    </w:p>
    <w:p w:rsidR="004F08FE" w:rsidRDefault="004F08FE" w:rsidP="004F08FE">
      <w:r>
        <w:t>Механизм реализации программы  предполагает:</w:t>
      </w:r>
    </w:p>
    <w:p w:rsidR="004F08FE" w:rsidRDefault="004F08FE" w:rsidP="004F08FE">
      <w:pPr>
        <w:numPr>
          <w:ilvl w:val="0"/>
          <w:numId w:val="3"/>
        </w:numPr>
      </w:pPr>
      <w:r>
        <w:t>создание органа управления программой</w:t>
      </w:r>
    </w:p>
    <w:p w:rsidR="004F08FE" w:rsidRDefault="004F08FE" w:rsidP="004F08FE">
      <w:pPr>
        <w:numPr>
          <w:ilvl w:val="0"/>
          <w:numId w:val="3"/>
        </w:numPr>
      </w:pPr>
      <w:r>
        <w:t>определение исполнителей программных мероприятий</w:t>
      </w:r>
    </w:p>
    <w:p w:rsidR="004F08FE" w:rsidRDefault="004F08FE" w:rsidP="004F08FE">
      <w:pPr>
        <w:numPr>
          <w:ilvl w:val="0"/>
          <w:numId w:val="3"/>
        </w:numPr>
      </w:pPr>
      <w:r>
        <w:t>организацию взаимодействия управляющих органов и исполнителей</w:t>
      </w:r>
    </w:p>
    <w:p w:rsidR="004F08FE" w:rsidRDefault="004F08FE" w:rsidP="004F08FE">
      <w:pPr>
        <w:numPr>
          <w:ilvl w:val="0"/>
          <w:numId w:val="3"/>
        </w:numPr>
      </w:pPr>
      <w:r>
        <w:t>ведение отчетности о ходе исполнения программы и отдельных программных мероприятий</w:t>
      </w:r>
    </w:p>
    <w:p w:rsidR="004F08FE" w:rsidRDefault="004F08FE" w:rsidP="004F08FE">
      <w:pPr>
        <w:numPr>
          <w:ilvl w:val="0"/>
          <w:numId w:val="3"/>
        </w:numPr>
      </w:pPr>
      <w:r>
        <w:t>организацию системы контроля над исполнением программы и внесение корректировок в связи с изменившимися условиями</w:t>
      </w:r>
    </w:p>
    <w:p w:rsidR="004F08FE" w:rsidRDefault="004F08FE" w:rsidP="004F08FE">
      <w:pPr>
        <w:numPr>
          <w:ilvl w:val="0"/>
          <w:numId w:val="3"/>
        </w:numPr>
      </w:pPr>
      <w:r>
        <w:t>организацию ежегодного проведения мониторинга</w:t>
      </w:r>
    </w:p>
    <w:p w:rsidR="004F08FE" w:rsidRDefault="004F08FE" w:rsidP="004F08FE">
      <w:pPr>
        <w:ind w:left="708"/>
      </w:pPr>
      <w:r>
        <w:t>2.органы управления программой</w:t>
      </w:r>
    </w:p>
    <w:p w:rsidR="004F08FE" w:rsidRDefault="004F08FE" w:rsidP="004F08FE">
      <w:pPr>
        <w:ind w:left="708"/>
      </w:pPr>
      <w:r>
        <w:t>Совет депутатов  Погорельского сельсовета:</w:t>
      </w:r>
    </w:p>
    <w:p w:rsidR="004F08FE" w:rsidRDefault="004F08FE" w:rsidP="004F08FE">
      <w:pPr>
        <w:numPr>
          <w:ilvl w:val="0"/>
          <w:numId w:val="3"/>
        </w:numPr>
      </w:pPr>
      <w:r>
        <w:t>утверждает среднесрочный план  социально-экономического развития му</w:t>
      </w:r>
      <w:r w:rsidR="00EC0296">
        <w:t>ницип</w:t>
      </w:r>
      <w:r w:rsidR="00AD795D">
        <w:t>ального образования на 2011-2015</w:t>
      </w:r>
      <w:r>
        <w:t xml:space="preserve"> годы</w:t>
      </w:r>
    </w:p>
    <w:p w:rsidR="004F08FE" w:rsidRDefault="004F08FE" w:rsidP="004F08FE">
      <w:pPr>
        <w:numPr>
          <w:ilvl w:val="0"/>
          <w:numId w:val="3"/>
        </w:numPr>
      </w:pPr>
      <w:r>
        <w:t>в рамках своих полномочий, установленных уставом Погорельского сельсовета, рассматривает и утверждает нормативно-правовые акты, разработанные по исполнению мероприятий плана СЭР, утверждает необходимые изменения в существующие нормативно-правовые акты</w:t>
      </w:r>
    </w:p>
    <w:p w:rsidR="004F08FE" w:rsidRDefault="004F08FE" w:rsidP="004F08FE">
      <w:pPr>
        <w:jc w:val="both"/>
        <w:sectPr w:rsidR="004F08FE" w:rsidSect="004F08FE">
          <w:pgSz w:w="11907" w:h="16840" w:code="9"/>
          <w:pgMar w:top="1134" w:right="567" w:bottom="567" w:left="1418" w:header="680" w:footer="680" w:gutter="0"/>
          <w:cols w:space="720"/>
          <w:titlePg/>
          <w:docGrid w:linePitch="360"/>
        </w:sectPr>
      </w:pPr>
    </w:p>
    <w:tbl>
      <w:tblPr>
        <w:tblpPr w:leftFromText="180" w:rightFromText="180" w:vertAnchor="text" w:tblpXSpec="right" w:tblpY="1"/>
        <w:tblOverlap w:val="never"/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92"/>
      </w:tblGrid>
      <w:tr w:rsidR="004F08FE" w:rsidTr="00C90537">
        <w:trPr>
          <w:trHeight w:val="14400"/>
        </w:trPr>
        <w:tc>
          <w:tcPr>
            <w:tcW w:w="9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FE" w:rsidRDefault="004F08FE" w:rsidP="00C90537">
            <w:pPr>
              <w:jc w:val="center"/>
              <w:rPr>
                <w:sz w:val="24"/>
              </w:rPr>
            </w:pPr>
          </w:p>
          <w:p w:rsidR="004F08FE" w:rsidRDefault="004F08FE" w:rsidP="00C90537"/>
          <w:p w:rsidR="004F08FE" w:rsidRDefault="004F08FE" w:rsidP="00C90537">
            <w:pPr>
              <w:tabs>
                <w:tab w:val="left" w:pos="6920"/>
              </w:tabs>
            </w:pPr>
            <w:r>
              <w:tab/>
              <w:t>ПРОЕКТ</w:t>
            </w:r>
          </w:p>
          <w:p w:rsidR="004F08FE" w:rsidRDefault="004F08FE" w:rsidP="00C90537"/>
          <w:p w:rsidR="004F08FE" w:rsidRDefault="004F08FE" w:rsidP="00C90537"/>
          <w:p w:rsidR="004F08FE" w:rsidRDefault="004F08FE" w:rsidP="00C90537"/>
          <w:p w:rsidR="004F08FE" w:rsidRDefault="004F08FE" w:rsidP="00C90537"/>
          <w:p w:rsidR="004F08FE" w:rsidRDefault="004F08FE" w:rsidP="00C90537"/>
          <w:p w:rsidR="004F08FE" w:rsidRDefault="004F08FE" w:rsidP="00C90537"/>
          <w:p w:rsidR="004F08FE" w:rsidRDefault="004F08FE" w:rsidP="00C90537"/>
          <w:p w:rsidR="004F08FE" w:rsidRDefault="004F08FE" w:rsidP="00C90537"/>
          <w:p w:rsidR="004F08FE" w:rsidRDefault="004F08FE" w:rsidP="00C90537"/>
          <w:p w:rsidR="004F08FE" w:rsidRDefault="004F08FE" w:rsidP="00C90537"/>
          <w:p w:rsidR="004F08FE" w:rsidRDefault="004F08FE" w:rsidP="00C90537">
            <w:pPr>
              <w:pStyle w:val="1"/>
              <w:jc w:val="center"/>
            </w:pPr>
            <w:r>
              <w:t>СРЕДНЕСРОЧНЫЙ ПЛАН</w:t>
            </w:r>
          </w:p>
          <w:p w:rsidR="004F08FE" w:rsidRDefault="004F08FE" w:rsidP="00C90537">
            <w:pPr>
              <w:jc w:val="center"/>
              <w:rPr>
                <w:b/>
                <w:bCs/>
                <w:sz w:val="48"/>
              </w:rPr>
            </w:pPr>
            <w:r>
              <w:rPr>
                <w:b/>
                <w:bCs/>
                <w:sz w:val="48"/>
              </w:rPr>
              <w:t>социально-экономического развития</w:t>
            </w:r>
          </w:p>
          <w:p w:rsidR="004F08FE" w:rsidRDefault="004F08FE" w:rsidP="00C90537">
            <w:pPr>
              <w:jc w:val="center"/>
              <w:rPr>
                <w:b/>
                <w:bCs/>
                <w:sz w:val="48"/>
              </w:rPr>
            </w:pPr>
            <w:r>
              <w:rPr>
                <w:b/>
                <w:bCs/>
                <w:sz w:val="48"/>
              </w:rPr>
              <w:t xml:space="preserve">Погорельского сельсовета </w:t>
            </w:r>
          </w:p>
          <w:p w:rsidR="004F08FE" w:rsidRDefault="004F08FE" w:rsidP="00C90537">
            <w:pPr>
              <w:jc w:val="center"/>
              <w:rPr>
                <w:b/>
                <w:bCs/>
                <w:sz w:val="48"/>
              </w:rPr>
            </w:pPr>
            <w:r>
              <w:rPr>
                <w:b/>
                <w:bCs/>
                <w:sz w:val="48"/>
              </w:rPr>
              <w:t>Чановского района</w:t>
            </w:r>
          </w:p>
          <w:p w:rsidR="004F08FE" w:rsidRDefault="004F08FE" w:rsidP="00C90537">
            <w:pPr>
              <w:jc w:val="center"/>
              <w:rPr>
                <w:sz w:val="48"/>
              </w:rPr>
            </w:pPr>
            <w:r>
              <w:rPr>
                <w:b/>
                <w:bCs/>
                <w:sz w:val="48"/>
              </w:rPr>
              <w:t>Новосибирской области</w:t>
            </w:r>
          </w:p>
          <w:p w:rsidR="004F08FE" w:rsidRDefault="00AD795D" w:rsidP="00C90537">
            <w:pPr>
              <w:jc w:val="center"/>
              <w:rPr>
                <w:b/>
                <w:bCs/>
                <w:sz w:val="48"/>
              </w:rPr>
            </w:pPr>
            <w:r>
              <w:rPr>
                <w:b/>
                <w:bCs/>
                <w:sz w:val="48"/>
              </w:rPr>
              <w:tab/>
              <w:t xml:space="preserve">на 2011 – 2015 </w:t>
            </w:r>
            <w:r w:rsidR="004F08FE">
              <w:rPr>
                <w:b/>
                <w:bCs/>
                <w:sz w:val="48"/>
              </w:rPr>
              <w:t>годы.</w:t>
            </w:r>
          </w:p>
          <w:p w:rsidR="004F08FE" w:rsidRDefault="004F08FE" w:rsidP="00C90537">
            <w:pPr>
              <w:rPr>
                <w:sz w:val="48"/>
              </w:rPr>
            </w:pPr>
          </w:p>
          <w:p w:rsidR="004F08FE" w:rsidRDefault="004F08FE" w:rsidP="00C90537">
            <w:pPr>
              <w:rPr>
                <w:sz w:val="48"/>
              </w:rPr>
            </w:pPr>
          </w:p>
          <w:p w:rsidR="004F08FE" w:rsidRDefault="004F08FE" w:rsidP="00C90537">
            <w:pPr>
              <w:rPr>
                <w:sz w:val="48"/>
              </w:rPr>
            </w:pPr>
          </w:p>
          <w:p w:rsidR="004F08FE" w:rsidRDefault="004F08FE" w:rsidP="00C90537">
            <w:pPr>
              <w:rPr>
                <w:sz w:val="48"/>
              </w:rPr>
            </w:pPr>
          </w:p>
          <w:p w:rsidR="004F08FE" w:rsidRDefault="004F08FE" w:rsidP="00C90537">
            <w:pPr>
              <w:rPr>
                <w:sz w:val="48"/>
              </w:rPr>
            </w:pPr>
          </w:p>
          <w:p w:rsidR="004F08FE" w:rsidRDefault="004F08FE" w:rsidP="00C90537">
            <w:pPr>
              <w:rPr>
                <w:sz w:val="48"/>
              </w:rPr>
            </w:pPr>
          </w:p>
          <w:p w:rsidR="004F08FE" w:rsidRDefault="004F08FE" w:rsidP="00C90537">
            <w:pPr>
              <w:rPr>
                <w:sz w:val="48"/>
              </w:rPr>
            </w:pPr>
          </w:p>
          <w:p w:rsidR="004F08FE" w:rsidRDefault="004F08FE" w:rsidP="00C90537">
            <w:pPr>
              <w:jc w:val="center"/>
              <w:rPr>
                <w:sz w:val="48"/>
              </w:rPr>
            </w:pPr>
          </w:p>
          <w:p w:rsidR="004F08FE" w:rsidRDefault="004F08FE" w:rsidP="00C90537">
            <w:pPr>
              <w:jc w:val="center"/>
              <w:rPr>
                <w:sz w:val="48"/>
              </w:rPr>
            </w:pPr>
          </w:p>
          <w:p w:rsidR="004F08FE" w:rsidRDefault="004F08FE" w:rsidP="00C90537">
            <w:pPr>
              <w:jc w:val="center"/>
              <w:rPr>
                <w:sz w:val="48"/>
              </w:rPr>
            </w:pPr>
          </w:p>
          <w:p w:rsidR="004F08FE" w:rsidRDefault="004F08FE" w:rsidP="00C90537">
            <w:pPr>
              <w:jc w:val="center"/>
              <w:rPr>
                <w:sz w:val="48"/>
              </w:rPr>
            </w:pPr>
          </w:p>
          <w:p w:rsidR="004F08FE" w:rsidRDefault="004F08FE" w:rsidP="00C90537">
            <w:pPr>
              <w:jc w:val="center"/>
              <w:rPr>
                <w:sz w:val="48"/>
              </w:rPr>
            </w:pPr>
          </w:p>
          <w:p w:rsidR="004F08FE" w:rsidRDefault="004F08FE" w:rsidP="00C90537">
            <w:pPr>
              <w:rPr>
                <w:sz w:val="24"/>
              </w:rPr>
            </w:pPr>
          </w:p>
        </w:tc>
      </w:tr>
    </w:tbl>
    <w:p w:rsidR="004F08FE" w:rsidRDefault="004F08FE"/>
    <w:sectPr w:rsidR="004F08FE" w:rsidSect="004F08FE">
      <w:pgSz w:w="11907" w:h="16840" w:code="9"/>
      <w:pgMar w:top="1134" w:right="567" w:bottom="567" w:left="1418" w:header="720" w:footer="720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990" w:rsidRDefault="000B5990" w:rsidP="00D9107C">
      <w:r>
        <w:separator/>
      </w:r>
    </w:p>
  </w:endnote>
  <w:endnote w:type="continuationSeparator" w:id="1">
    <w:p w:rsidR="000B5990" w:rsidRDefault="000B5990" w:rsidP="00D91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990" w:rsidRDefault="000B5990" w:rsidP="00D9107C">
      <w:r>
        <w:separator/>
      </w:r>
    </w:p>
  </w:footnote>
  <w:footnote w:type="continuationSeparator" w:id="1">
    <w:p w:rsidR="000B5990" w:rsidRDefault="000B5990" w:rsidP="00D91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814" w:rsidRDefault="006F059E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4F0814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F0814" w:rsidRDefault="004F081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814" w:rsidRDefault="006F059E">
    <w:pPr>
      <w:pStyle w:val="a7"/>
      <w:framePr w:wrap="around" w:vAnchor="text" w:hAnchor="margin" w:xAlign="center" w:y="1"/>
      <w:rPr>
        <w:rStyle w:val="ad"/>
        <w:sz w:val="18"/>
      </w:rPr>
    </w:pPr>
    <w:r>
      <w:rPr>
        <w:rStyle w:val="ad"/>
        <w:sz w:val="18"/>
      </w:rPr>
      <w:fldChar w:fldCharType="begin"/>
    </w:r>
    <w:r w:rsidR="004F0814">
      <w:rPr>
        <w:rStyle w:val="ad"/>
        <w:sz w:val="18"/>
      </w:rPr>
      <w:instrText xml:space="preserve">PAGE  </w:instrText>
    </w:r>
    <w:r>
      <w:rPr>
        <w:rStyle w:val="ad"/>
        <w:sz w:val="18"/>
      </w:rPr>
      <w:fldChar w:fldCharType="separate"/>
    </w:r>
    <w:r w:rsidR="007D3578">
      <w:rPr>
        <w:rStyle w:val="ad"/>
        <w:noProof/>
        <w:sz w:val="18"/>
      </w:rPr>
      <w:t>15</w:t>
    </w:r>
    <w:r>
      <w:rPr>
        <w:rStyle w:val="ad"/>
        <w:sz w:val="18"/>
      </w:rPr>
      <w:fldChar w:fldCharType="end"/>
    </w:r>
  </w:p>
  <w:p w:rsidR="004F0814" w:rsidRDefault="004F081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26EE9"/>
    <w:multiLevelType w:val="hybridMultilevel"/>
    <w:tmpl w:val="E25A5178"/>
    <w:lvl w:ilvl="0" w:tplc="1D9E9418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D3845"/>
    <w:multiLevelType w:val="multilevel"/>
    <w:tmpl w:val="9466A33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723E7F5F"/>
    <w:multiLevelType w:val="hybridMultilevel"/>
    <w:tmpl w:val="E31A0622"/>
    <w:lvl w:ilvl="0" w:tplc="7A3E261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40"/>
  <w:drawingGridVerticalSpacing w:val="381"/>
  <w:displayHorizont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5A54"/>
    <w:rsid w:val="000B5990"/>
    <w:rsid w:val="000E441B"/>
    <w:rsid w:val="000F1F1F"/>
    <w:rsid w:val="00130B82"/>
    <w:rsid w:val="00131FF9"/>
    <w:rsid w:val="001423EB"/>
    <w:rsid w:val="00144185"/>
    <w:rsid w:val="00184CBE"/>
    <w:rsid w:val="001C084B"/>
    <w:rsid w:val="001C2AC2"/>
    <w:rsid w:val="001C56A2"/>
    <w:rsid w:val="00202B1F"/>
    <w:rsid w:val="00205A40"/>
    <w:rsid w:val="002428FB"/>
    <w:rsid w:val="00244DF6"/>
    <w:rsid w:val="0024782E"/>
    <w:rsid w:val="00255FBB"/>
    <w:rsid w:val="002724EB"/>
    <w:rsid w:val="00284D77"/>
    <w:rsid w:val="002D6F9C"/>
    <w:rsid w:val="002F57F4"/>
    <w:rsid w:val="003127B8"/>
    <w:rsid w:val="00313E55"/>
    <w:rsid w:val="003150BD"/>
    <w:rsid w:val="003D05CB"/>
    <w:rsid w:val="004466A1"/>
    <w:rsid w:val="00492EE6"/>
    <w:rsid w:val="004D31EB"/>
    <w:rsid w:val="004E36C7"/>
    <w:rsid w:val="004F0814"/>
    <w:rsid w:val="004F08FE"/>
    <w:rsid w:val="004F2028"/>
    <w:rsid w:val="00552C3D"/>
    <w:rsid w:val="0056678D"/>
    <w:rsid w:val="00587026"/>
    <w:rsid w:val="005872A5"/>
    <w:rsid w:val="005B45B5"/>
    <w:rsid w:val="005D65F6"/>
    <w:rsid w:val="00620BC9"/>
    <w:rsid w:val="006228B3"/>
    <w:rsid w:val="006A5812"/>
    <w:rsid w:val="006B6826"/>
    <w:rsid w:val="006C7433"/>
    <w:rsid w:val="006D317A"/>
    <w:rsid w:val="006E7317"/>
    <w:rsid w:val="006F059E"/>
    <w:rsid w:val="007111AC"/>
    <w:rsid w:val="0071767D"/>
    <w:rsid w:val="00726205"/>
    <w:rsid w:val="00740A14"/>
    <w:rsid w:val="007C073E"/>
    <w:rsid w:val="007C0855"/>
    <w:rsid w:val="007D3578"/>
    <w:rsid w:val="007F081D"/>
    <w:rsid w:val="00882394"/>
    <w:rsid w:val="008A0B4C"/>
    <w:rsid w:val="008A67A3"/>
    <w:rsid w:val="008D6CB9"/>
    <w:rsid w:val="008E468A"/>
    <w:rsid w:val="00924C2E"/>
    <w:rsid w:val="00940FB3"/>
    <w:rsid w:val="009D60CA"/>
    <w:rsid w:val="00A01CE6"/>
    <w:rsid w:val="00A3349E"/>
    <w:rsid w:val="00A76D0B"/>
    <w:rsid w:val="00AD795D"/>
    <w:rsid w:val="00AF3330"/>
    <w:rsid w:val="00B11FDD"/>
    <w:rsid w:val="00BE3594"/>
    <w:rsid w:val="00BE74C6"/>
    <w:rsid w:val="00C514E6"/>
    <w:rsid w:val="00C77722"/>
    <w:rsid w:val="00C90537"/>
    <w:rsid w:val="00CB3BDF"/>
    <w:rsid w:val="00CB5D52"/>
    <w:rsid w:val="00D9107C"/>
    <w:rsid w:val="00DE2CF5"/>
    <w:rsid w:val="00DE55DE"/>
    <w:rsid w:val="00DF2AC4"/>
    <w:rsid w:val="00E61FFE"/>
    <w:rsid w:val="00E7632C"/>
    <w:rsid w:val="00EB25C9"/>
    <w:rsid w:val="00EC0296"/>
    <w:rsid w:val="00ED1009"/>
    <w:rsid w:val="00EE4EA3"/>
    <w:rsid w:val="00EF5A54"/>
    <w:rsid w:val="00F14A7B"/>
    <w:rsid w:val="00F67189"/>
    <w:rsid w:val="00F92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A54"/>
    <w:pPr>
      <w:spacing w:after="0" w:line="240" w:lineRule="auto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F08F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4F08FE"/>
    <w:pPr>
      <w:keepNext/>
      <w:outlineLvl w:val="7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F5A54"/>
    <w:pPr>
      <w:spacing w:before="100" w:beforeAutospacing="1" w:after="100" w:afterAutospacing="1" w:line="360" w:lineRule="exact"/>
      <w:ind w:firstLine="709"/>
      <w:jc w:val="both"/>
    </w:pPr>
    <w:rPr>
      <w:szCs w:val="28"/>
    </w:rPr>
  </w:style>
  <w:style w:type="paragraph" w:styleId="a4">
    <w:name w:val="Body Text Indent"/>
    <w:basedOn w:val="a"/>
    <w:link w:val="a5"/>
    <w:unhideWhenUsed/>
    <w:rsid w:val="00EF5A54"/>
    <w:pPr>
      <w:ind w:firstLine="720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rsid w:val="00EF5A54"/>
    <w:rPr>
      <w:rFonts w:eastAsia="Times New Roman"/>
      <w:szCs w:val="20"/>
      <w:lang w:eastAsia="ru-RU"/>
    </w:rPr>
  </w:style>
  <w:style w:type="paragraph" w:customStyle="1" w:styleId="a6">
    <w:name w:val="для проектов"/>
    <w:basedOn w:val="a"/>
    <w:semiHidden/>
    <w:rsid w:val="00EF5A54"/>
    <w:pPr>
      <w:spacing w:line="360" w:lineRule="auto"/>
      <w:ind w:firstLine="709"/>
      <w:jc w:val="both"/>
    </w:pPr>
    <w:rPr>
      <w:szCs w:val="20"/>
    </w:rPr>
  </w:style>
  <w:style w:type="paragraph" w:customStyle="1" w:styleId="BodyText21">
    <w:name w:val="Body Text 2.Мой Заголовок 1"/>
    <w:rsid w:val="00EF5A54"/>
    <w:pPr>
      <w:spacing w:after="0" w:line="24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F08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rsid w:val="004F08FE"/>
    <w:rPr>
      <w:rFonts w:eastAsia="Times New Roman"/>
      <w:b/>
      <w:bCs/>
      <w:snapToGrid w:val="0"/>
      <w:szCs w:val="24"/>
      <w:lang w:eastAsia="ru-RU"/>
    </w:rPr>
  </w:style>
  <w:style w:type="paragraph" w:styleId="a7">
    <w:name w:val="header"/>
    <w:aliases w:val="ВерхКолонтитул"/>
    <w:basedOn w:val="a"/>
    <w:link w:val="a8"/>
    <w:rsid w:val="004F08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ВерхКолонтитул Знак"/>
    <w:basedOn w:val="a0"/>
    <w:link w:val="a7"/>
    <w:rsid w:val="004F08FE"/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rsid w:val="004F08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F08FE"/>
    <w:rPr>
      <w:rFonts w:eastAsia="Times New Roman"/>
      <w:szCs w:val="24"/>
      <w:lang w:eastAsia="ru-RU"/>
    </w:rPr>
  </w:style>
  <w:style w:type="paragraph" w:styleId="3">
    <w:name w:val="Body Text Indent 3"/>
    <w:basedOn w:val="a"/>
    <w:link w:val="30"/>
    <w:rsid w:val="004F08FE"/>
    <w:pPr>
      <w:ind w:firstLine="708"/>
      <w:jc w:val="both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4F08FE"/>
    <w:rPr>
      <w:rFonts w:eastAsia="Times New Roman"/>
      <w:szCs w:val="20"/>
      <w:lang w:eastAsia="ru-RU"/>
    </w:rPr>
  </w:style>
  <w:style w:type="paragraph" w:styleId="2">
    <w:name w:val="Body Text Indent 2"/>
    <w:basedOn w:val="a"/>
    <w:link w:val="20"/>
    <w:rsid w:val="004F08FE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4F08FE"/>
    <w:rPr>
      <w:rFonts w:eastAsia="Times New Roman"/>
      <w:szCs w:val="20"/>
      <w:lang w:eastAsia="ru-RU"/>
    </w:rPr>
  </w:style>
  <w:style w:type="paragraph" w:styleId="ab">
    <w:name w:val="Body Text"/>
    <w:aliases w:val=" Знак, Знак1 Знак,Основной текст1"/>
    <w:basedOn w:val="a"/>
    <w:link w:val="ac"/>
    <w:rsid w:val="004F08FE"/>
    <w:pPr>
      <w:jc w:val="both"/>
    </w:pPr>
    <w:rPr>
      <w:szCs w:val="20"/>
    </w:rPr>
  </w:style>
  <w:style w:type="character" w:customStyle="1" w:styleId="ac">
    <w:name w:val="Основной текст Знак"/>
    <w:aliases w:val=" Знак Знак, Знак1 Знак Знак,Основной текст1 Знак"/>
    <w:basedOn w:val="a0"/>
    <w:link w:val="ab"/>
    <w:rsid w:val="004F08FE"/>
    <w:rPr>
      <w:rFonts w:eastAsia="Times New Roman"/>
      <w:szCs w:val="20"/>
      <w:lang w:eastAsia="ru-RU"/>
    </w:rPr>
  </w:style>
  <w:style w:type="paragraph" w:customStyle="1" w:styleId="11">
    <w:name w:val="Название1"/>
    <w:rsid w:val="004F08FE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2">
    <w:name w:val="Обычный1"/>
    <w:rsid w:val="004F08FE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ru-RU"/>
    </w:rPr>
  </w:style>
  <w:style w:type="paragraph" w:customStyle="1" w:styleId="31">
    <w:name w:val="Основной текст 31"/>
    <w:basedOn w:val="12"/>
    <w:rsid w:val="004F08FE"/>
    <w:pPr>
      <w:widowControl/>
    </w:pPr>
    <w:rPr>
      <w:rFonts w:ascii="Arial" w:hAnsi="Arial"/>
      <w:snapToGrid/>
      <w:color w:val="FF0000"/>
      <w:sz w:val="28"/>
    </w:rPr>
  </w:style>
  <w:style w:type="character" w:styleId="ad">
    <w:name w:val="page number"/>
    <w:basedOn w:val="a0"/>
    <w:rsid w:val="004F08FE"/>
  </w:style>
  <w:style w:type="paragraph" w:styleId="32">
    <w:name w:val="toc 3"/>
    <w:basedOn w:val="a"/>
    <w:next w:val="a"/>
    <w:autoRedefine/>
    <w:semiHidden/>
    <w:rsid w:val="00E61FFE"/>
    <w:pPr>
      <w:widowControl w:val="0"/>
      <w:autoSpaceDE w:val="0"/>
      <w:autoSpaceDN w:val="0"/>
      <w:adjustRightInd w:val="0"/>
      <w:spacing w:line="360" w:lineRule="exact"/>
      <w:jc w:val="both"/>
    </w:pPr>
    <w:rPr>
      <w:sz w:val="20"/>
      <w:szCs w:val="20"/>
    </w:rPr>
  </w:style>
  <w:style w:type="paragraph" w:customStyle="1" w:styleId="21">
    <w:name w:val="Заголовок 21"/>
    <w:basedOn w:val="12"/>
    <w:next w:val="12"/>
    <w:rsid w:val="004F08FE"/>
    <w:pPr>
      <w:keepNext/>
      <w:widowControl/>
      <w:jc w:val="center"/>
      <w:outlineLvl w:val="1"/>
    </w:pPr>
    <w:rPr>
      <w:rFonts w:ascii="Arial" w:hAnsi="Arial"/>
      <w:snapToGrid/>
      <w:sz w:val="24"/>
    </w:rPr>
  </w:style>
  <w:style w:type="paragraph" w:customStyle="1" w:styleId="22">
    <w:name w:val="Обычный2"/>
    <w:rsid w:val="004F08FE"/>
    <w:pPr>
      <w:widowControl w:val="0"/>
      <w:spacing w:after="0" w:line="240" w:lineRule="auto"/>
    </w:pPr>
    <w:rPr>
      <w:rFonts w:eastAsia="Times New Roman"/>
      <w:snapToGrid w:val="0"/>
      <w:sz w:val="20"/>
      <w:szCs w:val="20"/>
      <w:lang w:eastAsia="ru-RU"/>
    </w:rPr>
  </w:style>
  <w:style w:type="paragraph" w:customStyle="1" w:styleId="220">
    <w:name w:val="Заголовок 22"/>
    <w:basedOn w:val="22"/>
    <w:next w:val="22"/>
    <w:rsid w:val="004F08FE"/>
    <w:pPr>
      <w:keepNext/>
      <w:widowControl/>
      <w:jc w:val="center"/>
      <w:outlineLvl w:val="1"/>
    </w:pPr>
    <w:rPr>
      <w:rFonts w:ascii="Arial" w:hAnsi="Arial"/>
      <w:snapToGrid/>
      <w:sz w:val="24"/>
    </w:rPr>
  </w:style>
  <w:style w:type="paragraph" w:styleId="ae">
    <w:name w:val="List Paragraph"/>
    <w:basedOn w:val="a"/>
    <w:uiPriority w:val="34"/>
    <w:qFormat/>
    <w:rsid w:val="004F08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4B891-9DF1-482F-B759-A30F317B2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2738</Words>
  <Characters>15612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2011-04-14T10:03:00Z</cp:lastPrinted>
  <dcterms:created xsi:type="dcterms:W3CDTF">2010-10-20T10:25:00Z</dcterms:created>
  <dcterms:modified xsi:type="dcterms:W3CDTF">2011-04-14T10:03:00Z</dcterms:modified>
</cp:coreProperties>
</file>