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№25</w:t>
      </w:r>
      <w:r w:rsidR="00DA1529">
        <w:rPr>
          <w:i/>
          <w:sz w:val="52"/>
          <w:szCs w:val="52"/>
          <w:lang w:val="en-US"/>
        </w:rPr>
        <w:t>8</w:t>
      </w:r>
      <w:r>
        <w:rPr>
          <w:i/>
          <w:sz w:val="52"/>
          <w:szCs w:val="52"/>
        </w:rPr>
        <w:t>(27</w:t>
      </w:r>
      <w:r w:rsidR="00DA1529">
        <w:rPr>
          <w:i/>
          <w:sz w:val="52"/>
          <w:szCs w:val="52"/>
          <w:lang w:val="en-US"/>
        </w:rPr>
        <w:t>9</w:t>
      </w:r>
      <w:r>
        <w:rPr>
          <w:i/>
          <w:sz w:val="52"/>
          <w:szCs w:val="52"/>
        </w:rPr>
        <w:t xml:space="preserve">)                  </w:t>
      </w:r>
      <w:r w:rsidR="00DA1529">
        <w:rPr>
          <w:i/>
          <w:sz w:val="52"/>
          <w:szCs w:val="52"/>
          <w:lang w:val="en-US"/>
        </w:rPr>
        <w:t>15</w:t>
      </w:r>
      <w:r w:rsidRPr="001C6679">
        <w:rPr>
          <w:i/>
          <w:sz w:val="52"/>
          <w:szCs w:val="52"/>
        </w:rPr>
        <w:t xml:space="preserve"> </w:t>
      </w:r>
      <w:r w:rsidR="00DA1529">
        <w:rPr>
          <w:i/>
          <w:sz w:val="52"/>
          <w:szCs w:val="52"/>
        </w:rPr>
        <w:t>января 2020</w:t>
      </w:r>
      <w:r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DA1529" w:rsidRPr="00DA1529" w:rsidRDefault="00DA1529" w:rsidP="00DA1529">
      <w:pPr>
        <w:ind w:firstLine="180"/>
        <w:jc w:val="center"/>
        <w:rPr>
          <w:rFonts w:ascii="Arial" w:hAnsi="Arial" w:cs="Arial"/>
          <w:sz w:val="28"/>
          <w:szCs w:val="28"/>
        </w:rPr>
      </w:pPr>
      <w:r w:rsidRPr="00DA1529">
        <w:rPr>
          <w:rFonts w:ascii="Arial" w:hAnsi="Arial" w:cs="Arial"/>
          <w:sz w:val="28"/>
          <w:szCs w:val="28"/>
        </w:rPr>
        <w:t>Государственный пожарный надзор информирует.</w:t>
      </w:r>
    </w:p>
    <w:p w:rsidR="00DA1529" w:rsidRPr="00DA1529" w:rsidRDefault="00DA1529" w:rsidP="00DA1529">
      <w:pPr>
        <w:ind w:firstLine="180"/>
        <w:jc w:val="center"/>
        <w:rPr>
          <w:rFonts w:ascii="Arial" w:hAnsi="Arial" w:cs="Arial"/>
          <w:sz w:val="28"/>
          <w:szCs w:val="28"/>
        </w:rPr>
      </w:pPr>
    </w:p>
    <w:p w:rsidR="00DA1529" w:rsidRPr="00DA1529" w:rsidRDefault="00DA1529" w:rsidP="00DA1529">
      <w:pPr>
        <w:ind w:firstLine="180"/>
        <w:rPr>
          <w:rFonts w:ascii="Arial" w:hAnsi="Arial" w:cs="Arial"/>
          <w:sz w:val="28"/>
          <w:szCs w:val="28"/>
        </w:rPr>
      </w:pPr>
      <w:r w:rsidRPr="00DA1529">
        <w:rPr>
          <w:rFonts w:ascii="Arial" w:hAnsi="Arial" w:cs="Arial"/>
          <w:sz w:val="28"/>
          <w:szCs w:val="28"/>
        </w:rPr>
        <w:t>За 2019г. на территории Чановского района произошло 155 пожаров, из них в 87 случаях объектами пожаров послужили сухая трава и мусор.  В результате происшедших пожаров  огнем    уничтожены и   повреждены     жилые дома и квартиры, надворные постройки, домашние вещи и имущество граждан, автотранспортные средства</w:t>
      </w:r>
      <w:proofErr w:type="gramStart"/>
      <w:r w:rsidRPr="00DA1529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 уничтожены грубые корма. На пожарах погибло 3 человека и 2 человека получили травмы. Так же в 2019 году пожары произошли в зданиях сельхозпредприятий, в строительном вагончике на территории стройплощадки, в производственном здании предприятия на территории  р.п. Чаны, на автотранспортных средствах в процессе движения.    Наибольшее количество пожаров, без учета пожаров травы и мусора,  произошло на территории администрации р.п. Чаны -25 случаев, </w:t>
      </w:r>
      <w:proofErr w:type="spellStart"/>
      <w:r w:rsidRPr="00DA1529">
        <w:rPr>
          <w:rFonts w:ascii="Arial" w:hAnsi="Arial" w:cs="Arial"/>
          <w:sz w:val="28"/>
          <w:szCs w:val="28"/>
        </w:rPr>
        <w:t>Озеро-Карачинского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сельсовета- 13 пожаров, Красносельского сельсовета- 7 пожаров.               </w:t>
      </w:r>
    </w:p>
    <w:p w:rsidR="00DA1529" w:rsidRPr="00DA1529" w:rsidRDefault="00DA1529" w:rsidP="00DA1529">
      <w:pPr>
        <w:rPr>
          <w:rFonts w:ascii="Arial" w:hAnsi="Arial" w:cs="Arial"/>
          <w:sz w:val="28"/>
          <w:szCs w:val="28"/>
        </w:rPr>
      </w:pPr>
      <w:proofErr w:type="gramStart"/>
      <w:r w:rsidRPr="00DA1529">
        <w:rPr>
          <w:rFonts w:ascii="Arial" w:hAnsi="Arial" w:cs="Arial"/>
          <w:sz w:val="28"/>
          <w:szCs w:val="28"/>
        </w:rPr>
        <w:t>По прежнему</w:t>
      </w:r>
      <w:proofErr w:type="gramEnd"/>
      <w:r w:rsidRPr="00DA1529">
        <w:rPr>
          <w:rFonts w:ascii="Arial" w:hAnsi="Arial" w:cs="Arial"/>
          <w:sz w:val="28"/>
          <w:szCs w:val="28"/>
        </w:rPr>
        <w:t>, наиболее незащищенной категорией объектов от пожаров остается жилой сектор (в том числе частные дома, муниципальное и ведомственное жилье, надворные постройки) где произошло  58 пожаров.</w:t>
      </w:r>
    </w:p>
    <w:p w:rsidR="00DA1529" w:rsidRPr="00DA1529" w:rsidRDefault="00DA1529" w:rsidP="00DA1529">
      <w:pPr>
        <w:tabs>
          <w:tab w:val="left" w:pos="1080"/>
          <w:tab w:val="num" w:pos="5580"/>
        </w:tabs>
        <w:ind w:firstLine="360"/>
        <w:jc w:val="both"/>
        <w:rPr>
          <w:rFonts w:ascii="Arial" w:hAnsi="Arial" w:cs="Arial"/>
          <w:sz w:val="28"/>
          <w:szCs w:val="28"/>
        </w:rPr>
      </w:pPr>
      <w:proofErr w:type="gramStart"/>
      <w:r w:rsidRPr="00DA1529">
        <w:rPr>
          <w:rFonts w:ascii="Arial" w:hAnsi="Arial" w:cs="Arial"/>
          <w:sz w:val="28"/>
          <w:szCs w:val="28"/>
        </w:rPr>
        <w:t>Основными причинами пожаров в 2019г. послужили:  в 15 случаях в результате  неосторожного обращения с огнем, в том числе при курении, из-за нарушения правил устройства и нарушения правил пожарной безопасности  при эксплуатации электрооборудования произошло  23 пожара, неисправность автотранспортных средств- 3   пожара, неисправность и нарушение правил пожарной безопасности  при эксплуатации печей- 17 пожаров (эксплуатация печей с трещинами, применение дымовых труб выполненных не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 из кирпича, выполненные с нарушением противопожарные разделки и </w:t>
      </w:r>
      <w:proofErr w:type="spellStart"/>
      <w:r w:rsidRPr="00DA1529">
        <w:rPr>
          <w:rFonts w:ascii="Arial" w:hAnsi="Arial" w:cs="Arial"/>
          <w:sz w:val="28"/>
          <w:szCs w:val="28"/>
        </w:rPr>
        <w:t>отступки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отопительных печей, отсутствие запирающих устройств на дверцах топок), детская шалость с огнем-3 пожара. </w:t>
      </w:r>
    </w:p>
    <w:p w:rsidR="00DA1529" w:rsidRPr="00DA1529" w:rsidRDefault="00DA1529" w:rsidP="00DA1529">
      <w:pPr>
        <w:ind w:firstLine="180"/>
        <w:rPr>
          <w:rFonts w:ascii="Arial" w:hAnsi="Arial" w:cs="Arial"/>
          <w:sz w:val="28"/>
          <w:szCs w:val="28"/>
        </w:rPr>
      </w:pPr>
      <w:proofErr w:type="gramStart"/>
      <w:r w:rsidRPr="00DA1529">
        <w:rPr>
          <w:rFonts w:ascii="Arial" w:hAnsi="Arial" w:cs="Arial"/>
          <w:sz w:val="28"/>
          <w:szCs w:val="28"/>
        </w:rPr>
        <w:t xml:space="preserve">В ходе проведения проверок по пожарам был выявлен ряд причин  и условий,  способствовавших возникновению пожаров: оставление без присмотра топящихся печей и включенных электронагревательных </w:t>
      </w:r>
      <w:r w:rsidRPr="00DA1529">
        <w:rPr>
          <w:rFonts w:ascii="Arial" w:hAnsi="Arial" w:cs="Arial"/>
          <w:sz w:val="28"/>
          <w:szCs w:val="28"/>
        </w:rPr>
        <w:lastRenderedPageBreak/>
        <w:t>приборов, устройство печного отопления с нарушениями требований пожарной безопасности,  неосторожное обращение с огнем, в том числе и при курении,   монтаж электрооборудования  с нарушениями требований документов по электроэнергетике, нарушение правил технической эксплуатации электрооборудования,  недостаточный контроль со стороны родителей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 за детьми.  </w:t>
      </w:r>
    </w:p>
    <w:p w:rsidR="00DA1529" w:rsidRPr="00DA1529" w:rsidRDefault="00DA1529" w:rsidP="00DA1529">
      <w:pPr>
        <w:ind w:firstLine="180"/>
        <w:rPr>
          <w:rFonts w:ascii="Arial" w:hAnsi="Arial" w:cs="Arial"/>
          <w:sz w:val="28"/>
          <w:szCs w:val="28"/>
        </w:rPr>
      </w:pPr>
      <w:r w:rsidRPr="00DA1529">
        <w:rPr>
          <w:rFonts w:ascii="Arial" w:hAnsi="Arial" w:cs="Arial"/>
          <w:sz w:val="28"/>
          <w:szCs w:val="28"/>
        </w:rPr>
        <w:t>В ходе проведения профилактических рейдовых мероприятий в жилом    секторе выявляется, что граждане не осознают в полной мере возможных последствий  в результате не выполнения  требований пожарной безопасности</w:t>
      </w:r>
      <w:proofErr w:type="gramStart"/>
      <w:r w:rsidRPr="00DA1529">
        <w:rPr>
          <w:rFonts w:ascii="Arial" w:hAnsi="Arial" w:cs="Arial"/>
          <w:sz w:val="28"/>
          <w:szCs w:val="28"/>
        </w:rPr>
        <w:t xml:space="preserve"> :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  дымовые трубы отопительных печей на твердом топливе выполняются не из кирпича выведенными за кровлю здания, отсутствуют противопожарные разделки и </w:t>
      </w:r>
      <w:proofErr w:type="spellStart"/>
      <w:r w:rsidRPr="00DA1529">
        <w:rPr>
          <w:rFonts w:ascii="Arial" w:hAnsi="Arial" w:cs="Arial"/>
          <w:sz w:val="28"/>
          <w:szCs w:val="28"/>
        </w:rPr>
        <w:t>отступки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от печей до строительных конструкций,  у отопительных печей отсутствуют </w:t>
      </w:r>
      <w:proofErr w:type="spellStart"/>
      <w:r w:rsidRPr="00DA1529">
        <w:rPr>
          <w:rFonts w:ascii="Arial" w:hAnsi="Arial" w:cs="Arial"/>
          <w:sz w:val="28"/>
          <w:szCs w:val="28"/>
        </w:rPr>
        <w:t>предтопочные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листы  размером не менее 0,5х</w:t>
      </w:r>
      <w:proofErr w:type="gramStart"/>
      <w:r w:rsidRPr="00DA1529">
        <w:rPr>
          <w:rFonts w:ascii="Arial" w:hAnsi="Arial" w:cs="Arial"/>
          <w:sz w:val="28"/>
          <w:szCs w:val="28"/>
        </w:rPr>
        <w:t>0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,7 м.,  эксплуатируется электропроводка монтаж которой выполнен с нарушением, сжигают в весенний  и осенний периоды сухую траву и мусор  на территории населенных пунктов. Не выполнение элементарных требований пожарной безопасности в большинстве случаев приводит к пожару, зачастую с неблагополучными и трагичными последствиями. Так же за нарушения требований пожарной безопасности предусмотрена административная ответственность.  </w:t>
      </w:r>
    </w:p>
    <w:p w:rsidR="00DA1529" w:rsidRPr="00DA1529" w:rsidRDefault="00DA1529" w:rsidP="00DA1529">
      <w:pPr>
        <w:ind w:firstLine="181"/>
        <w:rPr>
          <w:rFonts w:ascii="Arial" w:hAnsi="Arial" w:cs="Arial"/>
          <w:sz w:val="28"/>
          <w:szCs w:val="28"/>
        </w:rPr>
      </w:pPr>
      <w:r w:rsidRPr="00DA1529">
        <w:rPr>
          <w:rFonts w:ascii="Arial" w:hAnsi="Arial" w:cs="Arial"/>
          <w:sz w:val="28"/>
          <w:szCs w:val="28"/>
        </w:rPr>
        <w:t xml:space="preserve">В целях профилактики пожаров, недопущения гибели и </w:t>
      </w:r>
      <w:proofErr w:type="spellStart"/>
      <w:r w:rsidRPr="00DA1529">
        <w:rPr>
          <w:rFonts w:ascii="Arial" w:hAnsi="Arial" w:cs="Arial"/>
          <w:sz w:val="28"/>
          <w:szCs w:val="28"/>
        </w:rPr>
        <w:t>травмирования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на них </w:t>
      </w:r>
      <w:proofErr w:type="gramStart"/>
      <w:r w:rsidRPr="00DA1529">
        <w:rPr>
          <w:rFonts w:ascii="Arial" w:hAnsi="Arial" w:cs="Arial"/>
          <w:sz w:val="28"/>
          <w:szCs w:val="28"/>
        </w:rPr>
        <w:t>людей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 на территории Чановского района на протяжении последних 5-ти лет администрацией Чановского района, сельскими поселениями проводится работа по обеспечению мест проживания малообеспеченной категории граждан автономными дымовыми пожарными </w:t>
      </w:r>
      <w:proofErr w:type="spellStart"/>
      <w:r w:rsidRPr="00DA1529">
        <w:rPr>
          <w:rFonts w:ascii="Arial" w:hAnsi="Arial" w:cs="Arial"/>
          <w:sz w:val="28"/>
          <w:szCs w:val="28"/>
        </w:rPr>
        <w:t>извещателями</w:t>
      </w:r>
      <w:proofErr w:type="spellEnd"/>
      <w:r w:rsidRPr="00DA1529">
        <w:rPr>
          <w:rFonts w:ascii="Arial" w:hAnsi="Arial" w:cs="Arial"/>
          <w:sz w:val="28"/>
          <w:szCs w:val="28"/>
        </w:rPr>
        <w:t>.   Данные устройства   способствуют обнаружению задымления на ранней стадии и при срабатывании выдают пронзительный сигнал,  который способен разбудить крепко спящего человека</w:t>
      </w:r>
      <w:proofErr w:type="gramStart"/>
      <w:r w:rsidRPr="00DA1529">
        <w:rPr>
          <w:rFonts w:ascii="Arial" w:hAnsi="Arial" w:cs="Arial"/>
          <w:sz w:val="28"/>
          <w:szCs w:val="28"/>
        </w:rPr>
        <w:t xml:space="preserve">., 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а если данные </w:t>
      </w:r>
      <w:proofErr w:type="spellStart"/>
      <w:r w:rsidRPr="00DA1529">
        <w:rPr>
          <w:rFonts w:ascii="Arial" w:hAnsi="Arial" w:cs="Arial"/>
          <w:sz w:val="28"/>
          <w:szCs w:val="28"/>
        </w:rPr>
        <w:t>извещатели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с </w:t>
      </w:r>
      <w:r w:rsidRPr="00DA1529">
        <w:rPr>
          <w:rFonts w:ascii="Arial" w:hAnsi="Arial" w:cs="Arial"/>
          <w:sz w:val="28"/>
          <w:szCs w:val="28"/>
          <w:lang w:val="en-US"/>
        </w:rPr>
        <w:t>GSM</w:t>
      </w:r>
      <w:r w:rsidRPr="00DA1529">
        <w:rPr>
          <w:rFonts w:ascii="Arial" w:hAnsi="Arial" w:cs="Arial"/>
          <w:sz w:val="28"/>
          <w:szCs w:val="28"/>
        </w:rPr>
        <w:t xml:space="preserve">- модулем, то сигнал передается в дежурно-диспетчерскую службу района и после чего происходит реагирование оперативных служб.   В 2019 году администрацией Чановского района,  в соответствии с областной и утвержденной муниципальной  программой, в целях </w:t>
      </w:r>
      <w:proofErr w:type="gramStart"/>
      <w:r w:rsidRPr="00DA1529">
        <w:rPr>
          <w:rFonts w:ascii="Arial" w:hAnsi="Arial" w:cs="Arial"/>
          <w:sz w:val="28"/>
          <w:szCs w:val="28"/>
        </w:rPr>
        <w:t>обеспечения противопожарной защиты мест проживания малообеспеченной категории граждан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 проведена  работа по установке автономных пожарных </w:t>
      </w:r>
      <w:proofErr w:type="spellStart"/>
      <w:r w:rsidRPr="00DA1529">
        <w:rPr>
          <w:rFonts w:ascii="Arial" w:hAnsi="Arial" w:cs="Arial"/>
          <w:sz w:val="28"/>
          <w:szCs w:val="28"/>
        </w:rPr>
        <w:t>извещатетелей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 с </w:t>
      </w:r>
      <w:r w:rsidRPr="00DA1529">
        <w:rPr>
          <w:rFonts w:ascii="Arial" w:hAnsi="Arial" w:cs="Arial"/>
          <w:sz w:val="28"/>
          <w:szCs w:val="28"/>
          <w:lang w:val="en-US"/>
        </w:rPr>
        <w:t>GSM</w:t>
      </w:r>
      <w:r w:rsidRPr="00DA1529">
        <w:rPr>
          <w:rFonts w:ascii="Arial" w:hAnsi="Arial" w:cs="Arial"/>
          <w:sz w:val="28"/>
          <w:szCs w:val="28"/>
        </w:rPr>
        <w:t xml:space="preserve">- модулем в   местах проживания   многодетных семей.  </w:t>
      </w:r>
      <w:proofErr w:type="gramStart"/>
      <w:r w:rsidRPr="00DA1529">
        <w:rPr>
          <w:rFonts w:ascii="Arial" w:hAnsi="Arial" w:cs="Arial"/>
          <w:sz w:val="28"/>
          <w:szCs w:val="28"/>
        </w:rPr>
        <w:t>Не смотря  на</w:t>
      </w:r>
      <w:proofErr w:type="gramEnd"/>
      <w:r w:rsidRPr="00DA1529">
        <w:rPr>
          <w:rFonts w:ascii="Arial" w:hAnsi="Arial" w:cs="Arial"/>
          <w:sz w:val="28"/>
          <w:szCs w:val="28"/>
        </w:rPr>
        <w:t xml:space="preserve"> проводимую работу, обеспечить все места проживания малообеспеченной категории граждан за счет бюджетных средств не представляется возможным, в связи  с чем, сотрудники МЧС России рекомендуют жителям самостоятельно покупать данные устройства и устанавливать в жилых помещениях.   </w:t>
      </w:r>
    </w:p>
    <w:p w:rsidR="00DA1529" w:rsidRPr="00DA1529" w:rsidRDefault="00DA1529" w:rsidP="00DA1529">
      <w:pPr>
        <w:ind w:firstLine="180"/>
        <w:rPr>
          <w:rFonts w:ascii="Arial" w:hAnsi="Arial" w:cs="Arial"/>
          <w:sz w:val="28"/>
          <w:szCs w:val="28"/>
        </w:rPr>
      </w:pPr>
      <w:r w:rsidRPr="00DA1529">
        <w:rPr>
          <w:rFonts w:ascii="Arial" w:hAnsi="Arial" w:cs="Arial"/>
          <w:color w:val="000000"/>
          <w:sz w:val="28"/>
          <w:szCs w:val="28"/>
        </w:rPr>
        <w:lastRenderedPageBreak/>
        <w:t xml:space="preserve"> </w:t>
      </w:r>
      <w:proofErr w:type="gramStart"/>
      <w:r w:rsidRPr="00DA1529">
        <w:rPr>
          <w:rFonts w:ascii="Arial" w:hAnsi="Arial" w:cs="Arial"/>
          <w:color w:val="000000"/>
          <w:sz w:val="28"/>
          <w:szCs w:val="28"/>
        </w:rPr>
        <w:t>Мы можем подсказать, но ВАША безопасность и безопасность ВАШИХ близких в ВАШИХ руках! </w:t>
      </w:r>
      <w:proofErr w:type="gramEnd"/>
    </w:p>
    <w:p w:rsidR="00DA1529" w:rsidRPr="00DA1529" w:rsidRDefault="00DA1529" w:rsidP="00DA1529">
      <w:pPr>
        <w:ind w:firstLine="180"/>
        <w:rPr>
          <w:rFonts w:ascii="Arial" w:hAnsi="Arial" w:cs="Arial"/>
          <w:sz w:val="28"/>
          <w:szCs w:val="28"/>
        </w:rPr>
      </w:pPr>
    </w:p>
    <w:p w:rsidR="00DA1529" w:rsidRPr="00DA1529" w:rsidRDefault="00DA1529" w:rsidP="00DA1529">
      <w:pPr>
        <w:ind w:firstLine="180"/>
        <w:rPr>
          <w:rFonts w:ascii="Arial" w:hAnsi="Arial" w:cs="Arial"/>
          <w:sz w:val="28"/>
          <w:szCs w:val="28"/>
        </w:rPr>
      </w:pPr>
      <w:r w:rsidRPr="00DA1529">
        <w:rPr>
          <w:rFonts w:ascii="Arial" w:hAnsi="Arial" w:cs="Arial"/>
          <w:sz w:val="28"/>
          <w:szCs w:val="28"/>
        </w:rPr>
        <w:t xml:space="preserve"> Отдел надзорной деятельности и профилактической работы   по </w:t>
      </w:r>
      <w:proofErr w:type="spellStart"/>
      <w:r w:rsidRPr="00DA1529">
        <w:rPr>
          <w:rFonts w:ascii="Arial" w:hAnsi="Arial" w:cs="Arial"/>
          <w:sz w:val="28"/>
          <w:szCs w:val="28"/>
        </w:rPr>
        <w:t>Чановскому</w:t>
      </w:r>
      <w:proofErr w:type="spellEnd"/>
      <w:r w:rsidRPr="00DA1529">
        <w:rPr>
          <w:rFonts w:ascii="Arial" w:hAnsi="Arial" w:cs="Arial"/>
          <w:sz w:val="28"/>
          <w:szCs w:val="28"/>
        </w:rPr>
        <w:t xml:space="preserve"> району </w:t>
      </w:r>
    </w:p>
    <w:p w:rsidR="00DA1529" w:rsidRPr="00DA1529" w:rsidRDefault="00DA1529" w:rsidP="00DA1529">
      <w:pPr>
        <w:rPr>
          <w:rFonts w:ascii="Arial" w:hAnsi="Arial" w:cs="Arial"/>
          <w:sz w:val="28"/>
          <w:szCs w:val="28"/>
        </w:rPr>
      </w:pPr>
    </w:p>
    <w:p w:rsidR="00C41CF0" w:rsidRPr="00DA1529" w:rsidRDefault="00C41CF0" w:rsidP="00C41C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sectPr w:rsidR="00C41CF0" w:rsidRPr="00DA1529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816" w:rsidRDefault="00B94816" w:rsidP="00BF1E8B">
      <w:r>
        <w:separator/>
      </w:r>
    </w:p>
  </w:endnote>
  <w:endnote w:type="continuationSeparator" w:id="0">
    <w:p w:rsidR="00B94816" w:rsidRDefault="00B94816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816" w:rsidRDefault="00B94816" w:rsidP="00BF1E8B">
      <w:r>
        <w:separator/>
      </w:r>
    </w:p>
  </w:footnote>
  <w:footnote w:type="continuationSeparator" w:id="0">
    <w:p w:rsidR="00B94816" w:rsidRDefault="00B94816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104B76"/>
    <w:rsid w:val="00217AD3"/>
    <w:rsid w:val="00265D81"/>
    <w:rsid w:val="0037081D"/>
    <w:rsid w:val="00405A76"/>
    <w:rsid w:val="00417705"/>
    <w:rsid w:val="004C661B"/>
    <w:rsid w:val="0050643D"/>
    <w:rsid w:val="00517E5B"/>
    <w:rsid w:val="00521250"/>
    <w:rsid w:val="006A57BE"/>
    <w:rsid w:val="006B430E"/>
    <w:rsid w:val="006E286E"/>
    <w:rsid w:val="007963B0"/>
    <w:rsid w:val="008B2EBE"/>
    <w:rsid w:val="008D594B"/>
    <w:rsid w:val="00964FA7"/>
    <w:rsid w:val="009F3D83"/>
    <w:rsid w:val="00A42872"/>
    <w:rsid w:val="00AA33C0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F5809"/>
    <w:rsid w:val="00D36FD1"/>
    <w:rsid w:val="00DA1529"/>
    <w:rsid w:val="00EB191B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2018-11-30T03:16:00Z</dcterms:created>
  <dcterms:modified xsi:type="dcterms:W3CDTF">2020-01-15T09:07:00Z</dcterms:modified>
</cp:coreProperties>
</file>