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D570C6">
        <w:rPr>
          <w:i/>
          <w:sz w:val="52"/>
          <w:szCs w:val="52"/>
          <w:lang w:val="en-US"/>
        </w:rPr>
        <w:t>62</w:t>
      </w:r>
      <w:r w:rsidR="00DC0B51">
        <w:rPr>
          <w:i/>
          <w:sz w:val="52"/>
          <w:szCs w:val="52"/>
        </w:rPr>
        <w:t>(2</w:t>
      </w:r>
      <w:r>
        <w:rPr>
          <w:i/>
          <w:sz w:val="52"/>
          <w:szCs w:val="52"/>
        </w:rPr>
        <w:t>8</w:t>
      </w:r>
      <w:r w:rsidR="00D570C6">
        <w:rPr>
          <w:i/>
          <w:sz w:val="52"/>
          <w:szCs w:val="52"/>
          <w:lang w:val="en-US"/>
        </w:rPr>
        <w:t>3</w:t>
      </w:r>
      <w:r w:rsidR="00C41CF0">
        <w:rPr>
          <w:i/>
          <w:sz w:val="52"/>
          <w:szCs w:val="52"/>
        </w:rPr>
        <w:t xml:space="preserve">)                  </w:t>
      </w:r>
      <w:r w:rsidR="00D570C6">
        <w:rPr>
          <w:i/>
          <w:sz w:val="52"/>
          <w:szCs w:val="52"/>
          <w:lang w:val="en-US"/>
        </w:rPr>
        <w:t>03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D570C6" w:rsidRPr="00F22409" w:rsidRDefault="00D570C6" w:rsidP="00D570C6">
      <w:pPr>
        <w:tabs>
          <w:tab w:val="left" w:pos="709"/>
        </w:tabs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Перекал печей  может привести к пожару!!!</w:t>
      </w:r>
    </w:p>
    <w:p w:rsidR="00D570C6" w:rsidRPr="00F22409" w:rsidRDefault="00D570C6" w:rsidP="00D570C6">
      <w:pPr>
        <w:tabs>
          <w:tab w:val="left" w:pos="709"/>
        </w:tabs>
        <w:ind w:left="284" w:hanging="284"/>
        <w:jc w:val="center"/>
        <w:rPr>
          <w:sz w:val="28"/>
          <w:szCs w:val="28"/>
        </w:rPr>
      </w:pPr>
    </w:p>
    <w:p w:rsidR="00D570C6" w:rsidRPr="00DE1521" w:rsidRDefault="00D570C6" w:rsidP="00D570C6">
      <w:pPr>
        <w:pStyle w:val="ae"/>
        <w:tabs>
          <w:tab w:val="left" w:pos="9781"/>
        </w:tabs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 xml:space="preserve">     В связи с </w:t>
      </w:r>
      <w:r>
        <w:rPr>
          <w:sz w:val="26"/>
          <w:szCs w:val="26"/>
        </w:rPr>
        <w:t xml:space="preserve">понижением температуры на территории Новосибирской области гражданами начинается усиленная топка печей для обогрева помещений, в связи с чем, увеличивается  опасность возникновения пожаров.  В ряде случаев причинами пожаров является перекал печи, когда отопительную печь усиленно топят продолжительное время, в результате чего от высоких температур нарушается кладка, появляются трещины, в отдельных случаях происходит перегрев стенок печей и </w:t>
      </w:r>
      <w:proofErr w:type="spellStart"/>
      <w:r>
        <w:rPr>
          <w:sz w:val="26"/>
          <w:szCs w:val="26"/>
        </w:rPr>
        <w:t>дымохов</w:t>
      </w:r>
      <w:proofErr w:type="spellEnd"/>
      <w:r>
        <w:rPr>
          <w:sz w:val="26"/>
          <w:szCs w:val="26"/>
        </w:rPr>
        <w:t xml:space="preserve">, от чего загораются рядом расположенные горючие материалы и конструкции.  В целях недопущения пожаров, гибели и </w:t>
      </w:r>
      <w:proofErr w:type="spellStart"/>
      <w:r>
        <w:rPr>
          <w:sz w:val="26"/>
          <w:szCs w:val="26"/>
        </w:rPr>
        <w:t>травмирования</w:t>
      </w:r>
      <w:proofErr w:type="spellEnd"/>
      <w:r>
        <w:rPr>
          <w:sz w:val="26"/>
          <w:szCs w:val="26"/>
        </w:rPr>
        <w:t xml:space="preserve"> на них людей </w:t>
      </w:r>
      <w:r w:rsidRPr="00DE1521">
        <w:rPr>
          <w:sz w:val="26"/>
          <w:szCs w:val="26"/>
        </w:rPr>
        <w:t xml:space="preserve"> ОНД и </w:t>
      </w:r>
      <w:proofErr w:type="gramStart"/>
      <w:r w:rsidRPr="00DE1521">
        <w:rPr>
          <w:sz w:val="26"/>
          <w:szCs w:val="26"/>
        </w:rPr>
        <w:t>ПР</w:t>
      </w:r>
      <w:proofErr w:type="gramEnd"/>
      <w:r w:rsidRPr="00DE1521">
        <w:rPr>
          <w:sz w:val="26"/>
          <w:szCs w:val="26"/>
        </w:rPr>
        <w:t xml:space="preserve"> по </w:t>
      </w:r>
      <w:proofErr w:type="spellStart"/>
      <w:r w:rsidRPr="00DE1521">
        <w:rPr>
          <w:sz w:val="26"/>
          <w:szCs w:val="26"/>
        </w:rPr>
        <w:t>Чановскому</w:t>
      </w:r>
      <w:proofErr w:type="spellEnd"/>
      <w:r w:rsidRPr="00DE1521">
        <w:rPr>
          <w:sz w:val="26"/>
          <w:szCs w:val="26"/>
        </w:rPr>
        <w:t xml:space="preserve"> району  просит обратить особое внимание на техническое состояние Вашего печного оборудования и напоминает несколько простых правил, которые помогут Вам избежать пожара:</w:t>
      </w:r>
    </w:p>
    <w:p w:rsidR="00D570C6" w:rsidRPr="00DE1521" w:rsidRDefault="00D570C6" w:rsidP="00D570C6">
      <w:pPr>
        <w:pStyle w:val="af0"/>
        <w:spacing w:after="0"/>
        <w:ind w:left="142" w:firstLine="255"/>
        <w:jc w:val="both"/>
        <w:rPr>
          <w:b/>
          <w:sz w:val="26"/>
          <w:szCs w:val="26"/>
        </w:rPr>
      </w:pPr>
      <w:r w:rsidRPr="00DE1521">
        <w:rPr>
          <w:b/>
          <w:sz w:val="26"/>
          <w:szCs w:val="26"/>
        </w:rPr>
        <w:t>При эксплуатации печного отопления запрещается:</w:t>
      </w:r>
    </w:p>
    <w:p w:rsidR="00D570C6" w:rsidRPr="00DE1521" w:rsidRDefault="00D570C6" w:rsidP="00D570C6">
      <w:pPr>
        <w:pStyle w:val="af0"/>
        <w:spacing w:after="0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>- оставлять без присмотра топящиеся печи, поручать надзор за ними малолетним детям;</w:t>
      </w:r>
    </w:p>
    <w:p w:rsidR="00D570C6" w:rsidRPr="00DE1521" w:rsidRDefault="00D570C6" w:rsidP="00D570C6">
      <w:pPr>
        <w:pStyle w:val="af0"/>
        <w:spacing w:after="0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 xml:space="preserve">- располагать топливо и другие горючие вещества на </w:t>
      </w:r>
      <w:proofErr w:type="spellStart"/>
      <w:r w:rsidRPr="00DE1521">
        <w:rPr>
          <w:sz w:val="26"/>
          <w:szCs w:val="26"/>
        </w:rPr>
        <w:t>предтопочном</w:t>
      </w:r>
      <w:proofErr w:type="spellEnd"/>
      <w:r w:rsidRPr="00DE1521">
        <w:rPr>
          <w:sz w:val="26"/>
          <w:szCs w:val="26"/>
        </w:rPr>
        <w:t xml:space="preserve"> листе;</w:t>
      </w:r>
    </w:p>
    <w:p w:rsidR="00D570C6" w:rsidRPr="00DE1521" w:rsidRDefault="00D570C6" w:rsidP="00D570C6">
      <w:pPr>
        <w:pStyle w:val="af0"/>
        <w:spacing w:after="0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>- применять для розжига печей бензин, керосин и другие горючие вещества, так как в результате этого происходит взрыв паров внутри печи;</w:t>
      </w:r>
    </w:p>
    <w:p w:rsidR="00D570C6" w:rsidRPr="00DE1521" w:rsidRDefault="00D570C6" w:rsidP="00D570C6">
      <w:pPr>
        <w:pStyle w:val="af0"/>
        <w:spacing w:after="0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>- использовать вентиляционные и газо</w:t>
      </w:r>
      <w:r>
        <w:rPr>
          <w:sz w:val="26"/>
          <w:szCs w:val="26"/>
        </w:rPr>
        <w:t>вые каналы в качестве дымоходов</w:t>
      </w:r>
      <w:proofErr w:type="gramStart"/>
      <w:r w:rsidRPr="007C352A">
        <w:rPr>
          <w:sz w:val="26"/>
          <w:szCs w:val="26"/>
        </w:rPr>
        <w:t xml:space="preserve"> </w:t>
      </w:r>
      <w:r w:rsidRPr="00DE1521">
        <w:rPr>
          <w:sz w:val="26"/>
          <w:szCs w:val="26"/>
        </w:rPr>
        <w:t>;</w:t>
      </w:r>
      <w:proofErr w:type="gramEnd"/>
    </w:p>
    <w:p w:rsidR="00D570C6" w:rsidRDefault="00D570C6" w:rsidP="00D570C6">
      <w:pPr>
        <w:pStyle w:val="af0"/>
        <w:spacing w:after="0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>- перекаливать печь</w:t>
      </w:r>
      <w:r>
        <w:rPr>
          <w:sz w:val="26"/>
          <w:szCs w:val="26"/>
        </w:rPr>
        <w:t>.</w:t>
      </w:r>
    </w:p>
    <w:p w:rsidR="00D570C6" w:rsidRPr="000059CB" w:rsidRDefault="00D570C6" w:rsidP="00D570C6">
      <w:pPr>
        <w:pStyle w:val="ConsPlusNormal"/>
        <w:ind w:left="142" w:firstLine="25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059CB">
        <w:rPr>
          <w:rFonts w:ascii="Times New Roman" w:hAnsi="Times New Roman" w:cs="Times New Roman"/>
          <w:b/>
          <w:sz w:val="26"/>
          <w:szCs w:val="26"/>
        </w:rPr>
        <w:t>Что бы не</w:t>
      </w:r>
      <w:proofErr w:type="gramEnd"/>
      <w:r w:rsidRPr="000059CB">
        <w:rPr>
          <w:rFonts w:ascii="Times New Roman" w:hAnsi="Times New Roman" w:cs="Times New Roman"/>
          <w:b/>
          <w:sz w:val="26"/>
          <w:szCs w:val="26"/>
        </w:rPr>
        <w:t xml:space="preserve"> допустить перекала печи, вследствие чего происходит разрушение кирпичной кладки и сильный нагрев кирпича, допустим,  если жилым помещением долго не пользовались,   печь лучше топить 3 раза в день  (продолжительностью не более 3-х часов)  и постепенно прогревать помещение, так же следует топить печь и в сильные морозы. </w:t>
      </w:r>
    </w:p>
    <w:p w:rsidR="00D570C6" w:rsidRPr="00DE1521" w:rsidRDefault="00D570C6" w:rsidP="00D570C6">
      <w:pPr>
        <w:pStyle w:val="ae"/>
        <w:tabs>
          <w:tab w:val="left" w:pos="9781"/>
        </w:tabs>
        <w:ind w:left="142" w:firstLine="255"/>
        <w:jc w:val="both"/>
        <w:rPr>
          <w:sz w:val="26"/>
          <w:szCs w:val="26"/>
        </w:rPr>
      </w:pPr>
    </w:p>
    <w:p w:rsidR="00D570C6" w:rsidRPr="00DE1521" w:rsidRDefault="00D570C6" w:rsidP="00D570C6">
      <w:pPr>
        <w:pStyle w:val="ae"/>
        <w:ind w:left="142" w:firstLine="2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E1521">
        <w:rPr>
          <w:sz w:val="26"/>
          <w:szCs w:val="26"/>
        </w:rPr>
        <w:t xml:space="preserve"> </w:t>
      </w:r>
      <w:r>
        <w:rPr>
          <w:sz w:val="26"/>
          <w:szCs w:val="26"/>
        </w:rPr>
        <w:t>В процессе эксплуатации печного отопления о</w:t>
      </w:r>
      <w:r w:rsidRPr="00DE1521">
        <w:rPr>
          <w:sz w:val="26"/>
          <w:szCs w:val="26"/>
        </w:rPr>
        <w:t>бра</w:t>
      </w:r>
      <w:r>
        <w:rPr>
          <w:sz w:val="26"/>
          <w:szCs w:val="26"/>
        </w:rPr>
        <w:t xml:space="preserve">щайте </w:t>
      </w:r>
      <w:r w:rsidRPr="00DE1521">
        <w:rPr>
          <w:sz w:val="26"/>
          <w:szCs w:val="26"/>
        </w:rPr>
        <w:t xml:space="preserve"> внимание на </w:t>
      </w:r>
      <w:r>
        <w:rPr>
          <w:sz w:val="26"/>
          <w:szCs w:val="26"/>
        </w:rPr>
        <w:t>состояние кирпичной кладки печи и трубы</w:t>
      </w:r>
      <w:r w:rsidRPr="00DE1521">
        <w:rPr>
          <w:sz w:val="26"/>
          <w:szCs w:val="26"/>
        </w:rPr>
        <w:t xml:space="preserve">,  чтобы на </w:t>
      </w:r>
      <w:r>
        <w:rPr>
          <w:sz w:val="26"/>
          <w:szCs w:val="26"/>
        </w:rPr>
        <w:t>них</w:t>
      </w:r>
      <w:r w:rsidRPr="00DE1521">
        <w:rPr>
          <w:sz w:val="26"/>
          <w:szCs w:val="26"/>
        </w:rPr>
        <w:t xml:space="preserve"> не было трещин. Если они есть, </w:t>
      </w:r>
      <w:r>
        <w:rPr>
          <w:sz w:val="26"/>
          <w:szCs w:val="26"/>
        </w:rPr>
        <w:t xml:space="preserve">необходимо </w:t>
      </w:r>
      <w:r w:rsidRPr="00DE1521">
        <w:rPr>
          <w:sz w:val="26"/>
          <w:szCs w:val="26"/>
        </w:rPr>
        <w:t>оштукатур</w:t>
      </w:r>
      <w:r>
        <w:rPr>
          <w:sz w:val="26"/>
          <w:szCs w:val="26"/>
        </w:rPr>
        <w:t xml:space="preserve">ить </w:t>
      </w:r>
      <w:r w:rsidRPr="00DE1521">
        <w:rPr>
          <w:sz w:val="26"/>
          <w:szCs w:val="26"/>
        </w:rPr>
        <w:t xml:space="preserve"> и побелит</w:t>
      </w:r>
      <w:r>
        <w:rPr>
          <w:sz w:val="26"/>
          <w:szCs w:val="26"/>
        </w:rPr>
        <w:t xml:space="preserve">ь. На побеленных конструкциях будет заметно, где имеются трещины и будут видны следы </w:t>
      </w:r>
      <w:proofErr w:type="spellStart"/>
      <w:r>
        <w:rPr>
          <w:sz w:val="26"/>
          <w:szCs w:val="26"/>
        </w:rPr>
        <w:t>закопчения</w:t>
      </w:r>
      <w:proofErr w:type="spellEnd"/>
      <w:r>
        <w:rPr>
          <w:sz w:val="26"/>
          <w:szCs w:val="26"/>
        </w:rPr>
        <w:t>.</w:t>
      </w:r>
      <w:r w:rsidRPr="00DE15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D570C6" w:rsidRPr="00DE1521" w:rsidRDefault="00D570C6" w:rsidP="00D570C6">
      <w:pPr>
        <w:pStyle w:val="ae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>- Очищайте печь и дымоход от сажи и золы не реже од</w:t>
      </w:r>
      <w:r>
        <w:rPr>
          <w:sz w:val="26"/>
          <w:szCs w:val="26"/>
        </w:rPr>
        <w:t xml:space="preserve">ного раза в три месяца, в противном случае дымовые газы будут </w:t>
      </w:r>
      <w:r w:rsidRPr="00DE15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хуже </w:t>
      </w:r>
      <w:proofErr w:type="gramStart"/>
      <w:r>
        <w:rPr>
          <w:sz w:val="26"/>
          <w:szCs w:val="26"/>
        </w:rPr>
        <w:t>выходить</w:t>
      </w:r>
      <w:proofErr w:type="gramEnd"/>
      <w:r>
        <w:rPr>
          <w:sz w:val="26"/>
          <w:szCs w:val="26"/>
        </w:rPr>
        <w:t xml:space="preserve">  и печь будет дымить в помещение, так же возможно накопление  в помещение угарного газа. </w:t>
      </w:r>
    </w:p>
    <w:p w:rsidR="00D570C6" w:rsidRPr="00DE1521" w:rsidRDefault="00D570C6" w:rsidP="00D570C6">
      <w:pPr>
        <w:pStyle w:val="ae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 xml:space="preserve"> - Обратите внимание на наличие </w:t>
      </w:r>
      <w:proofErr w:type="spellStart"/>
      <w:r w:rsidRPr="00DE1521">
        <w:rPr>
          <w:sz w:val="26"/>
          <w:szCs w:val="26"/>
        </w:rPr>
        <w:t>предтопочного</w:t>
      </w:r>
      <w:proofErr w:type="spellEnd"/>
      <w:r w:rsidRPr="00DE1521">
        <w:rPr>
          <w:sz w:val="26"/>
          <w:szCs w:val="26"/>
        </w:rPr>
        <w:t xml:space="preserve"> листа, он должен быть размером  0.5х</w:t>
      </w:r>
      <w:proofErr w:type="gramStart"/>
      <w:r w:rsidRPr="00DE1521">
        <w:rPr>
          <w:sz w:val="26"/>
          <w:szCs w:val="26"/>
        </w:rPr>
        <w:t>0</w:t>
      </w:r>
      <w:proofErr w:type="gramEnd"/>
      <w:r w:rsidRPr="00DE1521">
        <w:rPr>
          <w:sz w:val="26"/>
          <w:szCs w:val="26"/>
        </w:rPr>
        <w:t>.7 м., без прогаров и повреждений.</w:t>
      </w:r>
    </w:p>
    <w:p w:rsidR="00D570C6" w:rsidRPr="00DE1521" w:rsidRDefault="00D570C6" w:rsidP="00D570C6">
      <w:pPr>
        <w:pStyle w:val="ae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lastRenderedPageBreak/>
        <w:t xml:space="preserve"> - Не доверяйте растопку малолетним детям, а также не храните спички в доступном для них месте. </w:t>
      </w:r>
    </w:p>
    <w:p w:rsidR="00D570C6" w:rsidRPr="00DE1521" w:rsidRDefault="00D570C6" w:rsidP="00D570C6">
      <w:pPr>
        <w:pStyle w:val="ae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>- Золу и шлак, удаляемую из топок проливайте водой и удаляйте в специально отведенное для них безопасное место.</w:t>
      </w:r>
    </w:p>
    <w:p w:rsidR="00D570C6" w:rsidRPr="00DE1521" w:rsidRDefault="00D570C6" w:rsidP="00D570C6">
      <w:pPr>
        <w:pStyle w:val="ae"/>
        <w:ind w:left="142" w:firstLine="255"/>
        <w:jc w:val="both"/>
        <w:rPr>
          <w:sz w:val="26"/>
          <w:szCs w:val="26"/>
        </w:rPr>
      </w:pPr>
      <w:r w:rsidRPr="00DE1521">
        <w:rPr>
          <w:sz w:val="26"/>
          <w:szCs w:val="26"/>
        </w:rPr>
        <w:t>- При обнаружении на металлических частях печи трещин, отсутствие предусмотренных конструкции щеколд, а также щелей образовавшихся в результате воздействия на металлические части печи высоких температур, обратитесь к квалифицированному специалисту с целью устранения данных недостатков.</w:t>
      </w:r>
    </w:p>
    <w:p w:rsidR="00D570C6" w:rsidRPr="00DE1521" w:rsidRDefault="00D570C6" w:rsidP="00D570C6">
      <w:pPr>
        <w:pStyle w:val="1"/>
        <w:jc w:val="center"/>
        <w:rPr>
          <w:b/>
          <w:sz w:val="26"/>
          <w:szCs w:val="26"/>
        </w:rPr>
      </w:pPr>
    </w:p>
    <w:p w:rsidR="00D570C6" w:rsidRPr="00DE1521" w:rsidRDefault="00D570C6" w:rsidP="00D570C6">
      <w:pPr>
        <w:jc w:val="center"/>
        <w:rPr>
          <w:b/>
          <w:sz w:val="26"/>
          <w:szCs w:val="26"/>
        </w:rPr>
      </w:pPr>
      <w:r w:rsidRPr="00DE1521">
        <w:rPr>
          <w:b/>
          <w:sz w:val="26"/>
          <w:szCs w:val="26"/>
        </w:rPr>
        <w:t>при возникновении пожара  ЗВОНИТЬ:  101, 112</w:t>
      </w:r>
    </w:p>
    <w:p w:rsidR="00D570C6" w:rsidRPr="00F22409" w:rsidRDefault="00D570C6" w:rsidP="00D570C6">
      <w:pPr>
        <w:jc w:val="center"/>
        <w:rPr>
          <w:b/>
          <w:sz w:val="28"/>
          <w:szCs w:val="28"/>
        </w:rPr>
      </w:pPr>
    </w:p>
    <w:p w:rsidR="00D570C6" w:rsidRPr="00F22409" w:rsidRDefault="00D570C6" w:rsidP="00D570C6">
      <w:pPr>
        <w:jc w:val="center"/>
        <w:rPr>
          <w:b/>
          <w:sz w:val="28"/>
          <w:szCs w:val="28"/>
        </w:rPr>
      </w:pPr>
      <w:r w:rsidRPr="00F22409">
        <w:rPr>
          <w:b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Pr="00F22409">
        <w:rPr>
          <w:b/>
          <w:sz w:val="28"/>
          <w:szCs w:val="28"/>
        </w:rPr>
        <w:t>Чановскому</w:t>
      </w:r>
      <w:proofErr w:type="spellEnd"/>
      <w:r w:rsidRPr="00F22409">
        <w:rPr>
          <w:b/>
          <w:sz w:val="28"/>
          <w:szCs w:val="28"/>
        </w:rPr>
        <w:t xml:space="preserve"> району </w:t>
      </w:r>
    </w:p>
    <w:p w:rsidR="00D570C6" w:rsidRPr="00F22409" w:rsidRDefault="00D570C6" w:rsidP="00D570C6">
      <w:pPr>
        <w:jc w:val="center"/>
        <w:rPr>
          <w:b/>
          <w:sz w:val="28"/>
          <w:szCs w:val="28"/>
        </w:rPr>
      </w:pPr>
      <w:r w:rsidRPr="00F22409">
        <w:rPr>
          <w:b/>
          <w:sz w:val="28"/>
          <w:szCs w:val="28"/>
        </w:rPr>
        <w:t xml:space="preserve">УНД и </w:t>
      </w:r>
      <w:proofErr w:type="gramStart"/>
      <w:r w:rsidRPr="00F22409">
        <w:rPr>
          <w:b/>
          <w:sz w:val="28"/>
          <w:szCs w:val="28"/>
        </w:rPr>
        <w:t>ПР</w:t>
      </w:r>
      <w:proofErr w:type="gramEnd"/>
      <w:r w:rsidRPr="00F22409">
        <w:rPr>
          <w:b/>
          <w:sz w:val="28"/>
          <w:szCs w:val="28"/>
        </w:rPr>
        <w:t xml:space="preserve"> ГУ МЧС России по Новосибирской области</w:t>
      </w:r>
    </w:p>
    <w:p w:rsidR="00D570C6" w:rsidRPr="00F22409" w:rsidRDefault="00D570C6" w:rsidP="00D570C6">
      <w:pPr>
        <w:jc w:val="center"/>
        <w:rPr>
          <w:b/>
          <w:sz w:val="28"/>
          <w:szCs w:val="28"/>
        </w:rPr>
      </w:pPr>
      <w:r w:rsidRPr="00F22409">
        <w:rPr>
          <w:b/>
          <w:sz w:val="28"/>
          <w:szCs w:val="28"/>
        </w:rPr>
        <w:t>т. 23-567</w:t>
      </w:r>
    </w:p>
    <w:p w:rsidR="00D570C6" w:rsidRDefault="00D570C6" w:rsidP="00D570C6"/>
    <w:p w:rsidR="00C41CF0" w:rsidRPr="00C76678" w:rsidRDefault="00C41CF0" w:rsidP="00C41C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sectPr w:rsidR="00C41CF0" w:rsidRPr="00C76678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2A" w:rsidRDefault="00716F2A" w:rsidP="00BF1E8B">
      <w:r>
        <w:separator/>
      </w:r>
    </w:p>
  </w:endnote>
  <w:endnote w:type="continuationSeparator" w:id="0">
    <w:p w:rsidR="00716F2A" w:rsidRDefault="00716F2A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2A" w:rsidRDefault="00716F2A" w:rsidP="00BF1E8B">
      <w:r>
        <w:separator/>
      </w:r>
    </w:p>
  </w:footnote>
  <w:footnote w:type="continuationSeparator" w:id="0">
    <w:p w:rsidR="00716F2A" w:rsidRDefault="00716F2A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104B76"/>
    <w:rsid w:val="001D0C15"/>
    <w:rsid w:val="002065C7"/>
    <w:rsid w:val="00217AD3"/>
    <w:rsid w:val="00265D81"/>
    <w:rsid w:val="0037081D"/>
    <w:rsid w:val="00405A76"/>
    <w:rsid w:val="00417705"/>
    <w:rsid w:val="00496929"/>
    <w:rsid w:val="004C661B"/>
    <w:rsid w:val="0050643D"/>
    <w:rsid w:val="00517E5B"/>
    <w:rsid w:val="00521250"/>
    <w:rsid w:val="006A57BE"/>
    <w:rsid w:val="006B430E"/>
    <w:rsid w:val="006E286E"/>
    <w:rsid w:val="00716F2A"/>
    <w:rsid w:val="007963B0"/>
    <w:rsid w:val="008B2EBE"/>
    <w:rsid w:val="008D594B"/>
    <w:rsid w:val="00956C5D"/>
    <w:rsid w:val="00964FA7"/>
    <w:rsid w:val="009F3D83"/>
    <w:rsid w:val="00A42872"/>
    <w:rsid w:val="00A47482"/>
    <w:rsid w:val="00AA33C0"/>
    <w:rsid w:val="00B6032E"/>
    <w:rsid w:val="00B667C6"/>
    <w:rsid w:val="00B76688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570C6"/>
    <w:rsid w:val="00D6718A"/>
    <w:rsid w:val="00DA1529"/>
    <w:rsid w:val="00DC0B51"/>
    <w:rsid w:val="00E2446D"/>
    <w:rsid w:val="00EB191B"/>
    <w:rsid w:val="00F46F5B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2018-11-30T03:16:00Z</dcterms:created>
  <dcterms:modified xsi:type="dcterms:W3CDTF">2020-02-03T02:35:00Z</dcterms:modified>
</cp:coreProperties>
</file>