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7262AA">
        <w:rPr>
          <w:rFonts w:ascii="Times New Roman" w:hAnsi="Times New Roman" w:cs="Times New Roman"/>
          <w:i/>
          <w:sz w:val="52"/>
          <w:szCs w:val="52"/>
        </w:rPr>
        <w:t>461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7262AA">
        <w:rPr>
          <w:rFonts w:ascii="Times New Roman" w:hAnsi="Times New Roman" w:cs="Times New Roman"/>
          <w:i/>
          <w:sz w:val="52"/>
          <w:szCs w:val="52"/>
        </w:rPr>
        <w:t>482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7262AA">
        <w:rPr>
          <w:rFonts w:ascii="Times New Roman" w:hAnsi="Times New Roman" w:cs="Times New Roman"/>
          <w:i/>
          <w:sz w:val="52"/>
          <w:szCs w:val="52"/>
        </w:rPr>
        <w:t>2</w:t>
      </w:r>
      <w:r w:rsidR="005968FD" w:rsidRPr="001C6679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7262AA">
        <w:rPr>
          <w:rFonts w:ascii="Times New Roman" w:hAnsi="Times New Roman" w:cs="Times New Roman"/>
          <w:i/>
          <w:sz w:val="52"/>
          <w:szCs w:val="52"/>
        </w:rPr>
        <w:t>сентября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D3717C" w:rsidRPr="002A2E0F" w:rsidRDefault="00681BFC" w:rsidP="00681BFC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7262AA" w:rsidRDefault="007262AA" w:rsidP="006B7A9B">
      <w:pPr>
        <w:pStyle w:val="a6"/>
        <w:spacing w:before="0" w:beforeAutospacing="0" w:after="0" w:afterAutospacing="0" w:line="0" w:lineRule="atLeast"/>
        <w:jc w:val="center"/>
        <w:rPr>
          <w:rFonts w:ascii="Arial" w:hAnsi="Arial" w:cs="Arial"/>
          <w:b/>
          <w:bCs/>
        </w:rPr>
      </w:pPr>
    </w:p>
    <w:p w:rsidR="006B7A9B" w:rsidRPr="009D2DC9" w:rsidRDefault="007262AA" w:rsidP="007262AA">
      <w:pPr>
        <w:pStyle w:val="a6"/>
        <w:spacing w:before="0" w:beforeAutospacing="0" w:after="0" w:afterAutospacing="0" w:line="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 реализации проекта «Безопасный путь»</w:t>
      </w:r>
    </w:p>
    <w:p w:rsidR="007262AA" w:rsidRPr="007262AA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>Ежегодно на дорогах нашей страны совершаются сотни ДТП, в результате которых погибают и получают травмы сотни детей. Именно поэтому профилактика детского дорожно-транспортного травматизма остается приоритетной проблемой нашего общества, требующей решения.</w:t>
      </w:r>
    </w:p>
    <w:p w:rsidR="003F2ABF" w:rsidRDefault="007262AA" w:rsidP="007262AA">
      <w:pPr>
        <w:pStyle w:val="a6"/>
        <w:spacing w:before="0" w:beforeAutospacing="0" w:after="0" w:afterAutospacing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>Анализируя статистические данные, мы видим, что наибольшее количество ДТП происходит с участием детей-пешеходов. Основные причины ДТП: переход проезжей части в неустановленном месте или вне пешеходного перехода, выбегание на дорогу из-за кустов, стоящих и движущихся транспортных средств, перебегание на другую сторону улицы на красный или жёлтый сигнал светофора, игры на проезжей части!</w:t>
      </w:r>
    </w:p>
    <w:p w:rsidR="007262AA" w:rsidRPr="007262AA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>Весной участники ТОС провели организационное совещание с коллективом школы, на котором обсудили объем необходимых работ,  согласовали работы с ГИБДД. Участники ТОС организовали с добровольцами субботник по уборке прилегающей территории от сухой растительности и мусора. Жители поселка выразили свое согласие на участие в производстве подготовительных и монтажных работ при устройстве перильного ограждения. Трудились на объекте попеременно. В августе 2021 г участники ТОС согласовали  выполненные  работы с ГИБДД.</w:t>
      </w:r>
    </w:p>
    <w:p w:rsidR="007262AA" w:rsidRPr="007262AA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 xml:space="preserve">На средства гранта были установлены перильные ограждения протяженностью  45 метров. </w:t>
      </w:r>
    </w:p>
    <w:p w:rsidR="007262AA" w:rsidRPr="007262AA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 xml:space="preserve">На территории поселка Межгривный благоустроена территория вблизи МБОУ Межгривненской ОШ общей площадью 60 кв.м. В реализации проекта приняли участие жители поселка в количестве 88 человек. </w:t>
      </w:r>
    </w:p>
    <w:p w:rsidR="007262AA" w:rsidRPr="007262AA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 xml:space="preserve">В результате реализации данного проекта снизился риск возникновения дорожно-транспортных происшествий с участием пешеходов. Школьники теперь могут комфортно и безопасно переходить дорогу до детской образовательного учреждения по пешеходному переходу.  По окончании работ по установке перильных ограждений, учителя школы провели беседы с </w:t>
      </w:r>
      <w:proofErr w:type="gramStart"/>
      <w:r w:rsidRPr="007262AA">
        <w:rPr>
          <w:rFonts w:ascii="Arial" w:hAnsi="Arial" w:cs="Arial"/>
        </w:rPr>
        <w:t>обучающимися</w:t>
      </w:r>
      <w:proofErr w:type="gramEnd"/>
      <w:r w:rsidRPr="007262AA">
        <w:rPr>
          <w:rFonts w:ascii="Arial" w:hAnsi="Arial" w:cs="Arial"/>
        </w:rPr>
        <w:t xml:space="preserve"> по правилам дорожного движения. На территории поселка в результате реализации проекта получили  комфортные и безопасные условия 212 человек, из них: детей- 52, молодежи – 66 человек, средний возраст- 44 человека и пенсионеров-50 человек</w:t>
      </w:r>
    </w:p>
    <w:p w:rsidR="007262AA" w:rsidRPr="006B7A9B" w:rsidRDefault="007262AA" w:rsidP="007262AA">
      <w:pPr>
        <w:pStyle w:val="a6"/>
        <w:spacing w:after="0" w:line="0" w:lineRule="atLeast"/>
        <w:rPr>
          <w:rFonts w:ascii="Arial" w:hAnsi="Arial" w:cs="Arial"/>
        </w:rPr>
      </w:pPr>
      <w:r w:rsidRPr="007262AA">
        <w:rPr>
          <w:rFonts w:ascii="Arial" w:hAnsi="Arial" w:cs="Arial"/>
        </w:rPr>
        <w:t>Информация о деятельности ТОС «Надежда» была размещена на официальном сайте Погорельск</w:t>
      </w:r>
      <w:bookmarkStart w:id="0" w:name="_GoBack"/>
      <w:bookmarkEnd w:id="0"/>
      <w:r w:rsidRPr="007262AA">
        <w:rPr>
          <w:rFonts w:ascii="Arial" w:hAnsi="Arial" w:cs="Arial"/>
        </w:rPr>
        <w:t>ого сельсовета в разделе «Новости» - «Безопасный путь».</w:t>
      </w:r>
    </w:p>
    <w:sectPr w:rsidR="007262AA" w:rsidRPr="006B7A9B" w:rsidSect="00323FD8">
      <w:pgSz w:w="11909" w:h="16834"/>
      <w:pgMar w:top="1134" w:right="852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5A" w:rsidRDefault="0065615A" w:rsidP="00036D65">
      <w:pPr>
        <w:spacing w:after="0" w:line="240" w:lineRule="auto"/>
      </w:pPr>
      <w:r>
        <w:separator/>
      </w:r>
    </w:p>
  </w:endnote>
  <w:endnote w:type="continuationSeparator" w:id="0">
    <w:p w:rsidR="0065615A" w:rsidRDefault="0065615A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5A" w:rsidRDefault="0065615A" w:rsidP="00036D65">
      <w:pPr>
        <w:spacing w:after="0" w:line="240" w:lineRule="auto"/>
      </w:pPr>
      <w:r>
        <w:separator/>
      </w:r>
    </w:p>
  </w:footnote>
  <w:footnote w:type="continuationSeparator" w:id="0">
    <w:p w:rsidR="0065615A" w:rsidRDefault="0065615A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B1EBA"/>
    <w:rsid w:val="000B2A55"/>
    <w:rsid w:val="000E48F5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53738"/>
    <w:rsid w:val="00164487"/>
    <w:rsid w:val="00170FDA"/>
    <w:rsid w:val="00182A52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7633"/>
    <w:rsid w:val="00212610"/>
    <w:rsid w:val="00214EBE"/>
    <w:rsid w:val="00223095"/>
    <w:rsid w:val="00234784"/>
    <w:rsid w:val="002355A1"/>
    <w:rsid w:val="0024263A"/>
    <w:rsid w:val="00251D78"/>
    <w:rsid w:val="00253683"/>
    <w:rsid w:val="00260F5D"/>
    <w:rsid w:val="00266EF3"/>
    <w:rsid w:val="0027108C"/>
    <w:rsid w:val="002745C6"/>
    <w:rsid w:val="0028215D"/>
    <w:rsid w:val="0028616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34590"/>
    <w:rsid w:val="00337CA4"/>
    <w:rsid w:val="0034374A"/>
    <w:rsid w:val="003519A0"/>
    <w:rsid w:val="003721FD"/>
    <w:rsid w:val="00372304"/>
    <w:rsid w:val="00372FF3"/>
    <w:rsid w:val="00375238"/>
    <w:rsid w:val="003765A3"/>
    <w:rsid w:val="003768D3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364B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D12C0"/>
    <w:rsid w:val="004D1DAE"/>
    <w:rsid w:val="004F468A"/>
    <w:rsid w:val="00502995"/>
    <w:rsid w:val="0050704D"/>
    <w:rsid w:val="00526DA4"/>
    <w:rsid w:val="00545D26"/>
    <w:rsid w:val="00562C97"/>
    <w:rsid w:val="00565467"/>
    <w:rsid w:val="00567858"/>
    <w:rsid w:val="00580C61"/>
    <w:rsid w:val="00584B33"/>
    <w:rsid w:val="00585B75"/>
    <w:rsid w:val="00586BC6"/>
    <w:rsid w:val="00593E89"/>
    <w:rsid w:val="005968FD"/>
    <w:rsid w:val="00596C16"/>
    <w:rsid w:val="005A542E"/>
    <w:rsid w:val="005B3657"/>
    <w:rsid w:val="005C083E"/>
    <w:rsid w:val="005C190D"/>
    <w:rsid w:val="005C6562"/>
    <w:rsid w:val="005C6D27"/>
    <w:rsid w:val="005D1BA1"/>
    <w:rsid w:val="005D75AC"/>
    <w:rsid w:val="005E360C"/>
    <w:rsid w:val="005E5AC4"/>
    <w:rsid w:val="005F143B"/>
    <w:rsid w:val="005F52C4"/>
    <w:rsid w:val="006001A3"/>
    <w:rsid w:val="00604C0F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788A"/>
    <w:rsid w:val="00756265"/>
    <w:rsid w:val="00761255"/>
    <w:rsid w:val="00765895"/>
    <w:rsid w:val="00770704"/>
    <w:rsid w:val="00773508"/>
    <w:rsid w:val="00775F7E"/>
    <w:rsid w:val="007805B5"/>
    <w:rsid w:val="0078183F"/>
    <w:rsid w:val="00785B5A"/>
    <w:rsid w:val="00795471"/>
    <w:rsid w:val="007B0100"/>
    <w:rsid w:val="007B193A"/>
    <w:rsid w:val="007B1DCE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859"/>
    <w:rsid w:val="008411A9"/>
    <w:rsid w:val="00843149"/>
    <w:rsid w:val="00850FEE"/>
    <w:rsid w:val="0085260E"/>
    <w:rsid w:val="008627E7"/>
    <w:rsid w:val="0086715C"/>
    <w:rsid w:val="008743D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4E73"/>
    <w:rsid w:val="00971D4B"/>
    <w:rsid w:val="00981470"/>
    <w:rsid w:val="00997C11"/>
    <w:rsid w:val="009A547E"/>
    <w:rsid w:val="009A557A"/>
    <w:rsid w:val="009A76DF"/>
    <w:rsid w:val="009B7C4D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5AFF"/>
    <w:rsid w:val="00B1115F"/>
    <w:rsid w:val="00B241F8"/>
    <w:rsid w:val="00B25E4E"/>
    <w:rsid w:val="00B3230A"/>
    <w:rsid w:val="00B362C3"/>
    <w:rsid w:val="00B40B52"/>
    <w:rsid w:val="00B53ADF"/>
    <w:rsid w:val="00B57886"/>
    <w:rsid w:val="00B57F6B"/>
    <w:rsid w:val="00B61BA6"/>
    <w:rsid w:val="00B61FBA"/>
    <w:rsid w:val="00B7680F"/>
    <w:rsid w:val="00B92A64"/>
    <w:rsid w:val="00B94313"/>
    <w:rsid w:val="00BA5BDB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76B8"/>
    <w:rsid w:val="00C50919"/>
    <w:rsid w:val="00C50DD7"/>
    <w:rsid w:val="00C71BF8"/>
    <w:rsid w:val="00C73AC1"/>
    <w:rsid w:val="00C854E2"/>
    <w:rsid w:val="00C869DC"/>
    <w:rsid w:val="00C9339E"/>
    <w:rsid w:val="00CA728A"/>
    <w:rsid w:val="00CA7F31"/>
    <w:rsid w:val="00CB4BA4"/>
    <w:rsid w:val="00CC358B"/>
    <w:rsid w:val="00CD1914"/>
    <w:rsid w:val="00CD19B4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7AD8"/>
    <w:rsid w:val="00DC7543"/>
    <w:rsid w:val="00DD03F2"/>
    <w:rsid w:val="00DD0A20"/>
    <w:rsid w:val="00DD22E4"/>
    <w:rsid w:val="00DE1B2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5168"/>
    <w:rsid w:val="00E46DB7"/>
    <w:rsid w:val="00E506C5"/>
    <w:rsid w:val="00E56709"/>
    <w:rsid w:val="00E62DA8"/>
    <w:rsid w:val="00E63A92"/>
    <w:rsid w:val="00E72C25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75D4"/>
    <w:rsid w:val="00F17A75"/>
    <w:rsid w:val="00F2519C"/>
    <w:rsid w:val="00F34F74"/>
    <w:rsid w:val="00F43235"/>
    <w:rsid w:val="00F50180"/>
    <w:rsid w:val="00F51247"/>
    <w:rsid w:val="00F53428"/>
    <w:rsid w:val="00F60064"/>
    <w:rsid w:val="00F6727A"/>
    <w:rsid w:val="00F72F31"/>
    <w:rsid w:val="00F74797"/>
    <w:rsid w:val="00F81BD6"/>
    <w:rsid w:val="00F876CC"/>
    <w:rsid w:val="00F90B1A"/>
    <w:rsid w:val="00F94AEE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2020-10-07T05:51:00Z</cp:lastPrinted>
  <dcterms:created xsi:type="dcterms:W3CDTF">2021-09-17T09:00:00Z</dcterms:created>
  <dcterms:modified xsi:type="dcterms:W3CDTF">2021-09-17T09:00:00Z</dcterms:modified>
</cp:coreProperties>
</file>