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CD6216">
        <w:rPr>
          <w:rFonts w:ascii="Times New Roman" w:hAnsi="Times New Roman" w:cs="Times New Roman"/>
          <w:i/>
          <w:sz w:val="52"/>
          <w:szCs w:val="52"/>
        </w:rPr>
        <w:t>4</w:t>
      </w:r>
      <w:r w:rsidR="007B23E2">
        <w:rPr>
          <w:rFonts w:ascii="Times New Roman" w:hAnsi="Times New Roman" w:cs="Times New Roman"/>
          <w:i/>
          <w:sz w:val="52"/>
          <w:szCs w:val="52"/>
        </w:rPr>
        <w:t>7</w:t>
      </w:r>
      <w:r w:rsidR="004B3D0F" w:rsidRPr="004B3D0F">
        <w:rPr>
          <w:rFonts w:ascii="Times New Roman" w:hAnsi="Times New Roman" w:cs="Times New Roman"/>
          <w:i/>
          <w:sz w:val="52"/>
          <w:szCs w:val="52"/>
        </w:rPr>
        <w:t>7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B32FB7">
        <w:rPr>
          <w:rFonts w:ascii="Times New Roman" w:hAnsi="Times New Roman" w:cs="Times New Roman"/>
          <w:i/>
          <w:sz w:val="52"/>
          <w:szCs w:val="52"/>
        </w:rPr>
        <w:t>4</w:t>
      </w:r>
      <w:r w:rsidR="007B23E2">
        <w:rPr>
          <w:rFonts w:ascii="Times New Roman" w:hAnsi="Times New Roman" w:cs="Times New Roman"/>
          <w:i/>
          <w:sz w:val="52"/>
          <w:szCs w:val="52"/>
        </w:rPr>
        <w:t>9</w:t>
      </w:r>
      <w:r w:rsidR="004B3D0F" w:rsidRPr="004B3D0F">
        <w:rPr>
          <w:rFonts w:ascii="Times New Roman" w:hAnsi="Times New Roman" w:cs="Times New Roman"/>
          <w:i/>
          <w:sz w:val="52"/>
          <w:szCs w:val="52"/>
        </w:rPr>
        <w:t>8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4B3D0F" w:rsidRPr="004B3D0F">
        <w:rPr>
          <w:rFonts w:ascii="Times New Roman" w:hAnsi="Times New Roman" w:cs="Times New Roman"/>
          <w:i/>
          <w:sz w:val="52"/>
          <w:szCs w:val="52"/>
        </w:rPr>
        <w:t>25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E77BAB">
        <w:rPr>
          <w:rFonts w:ascii="Times New Roman" w:hAnsi="Times New Roman" w:cs="Times New Roman"/>
          <w:i/>
          <w:sz w:val="52"/>
          <w:szCs w:val="52"/>
        </w:rPr>
        <w:t>ок</w:t>
      </w:r>
      <w:r w:rsidR="003414BE">
        <w:rPr>
          <w:rFonts w:ascii="Times New Roman" w:hAnsi="Times New Roman" w:cs="Times New Roman"/>
          <w:i/>
          <w:sz w:val="52"/>
          <w:szCs w:val="52"/>
        </w:rPr>
        <w:t>т</w:t>
      </w:r>
      <w:r w:rsidR="007262AA">
        <w:rPr>
          <w:rFonts w:ascii="Times New Roman" w:hAnsi="Times New Roman" w:cs="Times New Roman"/>
          <w:i/>
          <w:sz w:val="52"/>
          <w:szCs w:val="52"/>
        </w:rPr>
        <w:t>ября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4C7789" w:rsidRPr="00E77BAB" w:rsidRDefault="00681BFC" w:rsidP="0040284B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</w:p>
    <w:p w:rsidR="004B3D0F" w:rsidRPr="004B3D0F" w:rsidRDefault="004B3D0F" w:rsidP="004B3D0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B3D0F">
        <w:rPr>
          <w:rFonts w:ascii="Arial" w:eastAsia="Times New Roman" w:hAnsi="Arial" w:cs="Arial"/>
          <w:color w:val="000000"/>
          <w:sz w:val="28"/>
          <w:szCs w:val="28"/>
        </w:rPr>
        <w:t xml:space="preserve">В </w:t>
      </w:r>
      <w:proofErr w:type="spellStart"/>
      <w:r w:rsidRPr="004B3D0F">
        <w:rPr>
          <w:rFonts w:ascii="Arial" w:eastAsia="Times New Roman" w:hAnsi="Arial" w:cs="Arial"/>
          <w:color w:val="000000"/>
          <w:sz w:val="28"/>
          <w:szCs w:val="28"/>
        </w:rPr>
        <w:t>Чановском</w:t>
      </w:r>
      <w:proofErr w:type="spellEnd"/>
      <w:r w:rsidRPr="004B3D0F">
        <w:rPr>
          <w:rFonts w:ascii="Arial" w:eastAsia="Times New Roman" w:hAnsi="Arial" w:cs="Arial"/>
          <w:color w:val="000000"/>
          <w:sz w:val="28"/>
          <w:szCs w:val="28"/>
        </w:rPr>
        <w:t xml:space="preserve"> районе система пожарного мониторинга выполнила свою функцию!</w:t>
      </w:r>
    </w:p>
    <w:p w:rsidR="004B3D0F" w:rsidRPr="004B3D0F" w:rsidRDefault="004B3D0F" w:rsidP="004B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B3D0F" w:rsidRPr="004B3D0F" w:rsidRDefault="004B3D0F" w:rsidP="004B3D0F">
      <w:pPr>
        <w:spacing w:after="0" w:line="240" w:lineRule="auto"/>
        <w:ind w:firstLine="181"/>
        <w:rPr>
          <w:rFonts w:ascii="Arial" w:hAnsi="Arial" w:cs="Arial"/>
          <w:sz w:val="28"/>
          <w:szCs w:val="28"/>
        </w:rPr>
      </w:pPr>
      <w:r w:rsidRPr="004B3D0F">
        <w:rPr>
          <w:rFonts w:ascii="Arial" w:hAnsi="Arial" w:cs="Arial"/>
          <w:sz w:val="28"/>
          <w:szCs w:val="28"/>
        </w:rPr>
        <w:t xml:space="preserve">22 октября 2021 года в 10 час. 31 мин. на пульт диспетчера </w:t>
      </w:r>
      <w:proofErr w:type="spellStart"/>
      <w:r w:rsidRPr="004B3D0F">
        <w:rPr>
          <w:rFonts w:ascii="Arial" w:hAnsi="Arial" w:cs="Arial"/>
          <w:sz w:val="28"/>
          <w:szCs w:val="28"/>
        </w:rPr>
        <w:t>Чановской</w:t>
      </w:r>
      <w:proofErr w:type="spellEnd"/>
      <w:r w:rsidRPr="004B3D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3D0F">
        <w:rPr>
          <w:rFonts w:ascii="Arial" w:hAnsi="Arial" w:cs="Arial"/>
          <w:sz w:val="28"/>
          <w:szCs w:val="28"/>
        </w:rPr>
        <w:t>пожарн</w:t>
      </w:r>
      <w:proofErr w:type="gramStart"/>
      <w:r w:rsidRPr="004B3D0F">
        <w:rPr>
          <w:rFonts w:ascii="Arial" w:hAnsi="Arial" w:cs="Arial"/>
          <w:sz w:val="28"/>
          <w:szCs w:val="28"/>
        </w:rPr>
        <w:t>о</w:t>
      </w:r>
      <w:proofErr w:type="spellEnd"/>
      <w:r w:rsidRPr="004B3D0F">
        <w:rPr>
          <w:rFonts w:ascii="Arial" w:hAnsi="Arial" w:cs="Arial"/>
          <w:sz w:val="28"/>
          <w:szCs w:val="28"/>
        </w:rPr>
        <w:t>-</w:t>
      </w:r>
      <w:proofErr w:type="gramEnd"/>
      <w:r w:rsidRPr="004B3D0F">
        <w:rPr>
          <w:rFonts w:ascii="Arial" w:hAnsi="Arial" w:cs="Arial"/>
          <w:sz w:val="28"/>
          <w:szCs w:val="28"/>
        </w:rPr>
        <w:t xml:space="preserve"> спасательной части посредством системы пожарного мониторинга ПАК «Стрелец-мониторинг»  поступил  сигнал о «возникновении пожара»   в </w:t>
      </w:r>
      <w:proofErr w:type="spellStart"/>
      <w:r w:rsidRPr="004B3D0F">
        <w:rPr>
          <w:rFonts w:ascii="Arial" w:hAnsi="Arial" w:cs="Arial"/>
          <w:sz w:val="28"/>
          <w:szCs w:val="28"/>
        </w:rPr>
        <w:t>Чановской</w:t>
      </w:r>
      <w:proofErr w:type="spellEnd"/>
      <w:r w:rsidRPr="004B3D0F">
        <w:rPr>
          <w:rFonts w:ascii="Arial" w:hAnsi="Arial" w:cs="Arial"/>
          <w:sz w:val="28"/>
          <w:szCs w:val="28"/>
        </w:rPr>
        <w:t xml:space="preserve"> ЦРБ.  По данному адресу   были  отправлены пожарные подразделения.  По прибытию на место  было установлено, что в кабинете терапевтического отделения произошло замыкание </w:t>
      </w:r>
      <w:proofErr w:type="spellStart"/>
      <w:r w:rsidRPr="004B3D0F">
        <w:rPr>
          <w:rFonts w:ascii="Arial" w:hAnsi="Arial" w:cs="Arial"/>
          <w:sz w:val="28"/>
          <w:szCs w:val="28"/>
        </w:rPr>
        <w:t>электророзетки</w:t>
      </w:r>
      <w:proofErr w:type="spellEnd"/>
      <w:r w:rsidRPr="004B3D0F">
        <w:rPr>
          <w:rFonts w:ascii="Arial" w:hAnsi="Arial" w:cs="Arial"/>
          <w:sz w:val="28"/>
          <w:szCs w:val="28"/>
        </w:rPr>
        <w:t xml:space="preserve">, в </w:t>
      </w:r>
      <w:proofErr w:type="gramStart"/>
      <w:r w:rsidRPr="004B3D0F">
        <w:rPr>
          <w:rFonts w:ascii="Arial" w:hAnsi="Arial" w:cs="Arial"/>
          <w:sz w:val="28"/>
          <w:szCs w:val="28"/>
        </w:rPr>
        <w:t>которую</w:t>
      </w:r>
      <w:proofErr w:type="gramEnd"/>
      <w:r w:rsidRPr="004B3D0F">
        <w:rPr>
          <w:rFonts w:ascii="Arial" w:hAnsi="Arial" w:cs="Arial"/>
          <w:sz w:val="28"/>
          <w:szCs w:val="28"/>
        </w:rPr>
        <w:t xml:space="preserve"> был включен </w:t>
      </w:r>
      <w:proofErr w:type="spellStart"/>
      <w:r w:rsidRPr="004B3D0F">
        <w:rPr>
          <w:rFonts w:ascii="Arial" w:hAnsi="Arial" w:cs="Arial"/>
          <w:sz w:val="28"/>
          <w:szCs w:val="28"/>
        </w:rPr>
        <w:t>рециркулятор</w:t>
      </w:r>
      <w:proofErr w:type="spellEnd"/>
      <w:r w:rsidRPr="004B3D0F">
        <w:rPr>
          <w:rFonts w:ascii="Arial" w:hAnsi="Arial" w:cs="Arial"/>
          <w:sz w:val="28"/>
          <w:szCs w:val="28"/>
        </w:rPr>
        <w:t xml:space="preserve"> для обеззараживания воздуха,  в результате чего пошел дым, на который среагировали установки пожарной автоматики  и передали сигнал в подразделение пожарной охраны. Своевременно прибывшим подразделением пожарной охраны  источник задымления был устранен. Пожарная сигнализация, вовремя  обнаружившая  задымление и система пожарного мониторинга  помогли предотвратить пожар. </w:t>
      </w:r>
    </w:p>
    <w:p w:rsidR="004B3D0F" w:rsidRPr="004B3D0F" w:rsidRDefault="004B3D0F" w:rsidP="004B3D0F">
      <w:pPr>
        <w:spacing w:after="0" w:line="240" w:lineRule="auto"/>
        <w:ind w:firstLine="181"/>
        <w:rPr>
          <w:rFonts w:ascii="Arial" w:hAnsi="Arial" w:cs="Arial"/>
          <w:sz w:val="28"/>
          <w:szCs w:val="28"/>
        </w:rPr>
      </w:pPr>
      <w:r w:rsidRPr="004B3D0F">
        <w:rPr>
          <w:rFonts w:ascii="Arial" w:eastAsia="Times New Roman" w:hAnsi="Arial" w:cs="Arial"/>
          <w:sz w:val="28"/>
          <w:szCs w:val="28"/>
        </w:rPr>
        <w:t xml:space="preserve"> </w:t>
      </w:r>
      <w:r w:rsidRPr="004B3D0F">
        <w:rPr>
          <w:rFonts w:ascii="Arial" w:hAnsi="Arial" w:cs="Arial"/>
          <w:sz w:val="28"/>
          <w:szCs w:val="28"/>
        </w:rPr>
        <w:t xml:space="preserve">Отдел надзорной деятельности и профилактической работы по </w:t>
      </w:r>
      <w:proofErr w:type="spellStart"/>
      <w:r w:rsidRPr="004B3D0F">
        <w:rPr>
          <w:rFonts w:ascii="Arial" w:hAnsi="Arial" w:cs="Arial"/>
          <w:sz w:val="28"/>
          <w:szCs w:val="28"/>
        </w:rPr>
        <w:t>Чановскому</w:t>
      </w:r>
      <w:proofErr w:type="spellEnd"/>
      <w:r w:rsidRPr="004B3D0F">
        <w:rPr>
          <w:rFonts w:ascii="Arial" w:hAnsi="Arial" w:cs="Arial"/>
          <w:sz w:val="28"/>
          <w:szCs w:val="28"/>
        </w:rPr>
        <w:t xml:space="preserve"> району призывает руководителей организаций содержать  установки автоматической пожарной автоматики  в соответствие с действующими нормами. Своевременно проводить работы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Работы должны осуществляться с учетом инструкции изготовителя на технические средства, функционирующие в составе систем противопожарной защиты. Отсутствие должного </w:t>
      </w:r>
      <w:proofErr w:type="gramStart"/>
      <w:r w:rsidRPr="004B3D0F">
        <w:rPr>
          <w:rFonts w:ascii="Arial" w:hAnsi="Arial" w:cs="Arial"/>
          <w:sz w:val="28"/>
          <w:szCs w:val="28"/>
        </w:rPr>
        <w:t>контроля за</w:t>
      </w:r>
      <w:proofErr w:type="gramEnd"/>
      <w:r w:rsidRPr="004B3D0F">
        <w:rPr>
          <w:rFonts w:ascii="Arial" w:hAnsi="Arial" w:cs="Arial"/>
          <w:sz w:val="28"/>
          <w:szCs w:val="28"/>
        </w:rPr>
        <w:t xml:space="preserve"> состоянием автоматических пожарных установок ведет к ложным срабатываниям или неработоспособности системы пожарной безопасности. Ложные срабатывани</w:t>
      </w:r>
      <w:proofErr w:type="gramStart"/>
      <w:r w:rsidRPr="004B3D0F">
        <w:rPr>
          <w:rFonts w:ascii="Arial" w:hAnsi="Arial" w:cs="Arial"/>
          <w:sz w:val="28"/>
          <w:szCs w:val="28"/>
        </w:rPr>
        <w:t>я-</w:t>
      </w:r>
      <w:proofErr w:type="gramEnd"/>
      <w:r w:rsidRPr="004B3D0F">
        <w:rPr>
          <w:rFonts w:ascii="Arial" w:hAnsi="Arial" w:cs="Arial"/>
          <w:sz w:val="28"/>
          <w:szCs w:val="28"/>
        </w:rPr>
        <w:t xml:space="preserve"> это ложные выезда служб реагирования, затраты финансовых и материальных средств.  </w:t>
      </w:r>
    </w:p>
    <w:p w:rsidR="004B3D0F" w:rsidRPr="004B3D0F" w:rsidRDefault="004B3D0F" w:rsidP="004B3D0F">
      <w:pPr>
        <w:spacing w:after="0" w:line="240" w:lineRule="auto"/>
        <w:ind w:firstLine="181"/>
        <w:rPr>
          <w:rFonts w:ascii="Arial" w:hAnsi="Arial" w:cs="Arial"/>
          <w:sz w:val="28"/>
          <w:szCs w:val="28"/>
        </w:rPr>
      </w:pPr>
      <w:r w:rsidRPr="004B3D0F">
        <w:rPr>
          <w:rFonts w:ascii="Arial" w:hAnsi="Arial" w:cs="Arial"/>
          <w:sz w:val="28"/>
          <w:szCs w:val="28"/>
        </w:rPr>
        <w:t xml:space="preserve">Любой выезд подразделений пожарной охраны по полученным сигналам, не связанным с пожаром, влечет наказание руководителя организации за нарушение требований пожарной безопасности. Все причины ложных </w:t>
      </w:r>
      <w:proofErr w:type="spellStart"/>
      <w:r w:rsidRPr="004B3D0F">
        <w:rPr>
          <w:rFonts w:ascii="Arial" w:hAnsi="Arial" w:cs="Arial"/>
          <w:sz w:val="28"/>
          <w:szCs w:val="28"/>
        </w:rPr>
        <w:t>сработок</w:t>
      </w:r>
      <w:proofErr w:type="spellEnd"/>
      <w:r w:rsidRPr="004B3D0F">
        <w:rPr>
          <w:rFonts w:ascii="Arial" w:hAnsi="Arial" w:cs="Arial"/>
          <w:sz w:val="28"/>
          <w:szCs w:val="28"/>
        </w:rPr>
        <w:t xml:space="preserve"> можно исключить, строго соблюдая </w:t>
      </w:r>
      <w:r w:rsidRPr="004B3D0F">
        <w:rPr>
          <w:rFonts w:ascii="Arial" w:hAnsi="Arial" w:cs="Arial"/>
          <w:sz w:val="28"/>
          <w:szCs w:val="28"/>
          <w:lang w:eastAsia="en-US"/>
        </w:rPr>
        <w:t xml:space="preserve">требования нормативных документов по </w:t>
      </w:r>
      <w:r w:rsidRPr="004B3D0F">
        <w:rPr>
          <w:rFonts w:ascii="Arial" w:hAnsi="Arial" w:cs="Arial"/>
          <w:sz w:val="28"/>
          <w:szCs w:val="28"/>
        </w:rPr>
        <w:t xml:space="preserve"> пожарной безопасности, но только при активном участии компаний, которые обслуживают автоматику. </w:t>
      </w:r>
    </w:p>
    <w:p w:rsidR="004B3D0F" w:rsidRPr="004B3D0F" w:rsidRDefault="004B3D0F" w:rsidP="004B3D0F">
      <w:pPr>
        <w:spacing w:after="0" w:line="240" w:lineRule="auto"/>
        <w:ind w:firstLine="181"/>
        <w:rPr>
          <w:rFonts w:ascii="Arial" w:hAnsi="Arial" w:cs="Arial"/>
          <w:sz w:val="28"/>
          <w:szCs w:val="28"/>
        </w:rPr>
      </w:pPr>
    </w:p>
    <w:p w:rsidR="004B3D0F" w:rsidRPr="004B3D0F" w:rsidRDefault="004B3D0F" w:rsidP="004B3D0F">
      <w:pPr>
        <w:spacing w:after="0" w:line="240" w:lineRule="auto"/>
        <w:ind w:firstLine="181"/>
        <w:rPr>
          <w:rFonts w:ascii="Arial" w:hAnsi="Arial" w:cs="Arial"/>
          <w:sz w:val="28"/>
          <w:szCs w:val="28"/>
        </w:rPr>
      </w:pPr>
    </w:p>
    <w:p w:rsidR="004B3D0F" w:rsidRPr="004B3D0F" w:rsidRDefault="004B3D0F" w:rsidP="004B3D0F">
      <w:pPr>
        <w:spacing w:after="0" w:line="240" w:lineRule="auto"/>
        <w:ind w:firstLine="181"/>
        <w:rPr>
          <w:rFonts w:ascii="Arial" w:hAnsi="Arial" w:cs="Arial"/>
          <w:sz w:val="28"/>
          <w:szCs w:val="28"/>
        </w:rPr>
      </w:pPr>
    </w:p>
    <w:p w:rsidR="004B3D0F" w:rsidRPr="004B3D0F" w:rsidRDefault="004B3D0F" w:rsidP="004B3D0F">
      <w:pPr>
        <w:spacing w:after="0" w:line="240" w:lineRule="auto"/>
        <w:ind w:firstLine="181"/>
        <w:rPr>
          <w:rFonts w:ascii="Arial" w:eastAsia="Times New Roman" w:hAnsi="Arial" w:cs="Arial"/>
          <w:color w:val="000000"/>
          <w:sz w:val="28"/>
          <w:szCs w:val="28"/>
        </w:rPr>
      </w:pPr>
    </w:p>
    <w:p w:rsidR="004B3D0F" w:rsidRPr="004B3D0F" w:rsidRDefault="004B3D0F" w:rsidP="004B3D0F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4B3D0F">
        <w:rPr>
          <w:rFonts w:ascii="Arial" w:eastAsia="Times New Roman" w:hAnsi="Arial" w:cs="Arial"/>
          <w:color w:val="000000"/>
          <w:sz w:val="28"/>
          <w:szCs w:val="28"/>
        </w:rPr>
        <w:t>ОНДиПР</w:t>
      </w:r>
      <w:proofErr w:type="spellEnd"/>
      <w:r w:rsidRPr="004B3D0F">
        <w:rPr>
          <w:rFonts w:ascii="Arial" w:eastAsia="Times New Roman" w:hAnsi="Arial" w:cs="Arial"/>
          <w:color w:val="000000"/>
          <w:sz w:val="28"/>
          <w:szCs w:val="28"/>
        </w:rPr>
        <w:t xml:space="preserve"> по </w:t>
      </w:r>
      <w:proofErr w:type="spellStart"/>
      <w:r w:rsidRPr="004B3D0F">
        <w:rPr>
          <w:rFonts w:ascii="Arial" w:eastAsia="Times New Roman" w:hAnsi="Arial" w:cs="Arial"/>
          <w:color w:val="000000"/>
          <w:sz w:val="28"/>
          <w:szCs w:val="28"/>
        </w:rPr>
        <w:t>Чановскому</w:t>
      </w:r>
      <w:proofErr w:type="spellEnd"/>
      <w:r w:rsidRPr="004B3D0F">
        <w:rPr>
          <w:rFonts w:ascii="Arial" w:eastAsia="Times New Roman" w:hAnsi="Arial" w:cs="Arial"/>
          <w:color w:val="000000"/>
          <w:sz w:val="28"/>
          <w:szCs w:val="28"/>
        </w:rPr>
        <w:t xml:space="preserve"> району </w:t>
      </w:r>
      <w:proofErr w:type="spellStart"/>
      <w:r w:rsidRPr="004B3D0F">
        <w:rPr>
          <w:rFonts w:ascii="Arial" w:eastAsia="Times New Roman" w:hAnsi="Arial" w:cs="Arial"/>
          <w:color w:val="000000"/>
          <w:sz w:val="28"/>
          <w:szCs w:val="28"/>
        </w:rPr>
        <w:t>УНДиПР</w:t>
      </w:r>
      <w:proofErr w:type="spellEnd"/>
      <w:r w:rsidRPr="004B3D0F">
        <w:rPr>
          <w:rFonts w:ascii="Arial" w:eastAsia="Times New Roman" w:hAnsi="Arial" w:cs="Arial"/>
          <w:color w:val="000000"/>
          <w:sz w:val="28"/>
          <w:szCs w:val="28"/>
        </w:rPr>
        <w:t xml:space="preserve"> ГУ МЧС России по Новосибирской области</w:t>
      </w:r>
    </w:p>
    <w:p w:rsidR="004B3D0F" w:rsidRPr="004B3D0F" w:rsidRDefault="004B3D0F" w:rsidP="004B3D0F">
      <w:pPr>
        <w:ind w:firstLine="180"/>
        <w:rPr>
          <w:rFonts w:ascii="Arial" w:eastAsia="Times New Roman" w:hAnsi="Arial" w:cs="Arial"/>
          <w:color w:val="000000"/>
          <w:sz w:val="28"/>
          <w:szCs w:val="28"/>
        </w:rPr>
      </w:pPr>
    </w:p>
    <w:p w:rsidR="004B3D0F" w:rsidRPr="004B3D0F" w:rsidRDefault="004B3D0F" w:rsidP="004B3D0F">
      <w:pPr>
        <w:ind w:firstLine="180"/>
        <w:rPr>
          <w:rFonts w:ascii="Arial" w:eastAsia="Times New Roman" w:hAnsi="Arial" w:cs="Arial"/>
          <w:color w:val="000000"/>
          <w:sz w:val="28"/>
          <w:szCs w:val="28"/>
        </w:rPr>
      </w:pPr>
    </w:p>
    <w:p w:rsidR="004B3D0F" w:rsidRPr="004B3D0F" w:rsidRDefault="004B3D0F" w:rsidP="004B3D0F">
      <w:pPr>
        <w:ind w:firstLine="180"/>
        <w:rPr>
          <w:rFonts w:ascii="Arial" w:hAnsi="Arial" w:cs="Arial"/>
          <w:sz w:val="28"/>
          <w:szCs w:val="28"/>
        </w:rPr>
      </w:pPr>
      <w:hyperlink r:id="rId7" w:history="1">
        <w:r w:rsidRPr="004B3D0F">
          <w:rPr>
            <w:rStyle w:val="af1"/>
            <w:rFonts w:ascii="Arial" w:hAnsi="Arial" w:cs="Arial"/>
            <w:sz w:val="28"/>
            <w:szCs w:val="28"/>
          </w:rPr>
          <w:t>https://www.facebook.com/photo/?fbid=1996427210521890&amp;set=a.938597102971578</w:t>
        </w:r>
      </w:hyperlink>
    </w:p>
    <w:p w:rsidR="004B3D0F" w:rsidRPr="004B3D0F" w:rsidRDefault="004B3D0F" w:rsidP="004B3D0F">
      <w:pPr>
        <w:ind w:firstLine="180"/>
        <w:rPr>
          <w:rFonts w:ascii="Arial" w:hAnsi="Arial" w:cs="Arial"/>
          <w:sz w:val="28"/>
          <w:szCs w:val="28"/>
        </w:rPr>
      </w:pPr>
      <w:hyperlink r:id="rId8" w:history="1">
        <w:r w:rsidRPr="004B3D0F">
          <w:rPr>
            <w:rStyle w:val="af1"/>
            <w:rFonts w:ascii="Arial" w:hAnsi="Arial" w:cs="Arial"/>
            <w:sz w:val="28"/>
            <w:szCs w:val="28"/>
          </w:rPr>
          <w:t>https://my.mail.ru/mail/gpn_pch73/photo/_mypagephoto/870.html</w:t>
        </w:r>
      </w:hyperlink>
    </w:p>
    <w:p w:rsidR="004B3D0F" w:rsidRPr="004B3D0F" w:rsidRDefault="004B3D0F" w:rsidP="004B3D0F">
      <w:pPr>
        <w:ind w:firstLine="180"/>
        <w:rPr>
          <w:rFonts w:ascii="Arial" w:hAnsi="Arial" w:cs="Arial"/>
          <w:sz w:val="28"/>
          <w:szCs w:val="28"/>
        </w:rPr>
      </w:pPr>
      <w:hyperlink r:id="rId9" w:history="1">
        <w:r w:rsidRPr="004B3D0F">
          <w:rPr>
            <w:rStyle w:val="af1"/>
            <w:rFonts w:ascii="Arial" w:hAnsi="Arial" w:cs="Arial"/>
            <w:sz w:val="28"/>
            <w:szCs w:val="28"/>
          </w:rPr>
          <w:t>https://vk.com/id630031299?w=wall630031299_134%2Fall</w:t>
        </w:r>
      </w:hyperlink>
    </w:p>
    <w:p w:rsidR="004B3D0F" w:rsidRPr="004B3D0F" w:rsidRDefault="004B3D0F" w:rsidP="004B3D0F">
      <w:pPr>
        <w:ind w:firstLine="180"/>
        <w:rPr>
          <w:rFonts w:ascii="Arial" w:hAnsi="Arial" w:cs="Arial"/>
          <w:sz w:val="28"/>
          <w:szCs w:val="28"/>
        </w:rPr>
      </w:pPr>
      <w:hyperlink r:id="rId10" w:history="1">
        <w:r w:rsidRPr="004B3D0F">
          <w:rPr>
            <w:rStyle w:val="af1"/>
            <w:rFonts w:ascii="Arial" w:hAnsi="Arial" w:cs="Arial"/>
            <w:sz w:val="28"/>
            <w:szCs w:val="28"/>
          </w:rPr>
          <w:t>https://ok.ru/profile/582277637263/statuses/154097379698063</w:t>
        </w:r>
      </w:hyperlink>
    </w:p>
    <w:p w:rsidR="004B3D0F" w:rsidRPr="004B3D0F" w:rsidRDefault="004B3D0F" w:rsidP="004B3D0F">
      <w:pPr>
        <w:ind w:firstLine="180"/>
        <w:rPr>
          <w:rFonts w:ascii="Arial" w:hAnsi="Arial" w:cs="Arial"/>
          <w:sz w:val="28"/>
          <w:szCs w:val="28"/>
        </w:rPr>
      </w:pPr>
    </w:p>
    <w:p w:rsidR="007B23E2" w:rsidRPr="004B3D0F" w:rsidRDefault="007B23E2" w:rsidP="0040284B">
      <w:pPr>
        <w:pStyle w:val="a4"/>
        <w:jc w:val="center"/>
        <w:rPr>
          <w:rFonts w:ascii="Arial" w:hAnsi="Arial" w:cs="Arial"/>
          <w:sz w:val="28"/>
          <w:szCs w:val="28"/>
        </w:rPr>
      </w:pPr>
    </w:p>
    <w:sectPr w:rsidR="007B23E2" w:rsidRPr="004B3D0F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11B" w:rsidRDefault="00F2711B" w:rsidP="00036D65">
      <w:pPr>
        <w:spacing w:after="0" w:line="240" w:lineRule="auto"/>
      </w:pPr>
      <w:r>
        <w:separator/>
      </w:r>
    </w:p>
  </w:endnote>
  <w:endnote w:type="continuationSeparator" w:id="0">
    <w:p w:rsidR="00F2711B" w:rsidRDefault="00F2711B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11B" w:rsidRDefault="00F2711B" w:rsidP="00036D65">
      <w:pPr>
        <w:spacing w:after="0" w:line="240" w:lineRule="auto"/>
      </w:pPr>
      <w:r>
        <w:separator/>
      </w:r>
    </w:p>
  </w:footnote>
  <w:footnote w:type="continuationSeparator" w:id="0">
    <w:p w:rsidR="00F2711B" w:rsidRDefault="00F2711B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12"/>
  </w:num>
  <w:num w:numId="12">
    <w:abstractNumId w:val="1"/>
  </w:num>
  <w:num w:numId="13">
    <w:abstractNumId w:val="8"/>
  </w:num>
  <w:num w:numId="14">
    <w:abstractNumId w:val="15"/>
  </w:num>
  <w:num w:numId="15">
    <w:abstractNumId w:val="2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2BC8"/>
    <w:rsid w:val="0009443E"/>
    <w:rsid w:val="000B1EBA"/>
    <w:rsid w:val="000B2A55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7633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3683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284B"/>
    <w:rsid w:val="0040364B"/>
    <w:rsid w:val="004037C1"/>
    <w:rsid w:val="004060A9"/>
    <w:rsid w:val="004271AB"/>
    <w:rsid w:val="00430777"/>
    <w:rsid w:val="00433CA5"/>
    <w:rsid w:val="0044078C"/>
    <w:rsid w:val="00461824"/>
    <w:rsid w:val="00496667"/>
    <w:rsid w:val="004A00E9"/>
    <w:rsid w:val="004A4F47"/>
    <w:rsid w:val="004A77EB"/>
    <w:rsid w:val="004B2300"/>
    <w:rsid w:val="004B3D0F"/>
    <w:rsid w:val="004C7789"/>
    <w:rsid w:val="004D12C0"/>
    <w:rsid w:val="004D1DAE"/>
    <w:rsid w:val="004E478E"/>
    <w:rsid w:val="004F468A"/>
    <w:rsid w:val="004F7340"/>
    <w:rsid w:val="00502995"/>
    <w:rsid w:val="0050704D"/>
    <w:rsid w:val="00526DA4"/>
    <w:rsid w:val="00545D26"/>
    <w:rsid w:val="005470A3"/>
    <w:rsid w:val="00562C97"/>
    <w:rsid w:val="00565467"/>
    <w:rsid w:val="00567858"/>
    <w:rsid w:val="00580C61"/>
    <w:rsid w:val="00584B33"/>
    <w:rsid w:val="00585B75"/>
    <w:rsid w:val="00586BC6"/>
    <w:rsid w:val="00593E89"/>
    <w:rsid w:val="005968FD"/>
    <w:rsid w:val="00596C16"/>
    <w:rsid w:val="005A542E"/>
    <w:rsid w:val="005B3657"/>
    <w:rsid w:val="005B6883"/>
    <w:rsid w:val="005C083E"/>
    <w:rsid w:val="005C08F7"/>
    <w:rsid w:val="005C190D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648D"/>
    <w:rsid w:val="00697BDE"/>
    <w:rsid w:val="006A6E81"/>
    <w:rsid w:val="006B04CF"/>
    <w:rsid w:val="006B1BE0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701077"/>
    <w:rsid w:val="007023E3"/>
    <w:rsid w:val="007056FC"/>
    <w:rsid w:val="007262AA"/>
    <w:rsid w:val="00727FB8"/>
    <w:rsid w:val="00737C5C"/>
    <w:rsid w:val="00737F82"/>
    <w:rsid w:val="0074788A"/>
    <w:rsid w:val="007533CC"/>
    <w:rsid w:val="00756265"/>
    <w:rsid w:val="00761255"/>
    <w:rsid w:val="00765895"/>
    <w:rsid w:val="00770704"/>
    <w:rsid w:val="00771D5C"/>
    <w:rsid w:val="00773508"/>
    <w:rsid w:val="00775F7E"/>
    <w:rsid w:val="007805B5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68E"/>
    <w:rsid w:val="00834859"/>
    <w:rsid w:val="008411A9"/>
    <w:rsid w:val="00843149"/>
    <w:rsid w:val="00850FEE"/>
    <w:rsid w:val="0085260E"/>
    <w:rsid w:val="008627E7"/>
    <w:rsid w:val="0086715C"/>
    <w:rsid w:val="008743DA"/>
    <w:rsid w:val="00890AA2"/>
    <w:rsid w:val="0089221E"/>
    <w:rsid w:val="00892EAE"/>
    <w:rsid w:val="008944A9"/>
    <w:rsid w:val="008A0765"/>
    <w:rsid w:val="008A238F"/>
    <w:rsid w:val="008A2F74"/>
    <w:rsid w:val="008A41DE"/>
    <w:rsid w:val="008B3A7D"/>
    <w:rsid w:val="008D3792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77C7"/>
    <w:rsid w:val="0092785E"/>
    <w:rsid w:val="00942100"/>
    <w:rsid w:val="009454ED"/>
    <w:rsid w:val="00945FF0"/>
    <w:rsid w:val="00951A4D"/>
    <w:rsid w:val="00954C8C"/>
    <w:rsid w:val="0095799A"/>
    <w:rsid w:val="009617A3"/>
    <w:rsid w:val="00964E73"/>
    <w:rsid w:val="00971D4B"/>
    <w:rsid w:val="00981470"/>
    <w:rsid w:val="00984151"/>
    <w:rsid w:val="00991BE8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5AD0"/>
    <w:rsid w:val="009F6253"/>
    <w:rsid w:val="00A272AF"/>
    <w:rsid w:val="00A45D4A"/>
    <w:rsid w:val="00A556AF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7680F"/>
    <w:rsid w:val="00B92A64"/>
    <w:rsid w:val="00B94313"/>
    <w:rsid w:val="00BA5BDB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41A78"/>
    <w:rsid w:val="00C41F24"/>
    <w:rsid w:val="00C4478E"/>
    <w:rsid w:val="00C45808"/>
    <w:rsid w:val="00C476B8"/>
    <w:rsid w:val="00C50919"/>
    <w:rsid w:val="00C50DD7"/>
    <w:rsid w:val="00C56358"/>
    <w:rsid w:val="00C71BF8"/>
    <w:rsid w:val="00C73AC1"/>
    <w:rsid w:val="00C854E2"/>
    <w:rsid w:val="00C869DC"/>
    <w:rsid w:val="00C9339E"/>
    <w:rsid w:val="00C9370C"/>
    <w:rsid w:val="00CA728A"/>
    <w:rsid w:val="00CA7461"/>
    <w:rsid w:val="00CA7F31"/>
    <w:rsid w:val="00CB4BA4"/>
    <w:rsid w:val="00CC358B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F1D"/>
    <w:rsid w:val="00D73E39"/>
    <w:rsid w:val="00DB23E6"/>
    <w:rsid w:val="00DB7AD8"/>
    <w:rsid w:val="00DC7543"/>
    <w:rsid w:val="00DD03F2"/>
    <w:rsid w:val="00DD0A20"/>
    <w:rsid w:val="00DD22E4"/>
    <w:rsid w:val="00DD7DA1"/>
    <w:rsid w:val="00DE1B2C"/>
    <w:rsid w:val="00DE7621"/>
    <w:rsid w:val="00DE7F9F"/>
    <w:rsid w:val="00DF0CBD"/>
    <w:rsid w:val="00DF2CD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72C25"/>
    <w:rsid w:val="00E77BAB"/>
    <w:rsid w:val="00E82A74"/>
    <w:rsid w:val="00E8531F"/>
    <w:rsid w:val="00EA5A85"/>
    <w:rsid w:val="00EB3CD4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3235"/>
    <w:rsid w:val="00F50180"/>
    <w:rsid w:val="00F51247"/>
    <w:rsid w:val="00F53428"/>
    <w:rsid w:val="00F60064"/>
    <w:rsid w:val="00F67163"/>
    <w:rsid w:val="00F6727A"/>
    <w:rsid w:val="00F72F31"/>
    <w:rsid w:val="00F74797"/>
    <w:rsid w:val="00F81BD6"/>
    <w:rsid w:val="00F876CC"/>
    <w:rsid w:val="00F90B1A"/>
    <w:rsid w:val="00F94AEE"/>
    <w:rsid w:val="00FA5047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link w:val="ab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il.ru/mail/gpn_pch73/photo/_mypagephoto/87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hoto/?fbid=1996427210521890&amp;set=a.9385971029715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ok.ru/profile/582277637263/statuses/154097379698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630031299?w=wall630031299_134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2020-10-07T05:51:00Z</cp:lastPrinted>
  <dcterms:created xsi:type="dcterms:W3CDTF">2021-09-17T09:00:00Z</dcterms:created>
  <dcterms:modified xsi:type="dcterms:W3CDTF">2021-10-25T02:29:00Z</dcterms:modified>
</cp:coreProperties>
</file>