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73A89">
        <w:rPr>
          <w:rFonts w:ascii="Times New Roman" w:hAnsi="Times New Roman" w:cs="Times New Roman"/>
          <w:i/>
          <w:sz w:val="52"/>
          <w:szCs w:val="52"/>
        </w:rPr>
        <w:t>50</w:t>
      </w:r>
      <w:r w:rsidR="00613D7D">
        <w:rPr>
          <w:rFonts w:ascii="Times New Roman" w:hAnsi="Times New Roman" w:cs="Times New Roman"/>
          <w:i/>
          <w:sz w:val="52"/>
          <w:szCs w:val="52"/>
          <w:lang w:val="en-US"/>
        </w:rPr>
        <w:t>5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473A89">
        <w:rPr>
          <w:rFonts w:ascii="Times New Roman" w:hAnsi="Times New Roman" w:cs="Times New Roman"/>
          <w:i/>
          <w:sz w:val="52"/>
          <w:szCs w:val="52"/>
        </w:rPr>
        <w:t>2</w:t>
      </w:r>
      <w:r w:rsidR="00613D7D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B65B8A">
        <w:rPr>
          <w:rFonts w:ascii="Times New Roman" w:hAnsi="Times New Roman" w:cs="Times New Roman"/>
          <w:i/>
          <w:sz w:val="52"/>
          <w:szCs w:val="52"/>
          <w:lang w:val="en-US"/>
        </w:rPr>
        <w:t>09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C333A9">
        <w:rPr>
          <w:rFonts w:ascii="Times New Roman" w:hAnsi="Times New Roman" w:cs="Times New Roman"/>
          <w:i/>
          <w:sz w:val="52"/>
          <w:szCs w:val="52"/>
        </w:rPr>
        <w:t>дека</w:t>
      </w:r>
      <w:r w:rsidR="005C50C5">
        <w:rPr>
          <w:rFonts w:ascii="Times New Roman" w:hAnsi="Times New Roman" w:cs="Times New Roman"/>
          <w:i/>
          <w:sz w:val="52"/>
          <w:szCs w:val="52"/>
        </w:rPr>
        <w:t>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F94250" w:rsidRPr="00613D7D" w:rsidRDefault="00681BFC" w:rsidP="00B65B8A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B65B8A" w:rsidRPr="00B65B8A" w:rsidRDefault="00F94250" w:rsidP="00613D7D">
      <w:pPr>
        <w:tabs>
          <w:tab w:val="left" w:pos="709"/>
        </w:tabs>
        <w:ind w:firstLine="284"/>
        <w:jc w:val="center"/>
        <w:rPr>
          <w:rFonts w:ascii="Arial" w:hAnsi="Arial" w:cs="Arial"/>
          <w:sz w:val="28"/>
          <w:szCs w:val="28"/>
        </w:rPr>
      </w:pPr>
      <w:r w:rsidRPr="00C333A9">
        <w:rPr>
          <w:rFonts w:ascii="Arial" w:eastAsia="Times New Roman" w:hAnsi="Arial" w:cs="Arial"/>
          <w:color w:val="444444"/>
          <w:sz w:val="28"/>
          <w:szCs w:val="28"/>
        </w:rPr>
        <w:t xml:space="preserve"> </w:t>
      </w:r>
      <w:bookmarkStart w:id="0" w:name="_GoBack"/>
      <w:bookmarkEnd w:id="0"/>
    </w:p>
    <w:p w:rsidR="00613D7D" w:rsidRPr="00613D7D" w:rsidRDefault="00613D7D" w:rsidP="00613D7D">
      <w:pPr>
        <w:pStyle w:val="1"/>
        <w:numPr>
          <w:ilvl w:val="0"/>
          <w:numId w:val="20"/>
        </w:numPr>
        <w:suppressAutoHyphens/>
        <w:spacing w:before="0" w:after="0"/>
        <w:ind w:left="709" w:right="632"/>
        <w:jc w:val="center"/>
        <w:rPr>
          <w:sz w:val="28"/>
          <w:szCs w:val="28"/>
        </w:rPr>
      </w:pPr>
      <w:r w:rsidRPr="00613D7D">
        <w:rPr>
          <w:spacing w:val="20"/>
          <w:sz w:val="28"/>
          <w:szCs w:val="28"/>
        </w:rPr>
        <w:t>Пожарная безопасность при эксплуатации электрооборудования</w:t>
      </w:r>
    </w:p>
    <w:p w:rsidR="00613D7D" w:rsidRPr="00613D7D" w:rsidRDefault="00613D7D" w:rsidP="00613D7D">
      <w:pPr>
        <w:rPr>
          <w:rFonts w:ascii="Arial" w:hAnsi="Arial" w:cs="Arial"/>
          <w:spacing w:val="20"/>
          <w:sz w:val="28"/>
          <w:szCs w:val="28"/>
        </w:rPr>
      </w:pPr>
    </w:p>
    <w:p w:rsidR="00613D7D" w:rsidRPr="00613D7D" w:rsidRDefault="00613D7D" w:rsidP="00613D7D">
      <w:pPr>
        <w:pStyle w:val="af8"/>
        <w:ind w:left="709" w:right="632" w:firstLine="283"/>
        <w:rPr>
          <w:rFonts w:ascii="Arial" w:hAnsi="Arial" w:cs="Arial"/>
          <w:szCs w:val="28"/>
        </w:rPr>
      </w:pPr>
      <w:r w:rsidRPr="00613D7D">
        <w:rPr>
          <w:rFonts w:ascii="Arial" w:hAnsi="Arial" w:cs="Arial"/>
          <w:szCs w:val="28"/>
        </w:rPr>
        <w:t xml:space="preserve">На территории Чановского района за истекший период  2021 года от неисправности и нарушений требований пожарной безопасности при эксплуатации электрооборудования произошло 18 пожаров. В результате происшедших пожаров огнем   повреждены жилые дома и квартиры, строения, домашние вещи и имущество граждан, причинен материальный ущерб.  В связи с холодной погодой  и коротким световым днем гражданами  и организациями   начинается усиленная эксплуатация   электрооборудования, в том числе для обогрева помещений, освещения хозяйственных построек, и по мере усиления холодов, эксплуатация электрооборудования будет только увеличиваться. </w:t>
      </w:r>
    </w:p>
    <w:p w:rsidR="00613D7D" w:rsidRPr="00613D7D" w:rsidRDefault="00613D7D" w:rsidP="00613D7D">
      <w:pPr>
        <w:pStyle w:val="af8"/>
        <w:ind w:left="709" w:right="632" w:firstLine="283"/>
        <w:rPr>
          <w:rFonts w:ascii="Arial" w:hAnsi="Arial" w:cs="Arial"/>
          <w:szCs w:val="28"/>
        </w:rPr>
      </w:pPr>
      <w:r w:rsidRPr="00613D7D">
        <w:rPr>
          <w:rFonts w:ascii="Arial" w:hAnsi="Arial" w:cs="Arial"/>
          <w:szCs w:val="28"/>
        </w:rPr>
        <w:t xml:space="preserve"> Пожары по причине неисправности электрооборудования происходят еще из-за того, что в большинстве домов и квартир электропроводка  эксплуатируется с момента постройки дома и не   рассчитана на мощные </w:t>
      </w:r>
      <w:proofErr w:type="spellStart"/>
      <w:r w:rsidRPr="00613D7D">
        <w:rPr>
          <w:rFonts w:ascii="Arial" w:hAnsi="Arial" w:cs="Arial"/>
          <w:szCs w:val="28"/>
        </w:rPr>
        <w:t>электропотребители</w:t>
      </w:r>
      <w:proofErr w:type="spellEnd"/>
      <w:r w:rsidRPr="00613D7D">
        <w:rPr>
          <w:rFonts w:ascii="Arial" w:hAnsi="Arial" w:cs="Arial"/>
          <w:szCs w:val="28"/>
        </w:rPr>
        <w:t xml:space="preserve">, которые сейчас используют граждане. Со временем эксплуатации, а так же при включении в электросеть </w:t>
      </w:r>
      <w:proofErr w:type="gramStart"/>
      <w:r w:rsidRPr="00613D7D">
        <w:rPr>
          <w:rFonts w:ascii="Arial" w:hAnsi="Arial" w:cs="Arial"/>
          <w:szCs w:val="28"/>
        </w:rPr>
        <w:t>мощных</w:t>
      </w:r>
      <w:proofErr w:type="gramEnd"/>
      <w:r w:rsidRPr="00613D7D">
        <w:rPr>
          <w:rFonts w:ascii="Arial" w:hAnsi="Arial" w:cs="Arial"/>
          <w:szCs w:val="28"/>
        </w:rPr>
        <w:t xml:space="preserve"> </w:t>
      </w:r>
      <w:proofErr w:type="spellStart"/>
      <w:r w:rsidRPr="00613D7D">
        <w:rPr>
          <w:rFonts w:ascii="Arial" w:hAnsi="Arial" w:cs="Arial"/>
          <w:szCs w:val="28"/>
        </w:rPr>
        <w:t>электропотребителей</w:t>
      </w:r>
      <w:proofErr w:type="spellEnd"/>
      <w:r w:rsidRPr="00613D7D">
        <w:rPr>
          <w:rFonts w:ascii="Arial" w:hAnsi="Arial" w:cs="Arial"/>
          <w:szCs w:val="28"/>
        </w:rPr>
        <w:t xml:space="preserve">, да еще одновременно, происходит аварийный режим работы электропроводки, вследствие чего происходит ее возгорание с последующим распространением пожара на рядом расположенные горючие материалы. </w:t>
      </w:r>
    </w:p>
    <w:p w:rsidR="00613D7D" w:rsidRPr="00613D7D" w:rsidRDefault="00613D7D" w:rsidP="00613D7D">
      <w:pPr>
        <w:pStyle w:val="af8"/>
        <w:ind w:left="709" w:right="632" w:firstLine="283"/>
        <w:jc w:val="center"/>
        <w:rPr>
          <w:rFonts w:ascii="Arial" w:hAnsi="Arial" w:cs="Arial"/>
          <w:b/>
          <w:szCs w:val="28"/>
        </w:rPr>
      </w:pPr>
    </w:p>
    <w:p w:rsidR="00613D7D" w:rsidRPr="00613D7D" w:rsidRDefault="00613D7D" w:rsidP="00613D7D">
      <w:pPr>
        <w:pStyle w:val="af8"/>
        <w:ind w:left="709" w:right="632" w:firstLine="283"/>
        <w:jc w:val="center"/>
        <w:rPr>
          <w:rFonts w:ascii="Arial" w:hAnsi="Arial" w:cs="Arial"/>
          <w:szCs w:val="28"/>
        </w:rPr>
      </w:pPr>
      <w:r w:rsidRPr="00613D7D">
        <w:rPr>
          <w:rFonts w:ascii="Arial" w:hAnsi="Arial" w:cs="Arial"/>
          <w:b/>
          <w:szCs w:val="28"/>
        </w:rPr>
        <w:t xml:space="preserve">Отдел надзорной деятельности и профилактической работы  по </w:t>
      </w:r>
      <w:proofErr w:type="spellStart"/>
      <w:r w:rsidRPr="00613D7D">
        <w:rPr>
          <w:rFonts w:ascii="Arial" w:hAnsi="Arial" w:cs="Arial"/>
          <w:b/>
          <w:szCs w:val="28"/>
        </w:rPr>
        <w:t>Чановскому</w:t>
      </w:r>
      <w:proofErr w:type="spellEnd"/>
      <w:r w:rsidRPr="00613D7D">
        <w:rPr>
          <w:rFonts w:ascii="Arial" w:hAnsi="Arial" w:cs="Arial"/>
          <w:b/>
          <w:szCs w:val="28"/>
        </w:rPr>
        <w:t xml:space="preserve"> району УНД и </w:t>
      </w:r>
      <w:proofErr w:type="gramStart"/>
      <w:r w:rsidRPr="00613D7D">
        <w:rPr>
          <w:rFonts w:ascii="Arial" w:hAnsi="Arial" w:cs="Arial"/>
          <w:b/>
          <w:szCs w:val="28"/>
        </w:rPr>
        <w:t>ПР</w:t>
      </w:r>
      <w:proofErr w:type="gramEnd"/>
      <w:r w:rsidRPr="00613D7D">
        <w:rPr>
          <w:rFonts w:ascii="Arial" w:hAnsi="Arial" w:cs="Arial"/>
          <w:b/>
          <w:szCs w:val="28"/>
        </w:rPr>
        <w:t xml:space="preserve">  ГУ МЧС  России по НСО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613D7D" w:rsidRPr="00613D7D" w:rsidRDefault="00613D7D" w:rsidP="00613D7D">
      <w:pPr>
        <w:tabs>
          <w:tab w:val="left" w:pos="1785"/>
          <w:tab w:val="left" w:pos="5310"/>
        </w:tabs>
        <w:ind w:left="709" w:right="632" w:firstLine="283"/>
        <w:jc w:val="both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lastRenderedPageBreak/>
        <w:t xml:space="preserve">-  Электропроводка в зданиях и помещениях всех видов  должна находиться в исправном состоянии. Монтаж электропроводки должен производить опытный электромонтер. Изоляция электропроводов  должна периодически проверяться. </w:t>
      </w:r>
    </w:p>
    <w:p w:rsidR="00613D7D" w:rsidRPr="00613D7D" w:rsidRDefault="00613D7D" w:rsidP="00613D7D">
      <w:pPr>
        <w:tabs>
          <w:tab w:val="left" w:pos="1785"/>
          <w:tab w:val="left" w:pos="5310"/>
        </w:tabs>
        <w:ind w:left="709" w:right="632" w:firstLine="283"/>
        <w:jc w:val="both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 xml:space="preserve">-  Электроприборы разрешается включать в электрическую сеть только при помощи штепсельных соединений заводского изготовления. </w:t>
      </w:r>
    </w:p>
    <w:p w:rsidR="00613D7D" w:rsidRPr="00613D7D" w:rsidRDefault="00613D7D" w:rsidP="00613D7D">
      <w:pPr>
        <w:tabs>
          <w:tab w:val="left" w:pos="1785"/>
          <w:tab w:val="left" w:pos="5310"/>
        </w:tabs>
        <w:ind w:left="709" w:right="632" w:firstLine="283"/>
        <w:jc w:val="both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 xml:space="preserve"> При эксплуатации действующих электроустановок </w:t>
      </w:r>
      <w:r w:rsidRPr="00613D7D">
        <w:rPr>
          <w:rFonts w:ascii="Arial" w:hAnsi="Arial" w:cs="Arial"/>
          <w:b/>
          <w:sz w:val="28"/>
          <w:szCs w:val="28"/>
        </w:rPr>
        <w:t>запрещается</w:t>
      </w:r>
      <w:r w:rsidRPr="00613D7D">
        <w:rPr>
          <w:rFonts w:ascii="Arial" w:hAnsi="Arial" w:cs="Arial"/>
          <w:sz w:val="28"/>
          <w:szCs w:val="28"/>
        </w:rPr>
        <w:t>: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>- эксплуатировать электропровода и кабели с видимыми нарушениями изоляции и со следами термического воздействия;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 xml:space="preserve">- пользоваться розетками, рубильниками, другими </w:t>
      </w:r>
      <w:proofErr w:type="spellStart"/>
      <w:r w:rsidRPr="00613D7D">
        <w:rPr>
          <w:sz w:val="28"/>
          <w:szCs w:val="28"/>
        </w:rPr>
        <w:t>электроустановочными</w:t>
      </w:r>
      <w:proofErr w:type="spellEnd"/>
      <w:r w:rsidRPr="00613D7D">
        <w:rPr>
          <w:sz w:val="28"/>
          <w:szCs w:val="28"/>
        </w:rPr>
        <w:t xml:space="preserve"> изделиями с повреждениями;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>- эксплуатировать светильники со снятыми колпаками (</w:t>
      </w:r>
      <w:proofErr w:type="spellStart"/>
      <w:r w:rsidRPr="00613D7D">
        <w:rPr>
          <w:sz w:val="28"/>
          <w:szCs w:val="28"/>
        </w:rPr>
        <w:t>рассеивателями</w:t>
      </w:r>
      <w:proofErr w:type="spellEnd"/>
      <w:r w:rsidRPr="00613D7D">
        <w:rPr>
          <w:sz w:val="28"/>
          <w:szCs w:val="2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 xml:space="preserve">- размещать (складировать) в </w:t>
      </w:r>
      <w:proofErr w:type="spellStart"/>
      <w:r w:rsidRPr="00613D7D">
        <w:rPr>
          <w:sz w:val="28"/>
          <w:szCs w:val="28"/>
        </w:rPr>
        <w:t>электрощитовых</w:t>
      </w:r>
      <w:proofErr w:type="spellEnd"/>
      <w:r w:rsidRPr="00613D7D">
        <w:rPr>
          <w:sz w:val="28"/>
          <w:szCs w:val="2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>- при проведении аварийных и других строительно-монтажных и реставрационных работ,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>-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613D7D" w:rsidRPr="00613D7D" w:rsidRDefault="00613D7D" w:rsidP="00613D7D">
      <w:pPr>
        <w:pStyle w:val="ConsPlusNormal"/>
        <w:ind w:left="709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 xml:space="preserve"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</w:t>
      </w:r>
      <w:r w:rsidRPr="00613D7D">
        <w:rPr>
          <w:sz w:val="28"/>
          <w:szCs w:val="28"/>
        </w:rPr>
        <w:lastRenderedPageBreak/>
        <w:t>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613D7D" w:rsidRPr="00613D7D" w:rsidRDefault="00613D7D" w:rsidP="00613D7D">
      <w:pPr>
        <w:pStyle w:val="ConsPlusNormal"/>
        <w:ind w:left="709" w:right="632" w:firstLine="283"/>
        <w:jc w:val="both"/>
        <w:rPr>
          <w:sz w:val="28"/>
          <w:szCs w:val="28"/>
        </w:rPr>
      </w:pPr>
      <w:r w:rsidRPr="00613D7D">
        <w:rPr>
          <w:sz w:val="28"/>
          <w:szCs w:val="28"/>
        </w:rPr>
        <w:t>Обесточивайте надворные постройки и подсобные помещения. Уезжая на длительное время,  по возможности, обесточивайте жилые помещения, надворные постройки путем отключения  «автоматов» или «пробок».</w:t>
      </w:r>
    </w:p>
    <w:p w:rsidR="00613D7D" w:rsidRPr="00613D7D" w:rsidRDefault="00613D7D" w:rsidP="00613D7D">
      <w:pPr>
        <w:pStyle w:val="ConsPlusNormal"/>
        <w:ind w:left="709" w:right="632" w:firstLine="91"/>
        <w:jc w:val="both"/>
        <w:rPr>
          <w:sz w:val="28"/>
          <w:szCs w:val="28"/>
        </w:rPr>
      </w:pPr>
      <w:r w:rsidRPr="00613D7D">
        <w:rPr>
          <w:sz w:val="28"/>
          <w:szCs w:val="28"/>
        </w:rPr>
        <w:t xml:space="preserve"> </w:t>
      </w:r>
    </w:p>
    <w:p w:rsidR="00613D7D" w:rsidRPr="00613D7D" w:rsidRDefault="00613D7D" w:rsidP="00613D7D">
      <w:pPr>
        <w:shd w:val="clear" w:color="auto" w:fill="FFFFFF"/>
        <w:spacing w:after="0"/>
        <w:ind w:left="500" w:firstLine="300"/>
        <w:textAlignment w:val="baseline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b/>
          <w:bCs/>
          <w:sz w:val="28"/>
          <w:szCs w:val="28"/>
          <w:bdr w:val="none" w:sz="0" w:space="0" w:color="000000"/>
        </w:rPr>
        <w:t>Чтобы при использовании электрооборудования обезопасить себя от пожара, следует придерживаться некоторых правил:</w:t>
      </w:r>
    </w:p>
    <w:p w:rsidR="00613D7D" w:rsidRPr="00613D7D" w:rsidRDefault="00613D7D" w:rsidP="00613D7D">
      <w:pPr>
        <w:pStyle w:val="a6"/>
        <w:shd w:val="clear" w:color="auto" w:fill="FFFFFF"/>
        <w:spacing w:before="0" w:after="0"/>
        <w:ind w:left="500" w:firstLine="300"/>
        <w:textAlignment w:val="baseline"/>
        <w:rPr>
          <w:rFonts w:ascii="Arial" w:hAnsi="Arial" w:cs="Arial"/>
          <w:sz w:val="28"/>
          <w:szCs w:val="28"/>
        </w:rPr>
      </w:pPr>
      <w:proofErr w:type="gramStart"/>
      <w:r w:rsidRPr="00613D7D">
        <w:rPr>
          <w:rFonts w:ascii="Arial" w:hAnsi="Arial" w:cs="Arial"/>
          <w:sz w:val="28"/>
          <w:szCs w:val="28"/>
        </w:rPr>
        <w:t xml:space="preserve">- одновременное включение в электросеть нескольких электроприборов большой мощности ведет к ее перегрузке и может стать причиной пожара, тем более большинство жилых домов и построек  имеют достаточно долгий срок эксплуатации, электропроводка в большинстве случаев не менялась с момента постройки и в годы строительства не была рассчитана на мощные </w:t>
      </w:r>
      <w:proofErr w:type="spellStart"/>
      <w:r w:rsidRPr="00613D7D">
        <w:rPr>
          <w:rFonts w:ascii="Arial" w:hAnsi="Arial" w:cs="Arial"/>
          <w:sz w:val="28"/>
          <w:szCs w:val="28"/>
        </w:rPr>
        <w:t>электропотребители</w:t>
      </w:r>
      <w:proofErr w:type="spellEnd"/>
      <w:r w:rsidRPr="00613D7D">
        <w:rPr>
          <w:rFonts w:ascii="Arial" w:hAnsi="Arial" w:cs="Arial"/>
          <w:sz w:val="28"/>
          <w:szCs w:val="28"/>
        </w:rPr>
        <w:t xml:space="preserve">, которыми сейчас пользуются граждане.    </w:t>
      </w:r>
      <w:proofErr w:type="gramEnd"/>
    </w:p>
    <w:p w:rsidR="00613D7D" w:rsidRPr="00613D7D" w:rsidRDefault="00613D7D" w:rsidP="00613D7D">
      <w:pPr>
        <w:pStyle w:val="a6"/>
        <w:shd w:val="clear" w:color="auto" w:fill="FFFFFF"/>
        <w:spacing w:before="0" w:after="0"/>
        <w:ind w:left="500" w:firstLine="300"/>
        <w:textAlignment w:val="baseline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613D7D" w:rsidRPr="00613D7D" w:rsidRDefault="00613D7D" w:rsidP="00613D7D">
      <w:pPr>
        <w:pStyle w:val="a6"/>
        <w:shd w:val="clear" w:color="auto" w:fill="FFFFFF"/>
        <w:spacing w:before="0" w:after="0"/>
        <w:ind w:left="500" w:firstLine="300"/>
        <w:textAlignment w:val="baseline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 xml:space="preserve">- не используйте в быту дешевых розеток и удлинителей, они многократно увеличивают риск пожара. Не экономьте на безопасности, покупайте только </w:t>
      </w:r>
      <w:proofErr w:type="gramStart"/>
      <w:r w:rsidRPr="00613D7D">
        <w:rPr>
          <w:rFonts w:ascii="Arial" w:hAnsi="Arial" w:cs="Arial"/>
          <w:sz w:val="28"/>
          <w:szCs w:val="28"/>
        </w:rPr>
        <w:t>сертифицированную</w:t>
      </w:r>
      <w:proofErr w:type="gramEnd"/>
      <w:r w:rsidRPr="00613D7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13D7D">
        <w:rPr>
          <w:rFonts w:ascii="Arial" w:hAnsi="Arial" w:cs="Arial"/>
          <w:sz w:val="28"/>
          <w:szCs w:val="28"/>
        </w:rPr>
        <w:t>электрофурнитуру</w:t>
      </w:r>
      <w:proofErr w:type="spellEnd"/>
      <w:r w:rsidRPr="00613D7D">
        <w:rPr>
          <w:rFonts w:ascii="Arial" w:hAnsi="Arial" w:cs="Arial"/>
          <w:sz w:val="28"/>
          <w:szCs w:val="28"/>
        </w:rPr>
        <w:t>;</w:t>
      </w:r>
    </w:p>
    <w:p w:rsidR="00613D7D" w:rsidRPr="00613D7D" w:rsidRDefault="00613D7D" w:rsidP="00613D7D">
      <w:pPr>
        <w:ind w:left="75"/>
        <w:jc w:val="center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 xml:space="preserve"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 </w:t>
      </w:r>
    </w:p>
    <w:p w:rsidR="00613D7D" w:rsidRPr="00613D7D" w:rsidRDefault="00613D7D" w:rsidP="00613D7D">
      <w:pPr>
        <w:pStyle w:val="ConsPlusNormal"/>
        <w:ind w:left="709" w:right="632" w:firstLine="540"/>
        <w:jc w:val="both"/>
        <w:rPr>
          <w:b/>
          <w:sz w:val="28"/>
          <w:szCs w:val="28"/>
        </w:rPr>
      </w:pPr>
    </w:p>
    <w:p w:rsidR="00613D7D" w:rsidRDefault="00613D7D" w:rsidP="00613D7D">
      <w:pPr>
        <w:ind w:left="709" w:right="63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13D7D" w:rsidRDefault="00613D7D" w:rsidP="00613D7D">
      <w:pPr>
        <w:ind w:left="709" w:right="63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13D7D" w:rsidRDefault="00613D7D" w:rsidP="00613D7D">
      <w:pPr>
        <w:ind w:left="709" w:right="63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13D7D" w:rsidRDefault="00613D7D" w:rsidP="00613D7D">
      <w:pPr>
        <w:ind w:left="709" w:right="632"/>
        <w:jc w:val="center"/>
        <w:rPr>
          <w:rFonts w:ascii="Arial" w:hAnsi="Arial" w:cs="Arial"/>
          <w:b/>
          <w:sz w:val="28"/>
          <w:szCs w:val="28"/>
          <w:lang w:val="en-US"/>
        </w:rPr>
      </w:pPr>
    </w:p>
    <w:p w:rsidR="00613D7D" w:rsidRPr="00613D7D" w:rsidRDefault="00613D7D" w:rsidP="00613D7D">
      <w:pPr>
        <w:ind w:left="709" w:right="632"/>
        <w:jc w:val="center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b/>
          <w:sz w:val="28"/>
          <w:szCs w:val="28"/>
        </w:rPr>
        <w:lastRenderedPageBreak/>
        <w:t>Помните действия в случае пожара:</w:t>
      </w:r>
    </w:p>
    <w:p w:rsidR="00613D7D" w:rsidRPr="00613D7D" w:rsidRDefault="00613D7D" w:rsidP="00613D7D">
      <w:pPr>
        <w:ind w:left="709" w:right="632" w:firstLine="1134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>- Сообщите по телефону "101", «112» или 21-448;</w:t>
      </w:r>
    </w:p>
    <w:p w:rsidR="00613D7D" w:rsidRPr="00613D7D" w:rsidRDefault="00613D7D" w:rsidP="00613D7D">
      <w:pPr>
        <w:ind w:left="709" w:right="632" w:firstLine="1134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>- Примите меры по эвакуации людей, имущества.</w:t>
      </w:r>
    </w:p>
    <w:p w:rsidR="00613D7D" w:rsidRPr="00613D7D" w:rsidRDefault="00613D7D" w:rsidP="00613D7D">
      <w:pPr>
        <w:ind w:left="709" w:right="632" w:firstLine="1134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 xml:space="preserve">- По возможности приступите к тушению пожара.  </w:t>
      </w:r>
    </w:p>
    <w:p w:rsidR="00613D7D" w:rsidRPr="00613D7D" w:rsidRDefault="00613D7D" w:rsidP="00613D7D">
      <w:pPr>
        <w:pStyle w:val="2"/>
        <w:keepLines w:val="0"/>
        <w:numPr>
          <w:ilvl w:val="1"/>
          <w:numId w:val="20"/>
        </w:numPr>
        <w:suppressAutoHyphens/>
        <w:spacing w:before="240" w:after="60" w:line="240" w:lineRule="auto"/>
        <w:ind w:left="709" w:right="632"/>
        <w:jc w:val="center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sz w:val="28"/>
          <w:szCs w:val="28"/>
        </w:rPr>
        <w:t>Соблюдайте требования пожарной безопасности!</w:t>
      </w:r>
    </w:p>
    <w:p w:rsidR="00613D7D" w:rsidRPr="00613D7D" w:rsidRDefault="00613D7D" w:rsidP="00613D7D">
      <w:pPr>
        <w:ind w:left="709" w:right="632"/>
        <w:jc w:val="center"/>
        <w:rPr>
          <w:rFonts w:ascii="Arial" w:hAnsi="Arial" w:cs="Arial"/>
          <w:sz w:val="28"/>
          <w:szCs w:val="28"/>
        </w:rPr>
      </w:pPr>
      <w:r w:rsidRPr="00613D7D">
        <w:rPr>
          <w:rFonts w:ascii="Arial" w:hAnsi="Arial" w:cs="Arial"/>
          <w:b/>
          <w:sz w:val="28"/>
          <w:szCs w:val="28"/>
        </w:rPr>
        <w:t xml:space="preserve">ОНД и </w:t>
      </w:r>
      <w:proofErr w:type="gramStart"/>
      <w:r w:rsidRPr="00613D7D">
        <w:rPr>
          <w:rFonts w:ascii="Arial" w:hAnsi="Arial" w:cs="Arial"/>
          <w:b/>
          <w:sz w:val="28"/>
          <w:szCs w:val="28"/>
        </w:rPr>
        <w:t>ПР</w:t>
      </w:r>
      <w:proofErr w:type="gramEnd"/>
      <w:r w:rsidRPr="00613D7D">
        <w:rPr>
          <w:rFonts w:ascii="Arial" w:hAnsi="Arial" w:cs="Arial"/>
          <w:b/>
          <w:sz w:val="28"/>
          <w:szCs w:val="28"/>
        </w:rPr>
        <w:t xml:space="preserve">  по </w:t>
      </w:r>
      <w:proofErr w:type="spellStart"/>
      <w:r w:rsidRPr="00613D7D">
        <w:rPr>
          <w:rFonts w:ascii="Arial" w:hAnsi="Arial" w:cs="Arial"/>
          <w:b/>
          <w:sz w:val="28"/>
          <w:szCs w:val="28"/>
        </w:rPr>
        <w:t>Чановскому</w:t>
      </w:r>
      <w:proofErr w:type="spellEnd"/>
      <w:r w:rsidRPr="00613D7D">
        <w:rPr>
          <w:rFonts w:ascii="Arial" w:hAnsi="Arial" w:cs="Arial"/>
          <w:b/>
          <w:sz w:val="28"/>
          <w:szCs w:val="28"/>
        </w:rPr>
        <w:t xml:space="preserve"> району УНД и ПР  ГУ МЧС России по Новосибирской области.</w:t>
      </w:r>
    </w:p>
    <w:p w:rsidR="00613D7D" w:rsidRPr="00613D7D" w:rsidRDefault="00613D7D" w:rsidP="00613D7D">
      <w:pPr>
        <w:ind w:right="632"/>
        <w:rPr>
          <w:rFonts w:ascii="Arial" w:hAnsi="Arial" w:cs="Arial"/>
          <w:sz w:val="28"/>
          <w:szCs w:val="28"/>
        </w:rPr>
      </w:pPr>
    </w:p>
    <w:p w:rsidR="00F94250" w:rsidRPr="00613D7D" w:rsidRDefault="00F94250" w:rsidP="00473A89">
      <w:pPr>
        <w:shd w:val="clear" w:color="auto" w:fill="FFFFFF"/>
        <w:spacing w:line="240" w:lineRule="auto"/>
        <w:rPr>
          <w:rFonts w:ascii="Arial" w:hAnsi="Arial" w:cs="Arial"/>
          <w:sz w:val="28"/>
          <w:szCs w:val="28"/>
        </w:rPr>
      </w:pPr>
    </w:p>
    <w:sectPr w:rsidR="00F94250" w:rsidRPr="00613D7D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70" w:rsidRDefault="00891970" w:rsidP="00036D65">
      <w:pPr>
        <w:spacing w:after="0" w:line="240" w:lineRule="auto"/>
      </w:pPr>
      <w:r>
        <w:separator/>
      </w:r>
    </w:p>
  </w:endnote>
  <w:endnote w:type="continuationSeparator" w:id="0">
    <w:p w:rsidR="00891970" w:rsidRDefault="00891970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70" w:rsidRDefault="00891970" w:rsidP="00036D65">
      <w:pPr>
        <w:spacing w:after="0" w:line="240" w:lineRule="auto"/>
      </w:pPr>
      <w:r>
        <w:separator/>
      </w:r>
    </w:p>
  </w:footnote>
  <w:footnote w:type="continuationSeparator" w:id="0">
    <w:p w:rsidR="00891970" w:rsidRDefault="00891970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2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8"/>
  </w:num>
  <w:num w:numId="11">
    <w:abstractNumId w:val="14"/>
  </w:num>
  <w:num w:numId="12">
    <w:abstractNumId w:val="2"/>
  </w:num>
  <w:num w:numId="13">
    <w:abstractNumId w:val="10"/>
  </w:num>
  <w:num w:numId="14">
    <w:abstractNumId w:val="17"/>
  </w:num>
  <w:num w:numId="15">
    <w:abstractNumId w:val="4"/>
  </w:num>
  <w:num w:numId="16">
    <w:abstractNumId w:val="15"/>
  </w:num>
  <w:num w:numId="17">
    <w:abstractNumId w:val="16"/>
  </w:num>
  <w:num w:numId="18">
    <w:abstractNumId w:val="19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3D7D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56073"/>
    <w:rsid w:val="008627E7"/>
    <w:rsid w:val="0086715C"/>
    <w:rsid w:val="008743DA"/>
    <w:rsid w:val="0088585A"/>
    <w:rsid w:val="00890AA2"/>
    <w:rsid w:val="00891970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3E6B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65B8A"/>
    <w:rsid w:val="00B7680F"/>
    <w:rsid w:val="00B86B2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32BA7"/>
    <w:rsid w:val="00C333A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C7030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587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708F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2020-10-07T05:51:00Z</cp:lastPrinted>
  <dcterms:created xsi:type="dcterms:W3CDTF">2021-11-19T04:05:00Z</dcterms:created>
  <dcterms:modified xsi:type="dcterms:W3CDTF">2021-12-09T09:38:00Z</dcterms:modified>
</cp:coreProperties>
</file>