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4C7155">
        <w:rPr>
          <w:rFonts w:ascii="Times New Roman" w:hAnsi="Times New Roman" w:cs="Times New Roman"/>
          <w:i/>
          <w:sz w:val="52"/>
          <w:szCs w:val="52"/>
          <w:lang w:val="en-US"/>
        </w:rPr>
        <w:t>23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C7155">
        <w:rPr>
          <w:rFonts w:ascii="Times New Roman" w:hAnsi="Times New Roman" w:cs="Times New Roman"/>
          <w:i/>
          <w:sz w:val="52"/>
          <w:szCs w:val="52"/>
          <w:lang w:val="en-US"/>
        </w:rPr>
        <w:t>44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Default="00681BFC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4C7155" w:rsidRPr="004C7155" w:rsidRDefault="004C7155" w:rsidP="004C71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155">
        <w:rPr>
          <w:rFonts w:ascii="Arial" w:hAnsi="Arial" w:cs="Arial"/>
          <w:b/>
          <w:sz w:val="24"/>
          <w:szCs w:val="24"/>
        </w:rPr>
        <w:t>СОВЕТ ДЕПУТАТОВ</w:t>
      </w:r>
    </w:p>
    <w:p w:rsidR="004C7155" w:rsidRPr="004C7155" w:rsidRDefault="004C7155" w:rsidP="004C71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155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4C7155" w:rsidRPr="004C7155" w:rsidRDefault="004C7155" w:rsidP="004C71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155">
        <w:rPr>
          <w:rFonts w:ascii="Arial" w:hAnsi="Arial" w:cs="Arial"/>
          <w:b/>
          <w:sz w:val="24"/>
          <w:szCs w:val="24"/>
        </w:rPr>
        <w:t>ЧАНОВСКОГО РАЙОНА</w:t>
      </w:r>
    </w:p>
    <w:p w:rsidR="004C7155" w:rsidRPr="004C7155" w:rsidRDefault="004C7155" w:rsidP="004C7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b/>
          <w:sz w:val="24"/>
          <w:szCs w:val="24"/>
        </w:rPr>
        <w:t>НОВОСИБИРСКОЙ ОБЛАСТИ</w:t>
      </w:r>
      <w:r w:rsidRPr="004C7155">
        <w:rPr>
          <w:rFonts w:ascii="Arial" w:hAnsi="Arial" w:cs="Arial"/>
          <w:sz w:val="24"/>
          <w:szCs w:val="24"/>
        </w:rPr>
        <w:t xml:space="preserve"> </w:t>
      </w:r>
    </w:p>
    <w:p w:rsidR="004C7155" w:rsidRPr="004C7155" w:rsidRDefault="004C7155" w:rsidP="004C715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C7155" w:rsidRPr="004C7155" w:rsidRDefault="004C7155" w:rsidP="004C7155">
      <w:pPr>
        <w:jc w:val="center"/>
        <w:rPr>
          <w:rFonts w:ascii="Arial" w:hAnsi="Arial" w:cs="Arial"/>
          <w:b/>
          <w:sz w:val="24"/>
          <w:szCs w:val="24"/>
        </w:rPr>
      </w:pPr>
      <w:r w:rsidRPr="004C71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155">
        <w:rPr>
          <w:rFonts w:ascii="Arial" w:hAnsi="Arial" w:cs="Arial"/>
          <w:b/>
          <w:sz w:val="24"/>
          <w:szCs w:val="24"/>
        </w:rPr>
        <w:t>РЕШЕНИЕ</w:t>
      </w:r>
    </w:p>
    <w:p w:rsidR="004C7155" w:rsidRPr="004C7155" w:rsidRDefault="004C7155" w:rsidP="004C7155">
      <w:pPr>
        <w:jc w:val="center"/>
        <w:rPr>
          <w:rFonts w:ascii="Arial" w:hAnsi="Arial" w:cs="Arial"/>
          <w:b/>
          <w:sz w:val="24"/>
          <w:szCs w:val="24"/>
        </w:rPr>
      </w:pPr>
      <w:r w:rsidRPr="004C7155">
        <w:rPr>
          <w:rFonts w:ascii="Arial" w:hAnsi="Arial" w:cs="Arial"/>
          <w:b/>
          <w:sz w:val="24"/>
          <w:szCs w:val="24"/>
        </w:rPr>
        <w:t>девятнадцатой  сессии шестого созыва</w:t>
      </w:r>
    </w:p>
    <w:p w:rsidR="004C7155" w:rsidRPr="004C7155" w:rsidRDefault="004C7155" w:rsidP="004C7155">
      <w:pPr>
        <w:jc w:val="both"/>
        <w:rPr>
          <w:rFonts w:ascii="Arial" w:hAnsi="Arial" w:cs="Arial"/>
          <w:sz w:val="24"/>
          <w:szCs w:val="24"/>
        </w:rPr>
      </w:pPr>
    </w:p>
    <w:p w:rsidR="004C7155" w:rsidRPr="004C7155" w:rsidRDefault="004C7155" w:rsidP="004C7155">
      <w:pPr>
        <w:jc w:val="both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>« 13» декабря 2021г.                                                                                № 96</w:t>
      </w:r>
    </w:p>
    <w:p w:rsidR="004C7155" w:rsidRPr="004C7155" w:rsidRDefault="004C7155" w:rsidP="004C71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 xml:space="preserve"> </w:t>
      </w:r>
    </w:p>
    <w:p w:rsidR="004C7155" w:rsidRPr="004C7155" w:rsidRDefault="004C7155" w:rsidP="004C7155">
      <w:pPr>
        <w:pStyle w:val="a4"/>
        <w:jc w:val="center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4C7155">
        <w:rPr>
          <w:rFonts w:ascii="Arial" w:hAnsi="Arial" w:cs="Arial"/>
          <w:sz w:val="24"/>
          <w:szCs w:val="24"/>
        </w:rPr>
        <w:t>утратившим</w:t>
      </w:r>
      <w:proofErr w:type="gramEnd"/>
      <w:r w:rsidRPr="004C7155">
        <w:rPr>
          <w:rFonts w:ascii="Arial" w:hAnsi="Arial" w:cs="Arial"/>
          <w:sz w:val="24"/>
          <w:szCs w:val="24"/>
        </w:rPr>
        <w:t xml:space="preserve"> силу решение Совета депутатов Погорельского сельсовета  Чановского района Новосибирской области №178 от 14.11.2014</w:t>
      </w:r>
    </w:p>
    <w:p w:rsidR="004C7155" w:rsidRPr="004C7155" w:rsidRDefault="004C7155" w:rsidP="004C7155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bCs/>
          <w:color w:val="000000"/>
        </w:rPr>
      </w:pPr>
      <w:r w:rsidRPr="004C7155">
        <w:rPr>
          <w:rFonts w:ascii="Arial" w:hAnsi="Arial" w:cs="Arial"/>
        </w:rPr>
        <w:t>«</w:t>
      </w:r>
      <w:r w:rsidRPr="004C7155">
        <w:rPr>
          <w:rFonts w:ascii="Arial" w:hAnsi="Arial" w:cs="Arial"/>
          <w:bCs/>
          <w:color w:val="000000"/>
        </w:rPr>
        <w:t>Об установлении налога на имущество физических лиц, проживающих на территории Погорельского сельсовета на 2015 год»</w:t>
      </w:r>
    </w:p>
    <w:p w:rsidR="004C7155" w:rsidRPr="004C7155" w:rsidRDefault="004C7155" w:rsidP="004C7155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4C7155" w:rsidRPr="004C7155" w:rsidRDefault="004C7155" w:rsidP="004C7155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4C7155" w:rsidRPr="004C7155" w:rsidRDefault="004C7155" w:rsidP="004C7155">
      <w:pPr>
        <w:spacing w:after="0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 xml:space="preserve">   </w:t>
      </w:r>
      <w:r w:rsidRPr="004C7155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Совет депутатов Погорельского сельсовета  Чановского района Новосибирской области, </w:t>
      </w:r>
    </w:p>
    <w:p w:rsidR="004C7155" w:rsidRPr="004C7155" w:rsidRDefault="004C7155" w:rsidP="004C7155">
      <w:pPr>
        <w:spacing w:after="0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b/>
          <w:sz w:val="24"/>
          <w:szCs w:val="24"/>
        </w:rPr>
        <w:t>РЕШИЛ:</w:t>
      </w:r>
    </w:p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>1. Признать утратившим силу решение Совета депутатов Погорельского сельсовета  Чановского района Новосибирской области №178 от 14.11.2014</w:t>
      </w:r>
    </w:p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>«</w:t>
      </w:r>
      <w:r w:rsidRPr="004C7155">
        <w:rPr>
          <w:rFonts w:ascii="Arial" w:hAnsi="Arial" w:cs="Arial"/>
          <w:bCs/>
          <w:color w:val="000000"/>
          <w:sz w:val="24"/>
          <w:szCs w:val="24"/>
        </w:rPr>
        <w:t>Об установлении налога на имущество физических лиц, проживающих на территории Погорельского сельсовета на 2015 год»</w:t>
      </w:r>
    </w:p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  <w:r w:rsidRPr="004C7155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</w:t>
      </w:r>
    </w:p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</w:p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</w:p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4C7155" w:rsidRPr="004C7155" w:rsidTr="00A5489D">
        <w:tc>
          <w:tcPr>
            <w:tcW w:w="4068" w:type="dxa"/>
          </w:tcPr>
          <w:p w:rsidR="004C7155" w:rsidRPr="004C7155" w:rsidRDefault="004C7155" w:rsidP="00A54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155">
              <w:rPr>
                <w:rFonts w:ascii="Arial" w:hAnsi="Arial" w:cs="Arial"/>
                <w:sz w:val="24"/>
                <w:szCs w:val="24"/>
              </w:rPr>
              <w:t>Глава Погорельского сельсовета Чановского района Новосибирской области</w:t>
            </w:r>
          </w:p>
          <w:p w:rsidR="004C7155" w:rsidRPr="004C7155" w:rsidRDefault="004C7155" w:rsidP="00A54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1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7155">
              <w:rPr>
                <w:rFonts w:ascii="Arial" w:hAnsi="Arial" w:cs="Arial"/>
                <w:sz w:val="24"/>
                <w:szCs w:val="24"/>
              </w:rPr>
              <w:t>______Н.Г.Сыздыкова</w:t>
            </w:r>
            <w:proofErr w:type="spellEnd"/>
            <w:r w:rsidRPr="004C715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4C7155" w:rsidRPr="004C7155" w:rsidRDefault="004C7155" w:rsidP="00A54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4C7155" w:rsidRPr="004C7155" w:rsidRDefault="004C7155" w:rsidP="00A5489D">
            <w:pPr>
              <w:rPr>
                <w:rFonts w:ascii="Arial" w:hAnsi="Arial" w:cs="Arial"/>
                <w:sz w:val="24"/>
                <w:szCs w:val="24"/>
              </w:rPr>
            </w:pPr>
            <w:r w:rsidRPr="004C7155">
              <w:rPr>
                <w:rFonts w:ascii="Arial" w:hAnsi="Arial" w:cs="Arial"/>
                <w:sz w:val="24"/>
                <w:szCs w:val="24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4C7155" w:rsidRPr="004C7155" w:rsidRDefault="004C7155" w:rsidP="00A548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7155">
              <w:rPr>
                <w:rFonts w:ascii="Arial" w:hAnsi="Arial" w:cs="Arial"/>
                <w:sz w:val="24"/>
                <w:szCs w:val="24"/>
              </w:rPr>
              <w:t>__________В.С.Гринченко</w:t>
            </w:r>
            <w:proofErr w:type="spellEnd"/>
          </w:p>
          <w:p w:rsidR="004C7155" w:rsidRPr="004C7155" w:rsidRDefault="004C7155" w:rsidP="00A54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155" w:rsidRPr="004C7155" w:rsidRDefault="004C7155" w:rsidP="00A54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155" w:rsidRPr="004C7155" w:rsidRDefault="004C7155" w:rsidP="00A54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7155" w:rsidRPr="004C7155" w:rsidRDefault="004C7155" w:rsidP="004C7155">
      <w:pPr>
        <w:pStyle w:val="a4"/>
        <w:rPr>
          <w:rFonts w:ascii="Arial" w:hAnsi="Arial" w:cs="Arial"/>
          <w:sz w:val="24"/>
          <w:szCs w:val="24"/>
        </w:rPr>
      </w:pPr>
    </w:p>
    <w:p w:rsidR="004C7155" w:rsidRPr="004C7155" w:rsidRDefault="004C7155" w:rsidP="004C71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C7155" w:rsidRPr="004C7155" w:rsidRDefault="004C7155" w:rsidP="00CA2A85">
      <w:pPr>
        <w:pStyle w:val="a4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4C7155" w:rsidRPr="004C715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CE" w:rsidRDefault="002201CE" w:rsidP="00036D65">
      <w:pPr>
        <w:spacing w:after="0" w:line="240" w:lineRule="auto"/>
      </w:pPr>
      <w:r>
        <w:separator/>
      </w:r>
    </w:p>
  </w:endnote>
  <w:endnote w:type="continuationSeparator" w:id="0">
    <w:p w:rsidR="002201CE" w:rsidRDefault="002201CE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CE" w:rsidRDefault="002201CE" w:rsidP="00036D65">
      <w:pPr>
        <w:spacing w:after="0" w:line="240" w:lineRule="auto"/>
      </w:pPr>
      <w:r>
        <w:separator/>
      </w:r>
    </w:p>
  </w:footnote>
  <w:footnote w:type="continuationSeparator" w:id="0">
    <w:p w:rsidR="002201CE" w:rsidRDefault="002201CE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2511"/>
    <w:rsid w:val="005770A6"/>
    <w:rsid w:val="00580C61"/>
    <w:rsid w:val="00582AA9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2020-10-07T05:51:00Z</cp:lastPrinted>
  <dcterms:created xsi:type="dcterms:W3CDTF">2021-11-19T04:05:00Z</dcterms:created>
  <dcterms:modified xsi:type="dcterms:W3CDTF">2021-12-15T08:43:00Z</dcterms:modified>
</cp:coreProperties>
</file>