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C11CC">
        <w:rPr>
          <w:rFonts w:ascii="Times New Roman" w:hAnsi="Times New Roman" w:cs="Times New Roman"/>
          <w:i/>
          <w:sz w:val="52"/>
          <w:szCs w:val="52"/>
        </w:rPr>
        <w:t>4</w:t>
      </w:r>
      <w:r w:rsidR="00F94FB0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6716F5">
        <w:rPr>
          <w:rFonts w:ascii="Times New Roman" w:hAnsi="Times New Roman" w:cs="Times New Roman"/>
          <w:i/>
          <w:sz w:val="52"/>
          <w:szCs w:val="52"/>
        </w:rPr>
        <w:t>9</w:t>
      </w:r>
      <w:r w:rsidR="00F94FB0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F94FB0">
        <w:rPr>
          <w:rFonts w:ascii="Times New Roman" w:hAnsi="Times New Roman" w:cs="Times New Roman"/>
          <w:i/>
          <w:sz w:val="52"/>
          <w:szCs w:val="52"/>
          <w:lang w:val="en-US"/>
        </w:rPr>
        <w:t>21</w:t>
      </w:r>
      <w:r w:rsidR="00475C0C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6716F5">
        <w:rPr>
          <w:rFonts w:ascii="Times New Roman" w:hAnsi="Times New Roman" w:cs="Times New Roman"/>
          <w:i/>
          <w:sz w:val="52"/>
          <w:szCs w:val="52"/>
        </w:rPr>
        <w:t>июня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365F0" w:rsidRDefault="00F365F0" w:rsidP="00F365F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F94FB0" w:rsidRPr="00F94FB0" w:rsidRDefault="00F94FB0" w:rsidP="00F94FB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94FB0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 xml:space="preserve">Неосторожное обращение с огнем при курении  привело к </w:t>
      </w:r>
      <w:r w:rsidRPr="00F94FB0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  <w:lang w:eastAsia="zh-CN"/>
        </w:rPr>
        <w:t>пожару.</w:t>
      </w:r>
    </w:p>
    <w:p w:rsidR="00F94FB0" w:rsidRPr="00F94FB0" w:rsidRDefault="00F94FB0" w:rsidP="00F94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F94FB0" w:rsidRPr="00F94FB0" w:rsidRDefault="00F94FB0" w:rsidP="00F94FB0">
      <w:pPr>
        <w:spacing w:after="0" w:line="240" w:lineRule="auto"/>
        <w:ind w:firstLine="180"/>
        <w:rPr>
          <w:rFonts w:ascii="Arial" w:hAnsi="Arial" w:cs="Arial"/>
          <w:sz w:val="28"/>
          <w:szCs w:val="28"/>
        </w:rPr>
      </w:pPr>
      <w:r w:rsidRPr="00F94FB0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zh-CN"/>
        </w:rPr>
        <w:t>17</w:t>
      </w:r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94FB0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zh-CN"/>
        </w:rPr>
        <w:t>июня</w:t>
      </w:r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2022г. около 21 часа произошел пожар в квартире многоквартирного жилого дома расположенного в р.п. Чаны. В результате пожара огнем повреждена лоджия и квартира  на 1-ом этаже 2-х этажного жилого дома. Причиной пожара послужило неосторожное обращение с огнем при курении собственника квартиры. О пожаре в пожарную охрану сообщили соседи, которые увидели дым. Благодаря тому, что пожар был вовремя обнаружен, </w:t>
      </w:r>
      <w:r w:rsidRPr="00F94FB0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огонь не </w:t>
      </w:r>
      <w:proofErr w:type="gramStart"/>
      <w:r w:rsidRPr="00F94FB0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zh-CN"/>
        </w:rPr>
        <w:t>распространился на большую площадь и удалось</w:t>
      </w:r>
      <w:proofErr w:type="gramEnd"/>
      <w:r w:rsidRPr="00F94FB0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zh-CN"/>
        </w:rPr>
        <w:t xml:space="preserve"> избежать тяжких последствий от пожара, так как в момент его возникновения собственник квартиры спал. На территории района это уже не первый случай</w:t>
      </w:r>
      <w:proofErr w:type="gramStart"/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когда неосторожное обращение с огнем при курении приводит к пожару. </w:t>
      </w:r>
    </w:p>
    <w:p w:rsidR="00F94FB0" w:rsidRPr="00F94FB0" w:rsidRDefault="00F94FB0" w:rsidP="00F94FB0">
      <w:pPr>
        <w:spacing w:after="0" w:line="240" w:lineRule="auto"/>
        <w:ind w:firstLine="180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целях недопущения пожаров, гибели и травмирования людей о</w:t>
      </w:r>
      <w:r w:rsidRPr="00F94FB0">
        <w:rPr>
          <w:rFonts w:ascii="Arial" w:hAnsi="Arial" w:cs="Arial"/>
          <w:sz w:val="28"/>
          <w:szCs w:val="28"/>
        </w:rPr>
        <w:t xml:space="preserve">тдел надзорной деятельности и профилактической работы по </w:t>
      </w:r>
      <w:proofErr w:type="spellStart"/>
      <w:r w:rsidRPr="00F94FB0">
        <w:rPr>
          <w:rFonts w:ascii="Arial" w:hAnsi="Arial" w:cs="Arial"/>
          <w:sz w:val="28"/>
          <w:szCs w:val="28"/>
        </w:rPr>
        <w:t>Чановскому</w:t>
      </w:r>
      <w:proofErr w:type="spellEnd"/>
      <w:r w:rsidRPr="00F94FB0">
        <w:rPr>
          <w:rFonts w:ascii="Arial" w:hAnsi="Arial" w:cs="Arial"/>
          <w:sz w:val="28"/>
          <w:szCs w:val="28"/>
        </w:rPr>
        <w:t xml:space="preserve"> району напоминает:</w:t>
      </w:r>
    </w:p>
    <w:p w:rsidR="00F94FB0" w:rsidRPr="00F94FB0" w:rsidRDefault="00F94FB0" w:rsidP="00F94FB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4FB0">
        <w:rPr>
          <w:rFonts w:ascii="Arial" w:eastAsia="Times New Roman" w:hAnsi="Arial" w:cs="Arial"/>
          <w:sz w:val="28"/>
          <w:szCs w:val="28"/>
        </w:rPr>
        <w:t xml:space="preserve">     Будьте осторожны и внимательны при курении.  </w:t>
      </w:r>
      <w:r w:rsidRPr="00F94FB0">
        <w:rPr>
          <w:rFonts w:ascii="Arial" w:hAnsi="Arial" w:cs="Arial"/>
          <w:sz w:val="28"/>
          <w:szCs w:val="28"/>
        </w:rPr>
        <w:t xml:space="preserve">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коем случае нельзя курить в гараже - близость автомобиля и легковоспламеняющихся жидкостей могут вызвать пожар. Не бросайте не потушенные спички и окурки. Не бросайте окурки с балконов и окон, так как они могут попасть в </w:t>
      </w:r>
      <w:r w:rsidRPr="00F94FB0">
        <w:rPr>
          <w:rFonts w:ascii="Arial" w:eastAsia="Calibri" w:hAnsi="Arial" w:cs="Arial"/>
          <w:sz w:val="28"/>
          <w:szCs w:val="28"/>
          <w:lang w:eastAsia="zh-CN"/>
        </w:rPr>
        <w:t xml:space="preserve">соседние квартиры и стать причиной пожара. </w:t>
      </w:r>
    </w:p>
    <w:p w:rsidR="00F94FB0" w:rsidRPr="00F94FB0" w:rsidRDefault="00F94FB0" w:rsidP="00F94FB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b/>
          <w:bCs/>
          <w:sz w:val="28"/>
          <w:szCs w:val="28"/>
        </w:rPr>
        <w:t xml:space="preserve">В связи с проходящим </w:t>
      </w:r>
      <w:r w:rsidRPr="00F94FB0">
        <w:rPr>
          <w:rFonts w:ascii="Arial" w:eastAsia="Calibri" w:hAnsi="Arial" w:cs="Arial"/>
          <w:b/>
          <w:bCs/>
          <w:sz w:val="28"/>
          <w:szCs w:val="28"/>
          <w:lang w:eastAsia="zh-CN"/>
        </w:rPr>
        <w:t xml:space="preserve"> </w:t>
      </w:r>
      <w:r w:rsidRPr="00F94FB0">
        <w:rPr>
          <w:rFonts w:ascii="Arial" w:hAnsi="Arial" w:cs="Arial"/>
          <w:b/>
          <w:bCs/>
          <w:sz w:val="28"/>
          <w:szCs w:val="28"/>
        </w:rPr>
        <w:t xml:space="preserve"> пожароопасным сезоном НАПОМИНАЕМ!</w:t>
      </w:r>
    </w:p>
    <w:p w:rsidR="00F94FB0" w:rsidRPr="00F94FB0" w:rsidRDefault="00F94FB0" w:rsidP="00F94FB0">
      <w:pPr>
        <w:pStyle w:val="af7"/>
        <w:spacing w:after="6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 xml:space="preserve"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 должны своевременно очищаться от горючих отходов, мусора, тары, опавших листьев, сухой травы,  так как сухая трава, камыш  и  бурьян источники опасности, </w:t>
      </w:r>
    </w:p>
    <w:p w:rsidR="00F94FB0" w:rsidRPr="00F94FB0" w:rsidRDefault="00F94FB0" w:rsidP="00F94FB0">
      <w:pPr>
        <w:pStyle w:val="af7"/>
        <w:spacing w:after="6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>- оставшиеся  в жилом секторе с зимы  грубые корма  уберите подальше от построек,</w:t>
      </w:r>
      <w:r w:rsidRPr="00F94FB0">
        <w:rPr>
          <w:rFonts w:ascii="Arial" w:hAnsi="Arial" w:cs="Arial"/>
          <w:sz w:val="28"/>
          <w:szCs w:val="28"/>
        </w:rPr>
        <w:br/>
        <w:t xml:space="preserve">-  при уборке территорий </w:t>
      </w:r>
      <w:r w:rsidRPr="00F94FB0">
        <w:rPr>
          <w:rFonts w:ascii="Arial" w:eastAsia="Times New Roman" w:hAnsi="Arial" w:cs="Arial"/>
          <w:kern w:val="2"/>
          <w:sz w:val="28"/>
          <w:szCs w:val="28"/>
        </w:rPr>
        <w:t xml:space="preserve">запрещено </w:t>
      </w:r>
      <w:r w:rsidRPr="00F94FB0">
        <w:rPr>
          <w:rFonts w:ascii="Arial" w:hAnsi="Arial" w:cs="Arial"/>
          <w:sz w:val="28"/>
          <w:szCs w:val="28"/>
        </w:rPr>
        <w:t xml:space="preserve"> сжигание мусора, разведение костров, сжигание отходов и тары; </w:t>
      </w:r>
    </w:p>
    <w:p w:rsidR="00F94FB0" w:rsidRPr="00F94FB0" w:rsidRDefault="00F94FB0" w:rsidP="00F94FB0">
      <w:pPr>
        <w:pStyle w:val="af7"/>
        <w:spacing w:after="6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>- запрещается сжигание стерни, пожнивных остатков и разведение костров на полях.</w:t>
      </w:r>
    </w:p>
    <w:p w:rsidR="00F94FB0" w:rsidRPr="00F94FB0" w:rsidRDefault="00F94FB0" w:rsidP="00F94FB0">
      <w:pPr>
        <w:pStyle w:val="af7"/>
        <w:spacing w:after="6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lastRenderedPageBreak/>
        <w:t>-  не устраивайте на территориях населенных пунктов и организаций свалки горючих отходов;</w:t>
      </w:r>
      <w:r w:rsidRPr="00F94FB0">
        <w:rPr>
          <w:rFonts w:ascii="Arial" w:hAnsi="Arial" w:cs="Arial"/>
          <w:sz w:val="28"/>
          <w:szCs w:val="28"/>
        </w:rPr>
        <w:br/>
        <w:t>-  необходимо освободить противопожарные  разрывы  между зданиями и сооружениями, создать условия для беспрепятственного проезда пожарных автомобилей к жилым домам и пожарным водоемам;</w:t>
      </w:r>
      <w:r w:rsidRPr="00F94FB0">
        <w:rPr>
          <w:rFonts w:ascii="Arial" w:hAnsi="Arial" w:cs="Arial"/>
          <w:sz w:val="28"/>
          <w:szCs w:val="28"/>
        </w:rPr>
        <w:tab/>
      </w:r>
      <w:r w:rsidRPr="00F94FB0">
        <w:rPr>
          <w:rFonts w:ascii="Arial" w:hAnsi="Arial" w:cs="Arial"/>
          <w:sz w:val="28"/>
          <w:szCs w:val="28"/>
        </w:rPr>
        <w:br/>
        <w:t>- у каждого жилого строения рекомендуется устанавливать емкость (бочку) с водой или иметь огнетушитель;</w:t>
      </w:r>
      <w:r w:rsidRPr="00F94FB0">
        <w:rPr>
          <w:rFonts w:ascii="Arial" w:hAnsi="Arial" w:cs="Arial"/>
          <w:sz w:val="28"/>
          <w:szCs w:val="28"/>
        </w:rPr>
        <w:tab/>
      </w:r>
      <w:r w:rsidRPr="00F94FB0">
        <w:rPr>
          <w:rFonts w:ascii="Arial" w:hAnsi="Arial" w:cs="Arial"/>
          <w:sz w:val="28"/>
          <w:szCs w:val="28"/>
        </w:rPr>
        <w:br/>
        <w:t xml:space="preserve"> - соблюдайте особую осторожность при обращении с огнем - помните, что даже не потушенная спичка или </w:t>
      </w:r>
      <w:proofErr w:type="gramStart"/>
      <w:r w:rsidRPr="00F94FB0">
        <w:rPr>
          <w:rFonts w:ascii="Arial" w:hAnsi="Arial" w:cs="Arial"/>
          <w:sz w:val="28"/>
          <w:szCs w:val="28"/>
        </w:rPr>
        <w:t>сигарета, брошенная в траву или на территории домовладения может</w:t>
      </w:r>
      <w:proofErr w:type="gramEnd"/>
      <w:r w:rsidRPr="00F94FB0">
        <w:rPr>
          <w:rFonts w:ascii="Arial" w:hAnsi="Arial" w:cs="Arial"/>
          <w:sz w:val="28"/>
          <w:szCs w:val="28"/>
        </w:rPr>
        <w:t xml:space="preserve"> послужить причиной загорания и привести к серьезному пожару;</w:t>
      </w:r>
    </w:p>
    <w:p w:rsidR="00F94FB0" w:rsidRPr="00F94FB0" w:rsidRDefault="00F94FB0" w:rsidP="00F94FB0">
      <w:pPr>
        <w:spacing w:line="240" w:lineRule="auto"/>
        <w:ind w:right="113" w:firstLine="170"/>
        <w:jc w:val="both"/>
        <w:rPr>
          <w:rFonts w:ascii="Arial" w:hAnsi="Arial" w:cs="Arial"/>
          <w:sz w:val="28"/>
          <w:szCs w:val="28"/>
        </w:rPr>
      </w:pPr>
      <w:r w:rsidRPr="00F94FB0">
        <w:rPr>
          <w:rFonts w:ascii="Arial" w:eastAsia="Tinos" w:hAnsi="Arial" w:cs="Arial"/>
          <w:sz w:val="28"/>
          <w:szCs w:val="28"/>
        </w:rPr>
        <w:t xml:space="preserve">   </w:t>
      </w:r>
      <w:r w:rsidRPr="00F94FB0">
        <w:rPr>
          <w:rFonts w:ascii="Arial" w:hAnsi="Arial" w:cs="Arial"/>
          <w:sz w:val="28"/>
          <w:szCs w:val="28"/>
        </w:rPr>
        <w:t xml:space="preserve">Отдельно хочется обратиться к родителям: проведите профилактические беседы со своими детьми, расскажите им об опасности игр со спичками и другими пожароопасными предметами, объясните им, что ни в коем случае нельзя поджигать сухую траву, разводить костры и к чему это может привести. </w:t>
      </w:r>
      <w:r w:rsidRPr="00F94FB0">
        <w:rPr>
          <w:rFonts w:ascii="Arial" w:hAnsi="Arial" w:cs="Arial"/>
          <w:sz w:val="28"/>
          <w:szCs w:val="28"/>
        </w:rPr>
        <w:tab/>
      </w:r>
    </w:p>
    <w:p w:rsidR="00F94FB0" w:rsidRPr="00F94FB0" w:rsidRDefault="00F94FB0" w:rsidP="00F94FB0">
      <w:pPr>
        <w:spacing w:line="240" w:lineRule="auto"/>
        <w:ind w:left="709" w:right="632"/>
        <w:jc w:val="center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b/>
          <w:sz w:val="28"/>
          <w:szCs w:val="28"/>
        </w:rPr>
        <w:t>Помните действия в случае пожара:</w:t>
      </w:r>
    </w:p>
    <w:p w:rsidR="00F94FB0" w:rsidRPr="00F94FB0" w:rsidRDefault="00F94FB0" w:rsidP="00F94FB0">
      <w:pPr>
        <w:spacing w:after="28" w:line="240" w:lineRule="auto"/>
        <w:ind w:left="28" w:right="408" w:firstLine="850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>- Сообщите по телефону "101", «112» или 21-448;</w:t>
      </w:r>
    </w:p>
    <w:p w:rsidR="00F94FB0" w:rsidRPr="00F94FB0" w:rsidRDefault="00F94FB0" w:rsidP="00F94FB0">
      <w:pPr>
        <w:spacing w:after="28" w:line="240" w:lineRule="auto"/>
        <w:ind w:left="28" w:right="408" w:firstLine="850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>- Примите меры по эвакуации людей, имущества.</w:t>
      </w:r>
    </w:p>
    <w:p w:rsidR="00F94FB0" w:rsidRPr="00F94FB0" w:rsidRDefault="00F94FB0" w:rsidP="00F94FB0">
      <w:pPr>
        <w:spacing w:after="28" w:line="240" w:lineRule="auto"/>
        <w:ind w:left="28" w:right="408" w:firstLine="850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 xml:space="preserve">- По возможности приступите к тушению пожара.  </w:t>
      </w:r>
    </w:p>
    <w:p w:rsidR="00F94FB0" w:rsidRPr="00F94FB0" w:rsidRDefault="00F94FB0" w:rsidP="00F94FB0">
      <w:pPr>
        <w:pStyle w:val="2"/>
        <w:keepLines w:val="0"/>
        <w:numPr>
          <w:ilvl w:val="1"/>
          <w:numId w:val="20"/>
        </w:numPr>
        <w:suppressAutoHyphens/>
        <w:spacing w:before="240" w:after="60" w:line="240" w:lineRule="auto"/>
        <w:ind w:left="709" w:right="632"/>
        <w:jc w:val="center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sz w:val="28"/>
          <w:szCs w:val="28"/>
        </w:rPr>
        <w:t>Соблюдайте требования пожарной безопасности!</w:t>
      </w:r>
    </w:p>
    <w:p w:rsidR="00F94FB0" w:rsidRPr="00F94FB0" w:rsidRDefault="00F94FB0" w:rsidP="00F94FB0">
      <w:pPr>
        <w:spacing w:line="240" w:lineRule="auto"/>
        <w:ind w:left="709" w:right="632"/>
        <w:jc w:val="center"/>
        <w:rPr>
          <w:rFonts w:ascii="Arial" w:hAnsi="Arial" w:cs="Arial"/>
          <w:sz w:val="28"/>
          <w:szCs w:val="28"/>
        </w:rPr>
      </w:pPr>
      <w:r w:rsidRPr="00F94FB0">
        <w:rPr>
          <w:rFonts w:ascii="Arial" w:hAnsi="Arial" w:cs="Arial"/>
          <w:b/>
          <w:sz w:val="28"/>
          <w:szCs w:val="28"/>
        </w:rPr>
        <w:t xml:space="preserve">ОНД и </w:t>
      </w:r>
      <w:proofErr w:type="gramStart"/>
      <w:r w:rsidRPr="00F94FB0">
        <w:rPr>
          <w:rFonts w:ascii="Arial" w:hAnsi="Arial" w:cs="Arial"/>
          <w:b/>
          <w:sz w:val="28"/>
          <w:szCs w:val="28"/>
        </w:rPr>
        <w:t>ПР</w:t>
      </w:r>
      <w:proofErr w:type="gramEnd"/>
      <w:r w:rsidRPr="00F94FB0">
        <w:rPr>
          <w:rFonts w:ascii="Arial" w:hAnsi="Arial" w:cs="Arial"/>
          <w:b/>
          <w:sz w:val="28"/>
          <w:szCs w:val="28"/>
        </w:rPr>
        <w:t xml:space="preserve">  по </w:t>
      </w:r>
      <w:proofErr w:type="spellStart"/>
      <w:r w:rsidRPr="00F94FB0">
        <w:rPr>
          <w:rFonts w:ascii="Arial" w:hAnsi="Arial" w:cs="Arial"/>
          <w:b/>
          <w:sz w:val="28"/>
          <w:szCs w:val="28"/>
        </w:rPr>
        <w:t>Чановскому</w:t>
      </w:r>
      <w:proofErr w:type="spellEnd"/>
      <w:r w:rsidRPr="00F94FB0">
        <w:rPr>
          <w:rFonts w:ascii="Arial" w:hAnsi="Arial" w:cs="Arial"/>
          <w:b/>
          <w:sz w:val="28"/>
          <w:szCs w:val="28"/>
        </w:rPr>
        <w:t xml:space="preserve"> району УНД и ПР  ГУ МЧС России по Новосибирской области.</w:t>
      </w:r>
    </w:p>
    <w:p w:rsidR="00F94FB0" w:rsidRPr="00F94FB0" w:rsidRDefault="00F94FB0" w:rsidP="00F94FB0">
      <w:pPr>
        <w:tabs>
          <w:tab w:val="left" w:pos="142"/>
        </w:tabs>
        <w:spacing w:after="0" w:line="240" w:lineRule="auto"/>
        <w:ind w:right="632"/>
        <w:jc w:val="both"/>
        <w:rPr>
          <w:rFonts w:ascii="Arial" w:hAnsi="Arial" w:cs="Arial"/>
          <w:b/>
          <w:sz w:val="28"/>
          <w:szCs w:val="28"/>
        </w:rPr>
      </w:pPr>
    </w:p>
    <w:p w:rsidR="00F94FB0" w:rsidRPr="00F94FB0" w:rsidRDefault="00F94FB0" w:rsidP="00F94FB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00B7C" w:rsidRPr="00F94FB0" w:rsidRDefault="00400B7C" w:rsidP="00E91A75">
      <w:pPr>
        <w:pStyle w:val="a4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400B7C" w:rsidRPr="00F94FB0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AC" w:rsidRDefault="00261AAC" w:rsidP="00036D65">
      <w:pPr>
        <w:spacing w:after="0" w:line="240" w:lineRule="auto"/>
      </w:pPr>
      <w:r>
        <w:separator/>
      </w:r>
    </w:p>
  </w:endnote>
  <w:endnote w:type="continuationSeparator" w:id="0">
    <w:p w:rsidR="00261AAC" w:rsidRDefault="00261AAC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AC" w:rsidRDefault="00261AAC" w:rsidP="00036D65">
      <w:pPr>
        <w:spacing w:after="0" w:line="240" w:lineRule="auto"/>
      </w:pPr>
      <w:r>
        <w:separator/>
      </w:r>
    </w:p>
  </w:footnote>
  <w:footnote w:type="continuationSeparator" w:id="0">
    <w:p w:rsidR="00261AAC" w:rsidRDefault="00261AAC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3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22"/>
  </w:num>
  <w:num w:numId="12">
    <w:abstractNumId w:val="2"/>
  </w:num>
  <w:num w:numId="13">
    <w:abstractNumId w:val="14"/>
  </w:num>
  <w:num w:numId="14">
    <w:abstractNumId w:val="25"/>
  </w:num>
  <w:num w:numId="15">
    <w:abstractNumId w:val="4"/>
  </w:num>
  <w:num w:numId="16">
    <w:abstractNumId w:val="23"/>
  </w:num>
  <w:num w:numId="17">
    <w:abstractNumId w:val="24"/>
  </w:num>
  <w:num w:numId="18">
    <w:abstractNumId w:val="30"/>
  </w:num>
  <w:num w:numId="19">
    <w:abstractNumId w:val="3"/>
  </w:num>
  <w:num w:numId="20">
    <w:abstractNumId w:val="0"/>
  </w:num>
  <w:num w:numId="21">
    <w:abstractNumId w:val="15"/>
  </w:num>
  <w:num w:numId="22">
    <w:abstractNumId w:val="6"/>
  </w:num>
  <w:num w:numId="23">
    <w:abstractNumId w:val="7"/>
  </w:num>
  <w:num w:numId="24">
    <w:abstractNumId w:val="26"/>
  </w:num>
  <w:num w:numId="25">
    <w:abstractNumId w:val="17"/>
  </w:num>
  <w:num w:numId="26">
    <w:abstractNumId w:val="20"/>
  </w:num>
  <w:num w:numId="27">
    <w:abstractNumId w:val="29"/>
  </w:num>
  <w:num w:numId="28">
    <w:abstractNumId w:val="19"/>
  </w:num>
  <w:num w:numId="29">
    <w:abstractNumId w:val="11"/>
  </w:num>
  <w:num w:numId="30">
    <w:abstractNumId w:val="2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234"/>
    <w:rsid w:val="00100F94"/>
    <w:rsid w:val="001139F0"/>
    <w:rsid w:val="00114D8E"/>
    <w:rsid w:val="0012132D"/>
    <w:rsid w:val="0012743F"/>
    <w:rsid w:val="00132724"/>
    <w:rsid w:val="001331E5"/>
    <w:rsid w:val="00136868"/>
    <w:rsid w:val="00136C1D"/>
    <w:rsid w:val="00136C36"/>
    <w:rsid w:val="001503D2"/>
    <w:rsid w:val="00152BD4"/>
    <w:rsid w:val="00153738"/>
    <w:rsid w:val="00155E81"/>
    <w:rsid w:val="00164487"/>
    <w:rsid w:val="00170FDA"/>
    <w:rsid w:val="001765CC"/>
    <w:rsid w:val="00182A52"/>
    <w:rsid w:val="001841A8"/>
    <w:rsid w:val="00186E7D"/>
    <w:rsid w:val="0019163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016B"/>
    <w:rsid w:val="00234784"/>
    <w:rsid w:val="002355A1"/>
    <w:rsid w:val="0024263A"/>
    <w:rsid w:val="00251D78"/>
    <w:rsid w:val="00252993"/>
    <w:rsid w:val="00253683"/>
    <w:rsid w:val="00255C4D"/>
    <w:rsid w:val="00260F5D"/>
    <w:rsid w:val="00261AAC"/>
    <w:rsid w:val="00266EF3"/>
    <w:rsid w:val="0027108C"/>
    <w:rsid w:val="00272595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31BC"/>
    <w:rsid w:val="002F4C07"/>
    <w:rsid w:val="002F527E"/>
    <w:rsid w:val="00306D21"/>
    <w:rsid w:val="00313B82"/>
    <w:rsid w:val="00317D00"/>
    <w:rsid w:val="00323FD8"/>
    <w:rsid w:val="003259A4"/>
    <w:rsid w:val="00334590"/>
    <w:rsid w:val="00336814"/>
    <w:rsid w:val="00337CA4"/>
    <w:rsid w:val="003414BE"/>
    <w:rsid w:val="0034374A"/>
    <w:rsid w:val="003519A0"/>
    <w:rsid w:val="003534F7"/>
    <w:rsid w:val="00356C10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2B55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1440"/>
    <w:rsid w:val="003F2ABF"/>
    <w:rsid w:val="00400B7C"/>
    <w:rsid w:val="00401A9C"/>
    <w:rsid w:val="0040284B"/>
    <w:rsid w:val="004030DD"/>
    <w:rsid w:val="0040364B"/>
    <w:rsid w:val="004037C1"/>
    <w:rsid w:val="004060A9"/>
    <w:rsid w:val="00421B1C"/>
    <w:rsid w:val="004271AB"/>
    <w:rsid w:val="00430777"/>
    <w:rsid w:val="00433CA5"/>
    <w:rsid w:val="0044078C"/>
    <w:rsid w:val="0044092D"/>
    <w:rsid w:val="00461824"/>
    <w:rsid w:val="00465723"/>
    <w:rsid w:val="00473A89"/>
    <w:rsid w:val="00475C0C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9D5"/>
    <w:rsid w:val="004B4A27"/>
    <w:rsid w:val="004C11CC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30EEE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54B7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2DEF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25C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37E60"/>
    <w:rsid w:val="006439F6"/>
    <w:rsid w:val="00653238"/>
    <w:rsid w:val="00655E1C"/>
    <w:rsid w:val="0065615A"/>
    <w:rsid w:val="00662BDC"/>
    <w:rsid w:val="00670BF3"/>
    <w:rsid w:val="006716F5"/>
    <w:rsid w:val="00671B6C"/>
    <w:rsid w:val="00674598"/>
    <w:rsid w:val="00676527"/>
    <w:rsid w:val="00676AE2"/>
    <w:rsid w:val="006771A2"/>
    <w:rsid w:val="00681BFC"/>
    <w:rsid w:val="00685735"/>
    <w:rsid w:val="00695242"/>
    <w:rsid w:val="00695A38"/>
    <w:rsid w:val="0069648D"/>
    <w:rsid w:val="00697BDE"/>
    <w:rsid w:val="006A3AE0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4B37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37AB"/>
    <w:rsid w:val="007E44E9"/>
    <w:rsid w:val="007E4C61"/>
    <w:rsid w:val="007E52FD"/>
    <w:rsid w:val="007E575B"/>
    <w:rsid w:val="007F3D1C"/>
    <w:rsid w:val="007F4F7C"/>
    <w:rsid w:val="007F5087"/>
    <w:rsid w:val="00801E04"/>
    <w:rsid w:val="00801F74"/>
    <w:rsid w:val="0080405F"/>
    <w:rsid w:val="0080525E"/>
    <w:rsid w:val="0081336B"/>
    <w:rsid w:val="00817627"/>
    <w:rsid w:val="00817AE8"/>
    <w:rsid w:val="00821210"/>
    <w:rsid w:val="00822C9E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618"/>
    <w:rsid w:val="009277C7"/>
    <w:rsid w:val="0092785E"/>
    <w:rsid w:val="009367B2"/>
    <w:rsid w:val="00942100"/>
    <w:rsid w:val="009454ED"/>
    <w:rsid w:val="00945FF0"/>
    <w:rsid w:val="00951A4D"/>
    <w:rsid w:val="00954C8C"/>
    <w:rsid w:val="009558F8"/>
    <w:rsid w:val="00955E70"/>
    <w:rsid w:val="0095799A"/>
    <w:rsid w:val="00957E64"/>
    <w:rsid w:val="009617A3"/>
    <w:rsid w:val="009626E7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09A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3455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0D26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4F78"/>
    <w:rsid w:val="00B7680F"/>
    <w:rsid w:val="00B777DB"/>
    <w:rsid w:val="00B86B2F"/>
    <w:rsid w:val="00B929FA"/>
    <w:rsid w:val="00B92A64"/>
    <w:rsid w:val="00B94313"/>
    <w:rsid w:val="00BA0FC5"/>
    <w:rsid w:val="00BA3755"/>
    <w:rsid w:val="00BA5BDB"/>
    <w:rsid w:val="00BB1991"/>
    <w:rsid w:val="00BC6467"/>
    <w:rsid w:val="00BC748D"/>
    <w:rsid w:val="00BD2031"/>
    <w:rsid w:val="00BD2E40"/>
    <w:rsid w:val="00BE52F1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6AD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9301A"/>
    <w:rsid w:val="00D94688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1A75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365F0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4FB0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6A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129</cp:revision>
  <cp:lastPrinted>2020-10-07T05:51:00Z</cp:lastPrinted>
  <dcterms:created xsi:type="dcterms:W3CDTF">2021-11-19T04:05:00Z</dcterms:created>
  <dcterms:modified xsi:type="dcterms:W3CDTF">2022-06-21T02:31:00Z</dcterms:modified>
</cp:coreProperties>
</file>