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1DE" w:rsidRPr="00BD36EB" w:rsidRDefault="00DB21DE" w:rsidP="00DB21DE">
      <w:pPr>
        <w:pStyle w:val="a3"/>
        <w:jc w:val="center"/>
        <w:rPr>
          <w:rFonts w:ascii="Times New Roman" w:hAnsi="Times New Roman" w:cs="Times New Roman"/>
        </w:rPr>
      </w:pPr>
      <w:r w:rsidRPr="00BD36EB">
        <w:rPr>
          <w:rFonts w:ascii="Times New Roman" w:hAnsi="Times New Roman" w:cs="Times New Roman"/>
        </w:rPr>
        <w:t>Местный печатный орган Погорельского сельсовета учрежден решением №100  шестнадцатой сессии Совета депутатов Погорельского сельсовета от 28.03.2008 г.</w:t>
      </w:r>
    </w:p>
    <w:p w:rsidR="00DB21DE" w:rsidRPr="005922B5" w:rsidRDefault="00DB21DE" w:rsidP="00DB21DE">
      <w:pPr>
        <w:pStyle w:val="a3"/>
        <w:rPr>
          <w:rFonts w:ascii="Times New Roman" w:hAnsi="Times New Roman" w:cs="Times New Roman"/>
          <w:sz w:val="32"/>
          <w:szCs w:val="32"/>
        </w:rPr>
      </w:pPr>
    </w:p>
    <w:p w:rsidR="00DB21DE" w:rsidRPr="00BD36EB" w:rsidRDefault="00DB21DE" w:rsidP="00DB21DE">
      <w:pPr>
        <w:pStyle w:val="a3"/>
        <w:jc w:val="center"/>
        <w:rPr>
          <w:rFonts w:ascii="Times New Roman" w:hAnsi="Times New Roman" w:cs="Times New Roman"/>
          <w:i/>
          <w:sz w:val="52"/>
          <w:szCs w:val="52"/>
        </w:rPr>
      </w:pPr>
      <w:r w:rsidRPr="00BD36EB">
        <w:rPr>
          <w:rFonts w:ascii="Times New Roman" w:hAnsi="Times New Roman" w:cs="Times New Roman"/>
          <w:i/>
          <w:sz w:val="52"/>
          <w:szCs w:val="52"/>
        </w:rPr>
        <w:t>ИНФОРМАЦИОННЫЙ БЮЛЛЕТЕНЬ</w:t>
      </w:r>
    </w:p>
    <w:p w:rsidR="00DB21DE" w:rsidRPr="00BD36EB" w:rsidRDefault="009E1748" w:rsidP="00DB21DE">
      <w:pPr>
        <w:pStyle w:val="a3"/>
        <w:jc w:val="center"/>
        <w:rPr>
          <w:rFonts w:ascii="Times New Roman" w:hAnsi="Times New Roman" w:cs="Times New Roman"/>
          <w:i/>
          <w:sz w:val="52"/>
          <w:szCs w:val="52"/>
        </w:rPr>
      </w:pPr>
      <w:r>
        <w:rPr>
          <w:rFonts w:ascii="Times New Roman" w:hAnsi="Times New Roman" w:cs="Times New Roman"/>
          <w:i/>
          <w:sz w:val="52"/>
          <w:szCs w:val="52"/>
        </w:rPr>
        <w:t>№</w:t>
      </w:r>
      <w:r w:rsidR="00310AA8" w:rsidRPr="00BC449B">
        <w:rPr>
          <w:rFonts w:ascii="Times New Roman" w:hAnsi="Times New Roman" w:cs="Times New Roman"/>
          <w:i/>
          <w:sz w:val="52"/>
          <w:szCs w:val="52"/>
        </w:rPr>
        <w:t>22</w:t>
      </w:r>
      <w:r w:rsidR="00310AA8">
        <w:rPr>
          <w:rFonts w:ascii="Times New Roman" w:hAnsi="Times New Roman" w:cs="Times New Roman"/>
          <w:i/>
          <w:sz w:val="52"/>
          <w:szCs w:val="52"/>
        </w:rPr>
        <w:t>(6</w:t>
      </w:r>
      <w:r w:rsidR="00310AA8" w:rsidRPr="00BC449B">
        <w:rPr>
          <w:rFonts w:ascii="Times New Roman" w:hAnsi="Times New Roman" w:cs="Times New Roman"/>
          <w:i/>
          <w:sz w:val="52"/>
          <w:szCs w:val="52"/>
        </w:rPr>
        <w:t>33</w:t>
      </w:r>
      <w:r w:rsidR="00DB21DE" w:rsidRPr="00BD36EB">
        <w:rPr>
          <w:rFonts w:ascii="Times New Roman" w:hAnsi="Times New Roman" w:cs="Times New Roman"/>
          <w:i/>
          <w:sz w:val="52"/>
          <w:szCs w:val="52"/>
        </w:rPr>
        <w:t xml:space="preserve">)                   </w:t>
      </w:r>
      <w:r w:rsidR="00310AA8" w:rsidRPr="00BC449B">
        <w:rPr>
          <w:rFonts w:ascii="Times New Roman" w:hAnsi="Times New Roman" w:cs="Times New Roman"/>
          <w:i/>
          <w:sz w:val="52"/>
          <w:szCs w:val="52"/>
        </w:rPr>
        <w:t>04</w:t>
      </w:r>
      <w:r w:rsidR="00310AA8">
        <w:rPr>
          <w:rFonts w:ascii="Times New Roman" w:hAnsi="Times New Roman" w:cs="Times New Roman"/>
          <w:i/>
          <w:sz w:val="52"/>
          <w:szCs w:val="52"/>
        </w:rPr>
        <w:t>сентября</w:t>
      </w:r>
      <w:r w:rsidR="0044449D">
        <w:rPr>
          <w:rFonts w:ascii="Times New Roman" w:hAnsi="Times New Roman" w:cs="Times New Roman"/>
          <w:i/>
          <w:sz w:val="52"/>
          <w:szCs w:val="52"/>
        </w:rPr>
        <w:t xml:space="preserve"> 2023</w:t>
      </w:r>
      <w:r w:rsidR="00DB21DE" w:rsidRPr="00BD36EB">
        <w:rPr>
          <w:rFonts w:ascii="Times New Roman" w:hAnsi="Times New Roman" w:cs="Times New Roman"/>
          <w:i/>
          <w:sz w:val="52"/>
          <w:szCs w:val="52"/>
        </w:rPr>
        <w:t>г.</w:t>
      </w:r>
    </w:p>
    <w:p w:rsidR="00DB21DE" w:rsidRDefault="00DB21DE" w:rsidP="00DB21DE">
      <w:pPr>
        <w:pStyle w:val="a3"/>
        <w:jc w:val="center"/>
        <w:rPr>
          <w:rFonts w:cs="Times New Roman"/>
          <w:sz w:val="32"/>
          <w:szCs w:val="32"/>
        </w:rPr>
      </w:pPr>
      <w:r w:rsidRPr="00E851B3">
        <w:rPr>
          <w:rFonts w:ascii="Times New Roman" w:hAnsi="Times New Roman" w:cs="Times New Roman"/>
          <w:sz w:val="32"/>
          <w:szCs w:val="32"/>
        </w:rPr>
        <w:t xml:space="preserve">- * - * - * - * - </w:t>
      </w:r>
      <w:r w:rsidRPr="00E851B3">
        <w:rPr>
          <w:rFonts w:cs="Times New Roman"/>
          <w:sz w:val="32"/>
          <w:szCs w:val="32"/>
        </w:rPr>
        <w:t>* - * - * - * - * - * - * - * - * -</w:t>
      </w:r>
      <w:r w:rsidRPr="007E5402">
        <w:rPr>
          <w:rFonts w:cs="Times New Roman"/>
          <w:sz w:val="32"/>
          <w:szCs w:val="32"/>
        </w:rPr>
        <w:t>*-*-*-*-*-*-*-*-*-*-*-*-*-*-</w:t>
      </w:r>
    </w:p>
    <w:p w:rsidR="005B5A1D" w:rsidRDefault="005B5A1D" w:rsidP="00DB21DE">
      <w:pPr>
        <w:pStyle w:val="a3"/>
        <w:jc w:val="center"/>
        <w:rPr>
          <w:rFonts w:cs="Times New Roman"/>
          <w:sz w:val="32"/>
          <w:szCs w:val="32"/>
        </w:rPr>
      </w:pPr>
    </w:p>
    <w:p w:rsidR="00310AA8" w:rsidRPr="00BC449B" w:rsidRDefault="00310AA8" w:rsidP="00310AA8">
      <w:pPr>
        <w:jc w:val="both"/>
        <w:rPr>
          <w:lang w:val="ru-RU"/>
        </w:rPr>
      </w:pPr>
    </w:p>
    <w:p w:rsidR="00310AA8" w:rsidRPr="00310AA8" w:rsidRDefault="00310AA8" w:rsidP="00310AA8">
      <w:pPr>
        <w:pStyle w:val="1"/>
        <w:jc w:val="center"/>
        <w:rPr>
          <w:b w:val="0"/>
          <w:lang w:val="ru-RU"/>
        </w:rPr>
      </w:pPr>
      <w:r w:rsidRPr="00310AA8">
        <w:rPr>
          <w:lang w:val="ru-RU"/>
        </w:rPr>
        <w:t>ПРОТОКОЛ</w:t>
      </w:r>
    </w:p>
    <w:p w:rsidR="00310AA8" w:rsidRPr="00672D41" w:rsidRDefault="00310AA8" w:rsidP="00310AA8">
      <w:pPr>
        <w:pStyle w:val="ae"/>
        <w:rPr>
          <w:b/>
          <w:szCs w:val="28"/>
        </w:rPr>
      </w:pPr>
      <w:r w:rsidRPr="0016402E">
        <w:rPr>
          <w:b/>
          <w:szCs w:val="28"/>
        </w:rPr>
        <w:t xml:space="preserve">публичных слушаний по обсуждению проекта  муниципального правового акта  о внесении изменений в Устав  сельского поселения Погорельского  сельсовета  Чановского  муниципального района Новосибирской области  </w:t>
      </w:r>
    </w:p>
    <w:p w:rsidR="00310AA8" w:rsidRPr="00672D41" w:rsidRDefault="00310AA8" w:rsidP="00310AA8">
      <w:pPr>
        <w:pStyle w:val="ae"/>
        <w:rPr>
          <w:b/>
          <w:szCs w:val="28"/>
        </w:rPr>
      </w:pPr>
    </w:p>
    <w:p w:rsidR="00310AA8" w:rsidRPr="00310AA8" w:rsidRDefault="00310AA8" w:rsidP="00310AA8">
      <w:pPr>
        <w:rPr>
          <w:sz w:val="28"/>
          <w:szCs w:val="28"/>
          <w:lang w:val="ru-RU"/>
        </w:rPr>
      </w:pPr>
      <w:r w:rsidRPr="00310AA8">
        <w:rPr>
          <w:sz w:val="28"/>
          <w:szCs w:val="28"/>
          <w:lang w:val="ru-RU"/>
        </w:rPr>
        <w:t>от 04.09.2023 года                                                                                        д.Погорелка</w:t>
      </w:r>
    </w:p>
    <w:p w:rsidR="00310AA8" w:rsidRPr="00310AA8" w:rsidRDefault="00310AA8" w:rsidP="00310AA8">
      <w:pPr>
        <w:rPr>
          <w:sz w:val="28"/>
          <w:szCs w:val="28"/>
          <w:lang w:val="ru-RU"/>
        </w:rPr>
      </w:pPr>
    </w:p>
    <w:p w:rsidR="00310AA8" w:rsidRPr="00CB308A" w:rsidRDefault="00310AA8" w:rsidP="00310AA8">
      <w:pPr>
        <w:pStyle w:val="ConsPlusNonformat"/>
        <w:rPr>
          <w:rFonts w:ascii="Times New Roman" w:hAnsi="Times New Roman" w:cs="Times New Roman"/>
          <w:sz w:val="28"/>
          <w:szCs w:val="28"/>
        </w:rPr>
      </w:pPr>
      <w:r w:rsidRPr="00CB308A">
        <w:rPr>
          <w:rFonts w:ascii="Times New Roman" w:hAnsi="Times New Roman" w:cs="Times New Roman"/>
          <w:sz w:val="28"/>
          <w:szCs w:val="28"/>
        </w:rPr>
        <w:t xml:space="preserve">Публичные слушания назначены </w:t>
      </w:r>
      <w:r>
        <w:rPr>
          <w:rFonts w:ascii="Times New Roman" w:hAnsi="Times New Roman" w:cs="Times New Roman"/>
          <w:sz w:val="28"/>
          <w:szCs w:val="28"/>
        </w:rPr>
        <w:t xml:space="preserve">решением </w:t>
      </w:r>
      <w:proofErr w:type="gramStart"/>
      <w:r>
        <w:rPr>
          <w:rFonts w:ascii="Times New Roman" w:hAnsi="Times New Roman" w:cs="Times New Roman"/>
          <w:sz w:val="28"/>
          <w:szCs w:val="28"/>
        </w:rPr>
        <w:t>сорок второй сессии  Совета депутатов Погорельского сельсовета</w:t>
      </w:r>
      <w:proofErr w:type="gramEnd"/>
      <w:r>
        <w:rPr>
          <w:rFonts w:ascii="Times New Roman" w:hAnsi="Times New Roman" w:cs="Times New Roman"/>
          <w:sz w:val="28"/>
          <w:szCs w:val="28"/>
        </w:rPr>
        <w:t xml:space="preserve"> Чановского района Новосибирской области  от « 24» августа  2023  года № 197</w:t>
      </w:r>
    </w:p>
    <w:p w:rsidR="00310AA8" w:rsidRPr="00CB308A" w:rsidRDefault="00310AA8" w:rsidP="00310AA8">
      <w:pPr>
        <w:pStyle w:val="ConsPlusNonformat"/>
        <w:rPr>
          <w:rFonts w:ascii="Times New Roman" w:hAnsi="Times New Roman" w:cs="Times New Roman"/>
          <w:sz w:val="28"/>
          <w:szCs w:val="28"/>
        </w:rPr>
      </w:pPr>
      <w:r w:rsidRPr="00CB308A">
        <w:rPr>
          <w:rFonts w:ascii="Times New Roman" w:hAnsi="Times New Roman" w:cs="Times New Roman"/>
          <w:sz w:val="28"/>
          <w:szCs w:val="28"/>
        </w:rPr>
        <w:t xml:space="preserve">Дата </w:t>
      </w:r>
      <w:r>
        <w:rPr>
          <w:rFonts w:ascii="Times New Roman" w:hAnsi="Times New Roman" w:cs="Times New Roman"/>
          <w:sz w:val="28"/>
          <w:szCs w:val="28"/>
        </w:rPr>
        <w:t>проведения публичных слушаний: «04»  сентября   2023</w:t>
      </w:r>
      <w:r w:rsidRPr="00CB308A">
        <w:rPr>
          <w:rFonts w:ascii="Times New Roman" w:hAnsi="Times New Roman" w:cs="Times New Roman"/>
          <w:sz w:val="28"/>
          <w:szCs w:val="28"/>
        </w:rPr>
        <w:t xml:space="preserve"> года.</w:t>
      </w:r>
    </w:p>
    <w:p w:rsidR="00310AA8" w:rsidRPr="00CB308A" w:rsidRDefault="00310AA8" w:rsidP="00310AA8">
      <w:pPr>
        <w:pStyle w:val="ConsPlusNonformat"/>
        <w:rPr>
          <w:rFonts w:ascii="Times New Roman" w:hAnsi="Times New Roman" w:cs="Times New Roman"/>
          <w:sz w:val="28"/>
          <w:szCs w:val="28"/>
        </w:rPr>
      </w:pPr>
      <w:r w:rsidRPr="00CB308A">
        <w:rPr>
          <w:rFonts w:ascii="Times New Roman" w:hAnsi="Times New Roman" w:cs="Times New Roman"/>
          <w:sz w:val="28"/>
          <w:szCs w:val="28"/>
        </w:rPr>
        <w:t>Врем</w:t>
      </w:r>
      <w:r>
        <w:rPr>
          <w:rFonts w:ascii="Times New Roman" w:hAnsi="Times New Roman" w:cs="Times New Roman"/>
          <w:sz w:val="28"/>
          <w:szCs w:val="28"/>
        </w:rPr>
        <w:t>я проведения: с 13.00 часов до 14.00</w:t>
      </w:r>
      <w:r w:rsidRPr="00CB308A">
        <w:rPr>
          <w:rFonts w:ascii="Times New Roman" w:hAnsi="Times New Roman" w:cs="Times New Roman"/>
          <w:sz w:val="28"/>
          <w:szCs w:val="28"/>
        </w:rPr>
        <w:t xml:space="preserve"> часов.</w:t>
      </w:r>
    </w:p>
    <w:p w:rsidR="00310AA8" w:rsidRPr="00CB308A" w:rsidRDefault="00310AA8" w:rsidP="00310AA8">
      <w:pPr>
        <w:pStyle w:val="ConsPlusNonformat"/>
        <w:rPr>
          <w:rFonts w:ascii="Times New Roman" w:hAnsi="Times New Roman" w:cs="Times New Roman"/>
          <w:sz w:val="28"/>
          <w:szCs w:val="28"/>
        </w:rPr>
      </w:pPr>
      <w:r>
        <w:rPr>
          <w:rFonts w:ascii="Times New Roman" w:hAnsi="Times New Roman" w:cs="Times New Roman"/>
          <w:sz w:val="28"/>
          <w:szCs w:val="28"/>
        </w:rPr>
        <w:t>Место проведения: Погорельский  СДК</w:t>
      </w:r>
    </w:p>
    <w:p w:rsidR="00310AA8" w:rsidRDefault="00310AA8" w:rsidP="00310AA8">
      <w:pPr>
        <w:pStyle w:val="ConsPlusNonformat"/>
        <w:rPr>
          <w:rFonts w:ascii="Times New Roman" w:hAnsi="Times New Roman" w:cs="Times New Roman"/>
          <w:sz w:val="28"/>
          <w:szCs w:val="28"/>
        </w:rPr>
      </w:pPr>
      <w:r>
        <w:rPr>
          <w:rFonts w:ascii="Times New Roman" w:hAnsi="Times New Roman" w:cs="Times New Roman"/>
          <w:sz w:val="28"/>
          <w:szCs w:val="28"/>
        </w:rPr>
        <w:t>Председатель публичных слушаний В.С.Гринченко</w:t>
      </w:r>
    </w:p>
    <w:p w:rsidR="00310AA8" w:rsidRDefault="00310AA8" w:rsidP="00310AA8">
      <w:pPr>
        <w:pStyle w:val="ConsPlusNonformat"/>
        <w:rPr>
          <w:rFonts w:ascii="Times New Roman" w:hAnsi="Times New Roman" w:cs="Times New Roman"/>
          <w:sz w:val="28"/>
          <w:szCs w:val="28"/>
        </w:rPr>
      </w:pPr>
      <w:r>
        <w:rPr>
          <w:rFonts w:ascii="Times New Roman" w:hAnsi="Times New Roman" w:cs="Times New Roman"/>
          <w:sz w:val="28"/>
          <w:szCs w:val="28"/>
        </w:rPr>
        <w:t xml:space="preserve">Секретарь публичных слушаний  </w:t>
      </w:r>
      <w:proofErr w:type="spellStart"/>
      <w:r>
        <w:rPr>
          <w:rFonts w:ascii="Times New Roman" w:hAnsi="Times New Roman" w:cs="Times New Roman"/>
          <w:sz w:val="28"/>
          <w:szCs w:val="28"/>
        </w:rPr>
        <w:t>Торчакова</w:t>
      </w:r>
      <w:proofErr w:type="spellEnd"/>
      <w:r>
        <w:rPr>
          <w:rFonts w:ascii="Times New Roman" w:hAnsi="Times New Roman" w:cs="Times New Roman"/>
          <w:sz w:val="28"/>
          <w:szCs w:val="28"/>
        </w:rPr>
        <w:t xml:space="preserve"> А.А.</w:t>
      </w:r>
    </w:p>
    <w:p w:rsidR="00310AA8" w:rsidRPr="00CB308A" w:rsidRDefault="00310AA8" w:rsidP="00310AA8">
      <w:pPr>
        <w:pStyle w:val="ConsPlusNonformat"/>
        <w:rPr>
          <w:rFonts w:ascii="Times New Roman" w:hAnsi="Times New Roman" w:cs="Times New Roman"/>
          <w:sz w:val="28"/>
          <w:szCs w:val="28"/>
        </w:rPr>
      </w:pPr>
      <w:r>
        <w:rPr>
          <w:rFonts w:ascii="Times New Roman" w:hAnsi="Times New Roman" w:cs="Times New Roman"/>
          <w:sz w:val="28"/>
          <w:szCs w:val="28"/>
        </w:rPr>
        <w:t>Присутствовали</w:t>
      </w:r>
      <w:r w:rsidRPr="00CB308A">
        <w:rPr>
          <w:rFonts w:ascii="Times New Roman" w:hAnsi="Times New Roman" w:cs="Times New Roman"/>
          <w:sz w:val="28"/>
          <w:szCs w:val="28"/>
        </w:rPr>
        <w:t>:</w:t>
      </w:r>
      <w:r>
        <w:rPr>
          <w:rFonts w:ascii="Times New Roman" w:hAnsi="Times New Roman" w:cs="Times New Roman"/>
          <w:sz w:val="28"/>
          <w:szCs w:val="28"/>
        </w:rPr>
        <w:t xml:space="preserve"> жители  Погорельского сельсовета Чановского района Новосибирской области  13</w:t>
      </w:r>
      <w:r w:rsidRPr="00CB308A">
        <w:rPr>
          <w:rFonts w:ascii="Times New Roman" w:hAnsi="Times New Roman" w:cs="Times New Roman"/>
          <w:sz w:val="28"/>
          <w:szCs w:val="28"/>
        </w:rPr>
        <w:t xml:space="preserve"> человек.</w:t>
      </w:r>
    </w:p>
    <w:p w:rsidR="00310AA8" w:rsidRPr="00310AA8" w:rsidRDefault="00310AA8" w:rsidP="00310AA8">
      <w:pPr>
        <w:rPr>
          <w:sz w:val="20"/>
          <w:szCs w:val="20"/>
          <w:lang w:val="ru-RU"/>
        </w:rPr>
      </w:pPr>
    </w:p>
    <w:p w:rsidR="00310AA8" w:rsidRPr="00310AA8" w:rsidRDefault="00310AA8" w:rsidP="00310AA8">
      <w:pPr>
        <w:jc w:val="center"/>
        <w:rPr>
          <w:sz w:val="28"/>
          <w:szCs w:val="28"/>
          <w:lang w:val="ru-RU"/>
        </w:rPr>
      </w:pPr>
      <w:r w:rsidRPr="00310AA8">
        <w:rPr>
          <w:sz w:val="28"/>
          <w:szCs w:val="28"/>
          <w:lang w:val="ru-RU"/>
        </w:rPr>
        <w:t>ПОВЕСТКА  ДНЯ:</w:t>
      </w:r>
    </w:p>
    <w:p w:rsidR="00310AA8" w:rsidRPr="00310AA8" w:rsidRDefault="00310AA8" w:rsidP="00310AA8">
      <w:pPr>
        <w:rPr>
          <w:sz w:val="20"/>
          <w:szCs w:val="20"/>
          <w:lang w:val="ru-RU"/>
        </w:rPr>
      </w:pPr>
    </w:p>
    <w:p w:rsidR="00310AA8" w:rsidRPr="00310AA8" w:rsidRDefault="00310AA8" w:rsidP="00310AA8">
      <w:pPr>
        <w:rPr>
          <w:sz w:val="28"/>
          <w:szCs w:val="28"/>
          <w:lang w:val="ru-RU"/>
        </w:rPr>
      </w:pPr>
      <w:r w:rsidRPr="00310AA8">
        <w:rPr>
          <w:sz w:val="28"/>
          <w:szCs w:val="28"/>
          <w:lang w:val="ru-RU"/>
        </w:rPr>
        <w:t>1. Рассмотрение  проекта муниципального правового акта о внесении изменений в Устав сельского поселения Погорельского сельсовета Чановского муниципального района  Новосибирской области.</w:t>
      </w:r>
    </w:p>
    <w:p w:rsidR="00310AA8" w:rsidRPr="00310AA8" w:rsidRDefault="00310AA8" w:rsidP="00310AA8">
      <w:pPr>
        <w:ind w:left="360"/>
        <w:jc w:val="both"/>
        <w:rPr>
          <w:sz w:val="20"/>
          <w:szCs w:val="20"/>
          <w:lang w:val="ru-RU"/>
        </w:rPr>
      </w:pPr>
    </w:p>
    <w:p w:rsidR="00310AA8" w:rsidRPr="00310AA8" w:rsidRDefault="00310AA8" w:rsidP="00310AA8">
      <w:pPr>
        <w:jc w:val="both"/>
        <w:rPr>
          <w:b/>
          <w:sz w:val="20"/>
          <w:szCs w:val="20"/>
          <w:lang w:val="ru-RU"/>
        </w:rPr>
      </w:pPr>
      <w:r w:rsidRPr="00310AA8">
        <w:rPr>
          <w:b/>
          <w:sz w:val="28"/>
          <w:szCs w:val="28"/>
          <w:lang w:val="ru-RU"/>
        </w:rPr>
        <w:t xml:space="preserve">СЛУШАЛИ: </w:t>
      </w:r>
      <w:r w:rsidRPr="00310AA8">
        <w:rPr>
          <w:sz w:val="28"/>
          <w:szCs w:val="28"/>
          <w:lang w:val="ru-RU"/>
        </w:rPr>
        <w:t xml:space="preserve">Председателя  Совета депутатов Погорельского сельсовета Чановского района Новосибирской области В.С.Гринченко, ознакомила присутствующих </w:t>
      </w:r>
      <w:r w:rsidRPr="00310AA8">
        <w:rPr>
          <w:b/>
          <w:sz w:val="28"/>
          <w:szCs w:val="28"/>
          <w:lang w:val="ru-RU"/>
        </w:rPr>
        <w:t xml:space="preserve"> </w:t>
      </w:r>
      <w:r w:rsidRPr="00310AA8">
        <w:rPr>
          <w:sz w:val="28"/>
          <w:szCs w:val="28"/>
          <w:lang w:val="ru-RU"/>
        </w:rPr>
        <w:t>с  проектом</w:t>
      </w:r>
      <w:r w:rsidRPr="00310AA8">
        <w:rPr>
          <w:b/>
          <w:sz w:val="28"/>
          <w:szCs w:val="28"/>
          <w:lang w:val="ru-RU"/>
        </w:rPr>
        <w:t xml:space="preserve"> </w:t>
      </w:r>
      <w:r w:rsidRPr="00310AA8">
        <w:rPr>
          <w:sz w:val="28"/>
          <w:szCs w:val="28"/>
          <w:lang w:val="ru-RU"/>
        </w:rPr>
        <w:t>муниципального правового акта о внесении изменений в Устав сельского поселения Погорельского сельсовета Чановского муниципального района  Новосибирской области.</w:t>
      </w:r>
    </w:p>
    <w:p w:rsidR="00310AA8" w:rsidRPr="00310AA8" w:rsidRDefault="00310AA8" w:rsidP="00310AA8">
      <w:pPr>
        <w:tabs>
          <w:tab w:val="left" w:pos="720"/>
        </w:tabs>
        <w:jc w:val="both"/>
        <w:rPr>
          <w:b/>
          <w:i/>
          <w:lang w:val="ru-RU"/>
        </w:rPr>
      </w:pPr>
      <w:r w:rsidRPr="00310AA8">
        <w:rPr>
          <w:b/>
          <w:sz w:val="28"/>
          <w:szCs w:val="28"/>
          <w:lang w:val="ru-RU"/>
        </w:rPr>
        <w:t>ПРЕДЛОЖЕНИЯ</w:t>
      </w:r>
      <w:r w:rsidRPr="00310AA8">
        <w:rPr>
          <w:lang w:val="ru-RU"/>
        </w:rPr>
        <w:t xml:space="preserve">: </w:t>
      </w:r>
      <w:r w:rsidRPr="00310AA8">
        <w:rPr>
          <w:b/>
          <w:i/>
          <w:lang w:val="ru-RU"/>
        </w:rPr>
        <w:t>не поступило</w:t>
      </w:r>
    </w:p>
    <w:p w:rsidR="00310AA8" w:rsidRPr="00310AA8" w:rsidRDefault="00310AA8" w:rsidP="00310AA8">
      <w:pPr>
        <w:rPr>
          <w:sz w:val="28"/>
          <w:szCs w:val="28"/>
          <w:lang w:val="ru-RU"/>
        </w:rPr>
      </w:pPr>
      <w:r w:rsidRPr="00310AA8">
        <w:rPr>
          <w:b/>
          <w:sz w:val="28"/>
          <w:szCs w:val="28"/>
          <w:lang w:val="ru-RU"/>
        </w:rPr>
        <w:t>ГОЛОСОВАЛИ</w:t>
      </w:r>
      <w:r w:rsidRPr="00310AA8">
        <w:rPr>
          <w:sz w:val="28"/>
          <w:szCs w:val="28"/>
          <w:lang w:val="ru-RU"/>
        </w:rPr>
        <w:t>:</w:t>
      </w:r>
    </w:p>
    <w:p w:rsidR="00310AA8" w:rsidRPr="00310AA8" w:rsidRDefault="00310AA8" w:rsidP="00310AA8">
      <w:pPr>
        <w:rPr>
          <w:sz w:val="28"/>
          <w:szCs w:val="28"/>
          <w:lang w:val="ru-RU"/>
        </w:rPr>
      </w:pPr>
      <w:r w:rsidRPr="00310AA8">
        <w:rPr>
          <w:sz w:val="28"/>
          <w:szCs w:val="28"/>
          <w:lang w:val="ru-RU"/>
        </w:rPr>
        <w:t xml:space="preserve"> «За»- 13</w:t>
      </w:r>
    </w:p>
    <w:p w:rsidR="00310AA8" w:rsidRPr="00310AA8" w:rsidRDefault="00310AA8" w:rsidP="00310AA8">
      <w:pPr>
        <w:rPr>
          <w:sz w:val="28"/>
          <w:szCs w:val="28"/>
          <w:lang w:val="ru-RU"/>
        </w:rPr>
      </w:pPr>
      <w:r w:rsidRPr="00310AA8">
        <w:rPr>
          <w:sz w:val="28"/>
          <w:szCs w:val="28"/>
          <w:lang w:val="ru-RU"/>
        </w:rPr>
        <w:t xml:space="preserve">  «Против»- 0</w:t>
      </w:r>
    </w:p>
    <w:p w:rsidR="00310AA8" w:rsidRPr="00310AA8" w:rsidRDefault="00310AA8" w:rsidP="00310AA8">
      <w:pPr>
        <w:rPr>
          <w:sz w:val="28"/>
          <w:szCs w:val="28"/>
          <w:lang w:val="ru-RU"/>
        </w:rPr>
      </w:pPr>
      <w:r w:rsidRPr="00310AA8">
        <w:rPr>
          <w:sz w:val="28"/>
          <w:szCs w:val="28"/>
          <w:lang w:val="ru-RU"/>
        </w:rPr>
        <w:lastRenderedPageBreak/>
        <w:t xml:space="preserve">  «Воздержались»- 0</w:t>
      </w:r>
    </w:p>
    <w:p w:rsidR="00310AA8" w:rsidRPr="00310AA8" w:rsidRDefault="00310AA8" w:rsidP="00310AA8">
      <w:pPr>
        <w:rPr>
          <w:sz w:val="28"/>
          <w:szCs w:val="28"/>
          <w:lang w:val="ru-RU"/>
        </w:rPr>
      </w:pPr>
      <w:r w:rsidRPr="00310AA8">
        <w:rPr>
          <w:b/>
          <w:sz w:val="28"/>
          <w:szCs w:val="28"/>
          <w:lang w:val="ru-RU"/>
        </w:rPr>
        <w:t>РЕШИЛИ:</w:t>
      </w:r>
      <w:r w:rsidRPr="00310AA8">
        <w:rPr>
          <w:sz w:val="28"/>
          <w:szCs w:val="28"/>
          <w:lang w:val="ru-RU"/>
        </w:rPr>
        <w:t xml:space="preserve"> Рекомендовать Совету депутатов Погорельского  сельсовета Чановского района Новосибирской области внести в Устав сельского поселения Погорельского сельсовета Чановского муниципального района  Новосибирской области следующие изменения:</w:t>
      </w:r>
    </w:p>
    <w:p w:rsidR="00310AA8" w:rsidRPr="00310AA8" w:rsidRDefault="00310AA8" w:rsidP="00310AA8">
      <w:pPr>
        <w:ind w:firstLine="709"/>
        <w:jc w:val="both"/>
        <w:rPr>
          <w:b/>
          <w:sz w:val="28"/>
          <w:szCs w:val="28"/>
          <w:lang w:val="ru-RU"/>
        </w:rPr>
      </w:pPr>
    </w:p>
    <w:p w:rsidR="00310AA8" w:rsidRPr="00310AA8" w:rsidRDefault="00310AA8" w:rsidP="00310AA8">
      <w:pPr>
        <w:ind w:firstLine="710"/>
        <w:jc w:val="both"/>
        <w:rPr>
          <w:b/>
          <w:sz w:val="28"/>
          <w:szCs w:val="28"/>
          <w:lang w:val="ru-RU"/>
        </w:rPr>
      </w:pPr>
      <w:r w:rsidRPr="00310AA8">
        <w:rPr>
          <w:b/>
          <w:sz w:val="28"/>
          <w:szCs w:val="28"/>
          <w:lang w:val="ru-RU"/>
        </w:rPr>
        <w:t>1.1 Статья 21. Депутат Совета депутатов</w:t>
      </w:r>
    </w:p>
    <w:p w:rsidR="00310AA8" w:rsidRPr="00A651F1" w:rsidRDefault="00310AA8" w:rsidP="00310AA8">
      <w:pPr>
        <w:jc w:val="both"/>
        <w:rPr>
          <w:sz w:val="28"/>
          <w:szCs w:val="28"/>
        </w:rPr>
      </w:pPr>
      <w:r w:rsidRPr="00310AA8">
        <w:rPr>
          <w:sz w:val="28"/>
          <w:szCs w:val="28"/>
          <w:lang w:val="ru-RU"/>
        </w:rPr>
        <w:t xml:space="preserve">1.1.1 дополнить частью </w:t>
      </w:r>
      <w:r w:rsidRPr="00A651F1">
        <w:rPr>
          <w:sz w:val="28"/>
          <w:szCs w:val="28"/>
        </w:rPr>
        <w:t xml:space="preserve">4.1 </w:t>
      </w:r>
      <w:proofErr w:type="spellStart"/>
      <w:r w:rsidRPr="00A651F1">
        <w:rPr>
          <w:sz w:val="28"/>
          <w:szCs w:val="28"/>
        </w:rPr>
        <w:t>следующего</w:t>
      </w:r>
      <w:proofErr w:type="spellEnd"/>
      <w:r w:rsidRPr="00A651F1">
        <w:rPr>
          <w:sz w:val="28"/>
          <w:szCs w:val="28"/>
        </w:rPr>
        <w:t xml:space="preserve"> </w:t>
      </w:r>
      <w:proofErr w:type="spellStart"/>
      <w:r w:rsidRPr="00A651F1">
        <w:rPr>
          <w:sz w:val="28"/>
          <w:szCs w:val="28"/>
        </w:rPr>
        <w:t>содержания</w:t>
      </w:r>
      <w:proofErr w:type="spellEnd"/>
      <w:r w:rsidRPr="00A651F1">
        <w:rPr>
          <w:sz w:val="28"/>
          <w:szCs w:val="28"/>
        </w:rPr>
        <w:t>:</w:t>
      </w:r>
    </w:p>
    <w:p w:rsidR="00310AA8" w:rsidRPr="00310AA8" w:rsidRDefault="00310AA8" w:rsidP="00310AA8">
      <w:pPr>
        <w:jc w:val="both"/>
        <w:rPr>
          <w:sz w:val="28"/>
          <w:szCs w:val="28"/>
          <w:lang w:val="ru-RU"/>
        </w:rPr>
      </w:pPr>
      <w:r w:rsidRPr="00310AA8">
        <w:rPr>
          <w:sz w:val="28"/>
          <w:szCs w:val="28"/>
          <w:lang w:val="ru-RU"/>
        </w:rPr>
        <w:t xml:space="preserve">«4.1. </w:t>
      </w:r>
      <w:proofErr w:type="gramStart"/>
      <w:r w:rsidRPr="00310AA8">
        <w:rPr>
          <w:sz w:val="28"/>
          <w:szCs w:val="28"/>
          <w:lang w:val="ru-RU"/>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w:t>
      </w:r>
      <w:r w:rsidRPr="00A651F1">
        <w:rPr>
          <w:sz w:val="28"/>
          <w:szCs w:val="28"/>
        </w:rPr>
        <w:t> </w:t>
      </w:r>
      <w:r w:rsidRPr="00310AA8">
        <w:rPr>
          <w:sz w:val="28"/>
          <w:szCs w:val="28"/>
          <w:lang w:val="ru-RU"/>
        </w:rPr>
        <w:t>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w:t>
      </w:r>
      <w:proofErr w:type="gramEnd"/>
      <w:r w:rsidRPr="00310AA8">
        <w:rPr>
          <w:sz w:val="28"/>
          <w:szCs w:val="28"/>
          <w:lang w:val="ru-RU"/>
        </w:rPr>
        <w:t xml:space="preserve"> зависящих от указанных лиц обстоятельств в порядке, предусмотренном частями 3 - 6 статьи 13 Федерального закона от 25.12.2008 № 273-ФЗ «О противодействии коррупции»»</w:t>
      </w:r>
    </w:p>
    <w:p w:rsidR="00310AA8" w:rsidRPr="00310AA8" w:rsidRDefault="00310AA8" w:rsidP="00310AA8">
      <w:pPr>
        <w:adjustRightInd w:val="0"/>
        <w:ind w:firstLine="720"/>
        <w:jc w:val="both"/>
        <w:rPr>
          <w:b/>
          <w:sz w:val="28"/>
          <w:szCs w:val="28"/>
          <w:lang w:val="ru-RU"/>
        </w:rPr>
      </w:pPr>
      <w:r w:rsidRPr="00310AA8">
        <w:rPr>
          <w:b/>
          <w:sz w:val="28"/>
          <w:szCs w:val="28"/>
          <w:lang w:val="ru-RU"/>
        </w:rPr>
        <w:t>2.1. Статья 27 Глава поселения</w:t>
      </w:r>
    </w:p>
    <w:p w:rsidR="00310AA8" w:rsidRPr="00310AA8" w:rsidRDefault="00310AA8" w:rsidP="00310AA8">
      <w:pPr>
        <w:jc w:val="both"/>
        <w:rPr>
          <w:sz w:val="28"/>
          <w:szCs w:val="28"/>
          <w:lang w:val="ru-RU"/>
        </w:rPr>
      </w:pPr>
      <w:r w:rsidRPr="00310AA8">
        <w:rPr>
          <w:sz w:val="28"/>
          <w:szCs w:val="28"/>
          <w:lang w:val="ru-RU"/>
        </w:rPr>
        <w:t>2.1.1. дополнить частью 10 следующего содержания:</w:t>
      </w:r>
    </w:p>
    <w:p w:rsidR="00310AA8" w:rsidRPr="00310AA8" w:rsidRDefault="00310AA8" w:rsidP="00310AA8">
      <w:pPr>
        <w:jc w:val="both"/>
        <w:rPr>
          <w:sz w:val="28"/>
          <w:szCs w:val="28"/>
          <w:lang w:val="ru-RU"/>
        </w:rPr>
      </w:pPr>
      <w:r w:rsidRPr="00310AA8">
        <w:rPr>
          <w:sz w:val="28"/>
          <w:szCs w:val="28"/>
          <w:lang w:val="ru-RU"/>
        </w:rPr>
        <w:t xml:space="preserve">«10. </w:t>
      </w:r>
      <w:proofErr w:type="gramStart"/>
      <w:r w:rsidRPr="00310AA8">
        <w:rPr>
          <w:sz w:val="28"/>
          <w:szCs w:val="28"/>
          <w:lang w:val="ru-RU"/>
        </w:rPr>
        <w:t>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w:t>
      </w:r>
      <w:r w:rsidRPr="00A651F1">
        <w:rPr>
          <w:sz w:val="28"/>
          <w:szCs w:val="28"/>
        </w:rPr>
        <w:t> </w:t>
      </w:r>
      <w:r w:rsidRPr="00310AA8">
        <w:rPr>
          <w:sz w:val="28"/>
          <w:szCs w:val="28"/>
          <w:lang w:val="ru-RU"/>
        </w:rPr>
        <w:t>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310AA8">
        <w:rPr>
          <w:sz w:val="28"/>
          <w:szCs w:val="28"/>
          <w:lang w:val="ru-RU"/>
        </w:rPr>
        <w:t xml:space="preserve">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310AA8" w:rsidRPr="00310AA8" w:rsidRDefault="00310AA8" w:rsidP="00310AA8">
      <w:pPr>
        <w:jc w:val="both"/>
        <w:rPr>
          <w:sz w:val="28"/>
          <w:szCs w:val="28"/>
          <w:lang w:val="ru-RU"/>
        </w:rPr>
      </w:pPr>
      <w:r w:rsidRPr="00310AA8">
        <w:rPr>
          <w:sz w:val="28"/>
          <w:szCs w:val="28"/>
          <w:lang w:val="ru-RU"/>
        </w:rPr>
        <w:br/>
      </w:r>
    </w:p>
    <w:p w:rsidR="00310AA8" w:rsidRPr="00310AA8" w:rsidRDefault="00310AA8" w:rsidP="00310AA8">
      <w:pPr>
        <w:rPr>
          <w:sz w:val="28"/>
          <w:szCs w:val="28"/>
          <w:lang w:val="ru-RU"/>
        </w:rPr>
      </w:pPr>
      <w:r w:rsidRPr="00310AA8">
        <w:rPr>
          <w:sz w:val="28"/>
          <w:szCs w:val="28"/>
          <w:lang w:val="ru-RU"/>
        </w:rPr>
        <w:br/>
      </w:r>
    </w:p>
    <w:p w:rsidR="00310AA8" w:rsidRPr="00310AA8" w:rsidRDefault="00310AA8" w:rsidP="00310AA8">
      <w:pPr>
        <w:rPr>
          <w:sz w:val="28"/>
          <w:szCs w:val="28"/>
          <w:lang w:val="ru-RU"/>
        </w:rPr>
      </w:pPr>
    </w:p>
    <w:p w:rsidR="00310AA8" w:rsidRPr="00310AA8" w:rsidRDefault="00310AA8" w:rsidP="00310AA8">
      <w:pPr>
        <w:jc w:val="both"/>
        <w:rPr>
          <w:b/>
          <w:sz w:val="28"/>
          <w:szCs w:val="28"/>
          <w:lang w:val="ru-RU"/>
        </w:rPr>
      </w:pPr>
    </w:p>
    <w:p w:rsidR="00310AA8" w:rsidRPr="00310AA8" w:rsidRDefault="00310AA8" w:rsidP="00310AA8">
      <w:pPr>
        <w:rPr>
          <w:sz w:val="28"/>
          <w:szCs w:val="28"/>
          <w:lang w:val="ru-RU"/>
        </w:rPr>
      </w:pPr>
      <w:r w:rsidRPr="00310AA8">
        <w:rPr>
          <w:sz w:val="28"/>
          <w:szCs w:val="28"/>
          <w:lang w:val="ru-RU"/>
        </w:rPr>
        <w:t>Председательствующий         _____________                          В.С.Гринченко</w:t>
      </w:r>
    </w:p>
    <w:p w:rsidR="00310AA8" w:rsidRPr="00310AA8" w:rsidRDefault="00310AA8" w:rsidP="00310AA8">
      <w:pPr>
        <w:rPr>
          <w:sz w:val="28"/>
          <w:szCs w:val="28"/>
          <w:lang w:val="ru-RU"/>
        </w:rPr>
      </w:pPr>
      <w:r w:rsidRPr="00310AA8">
        <w:rPr>
          <w:sz w:val="28"/>
          <w:szCs w:val="28"/>
          <w:lang w:val="ru-RU"/>
        </w:rPr>
        <w:t xml:space="preserve">                                                           </w:t>
      </w:r>
    </w:p>
    <w:p w:rsidR="00310AA8" w:rsidRPr="00310AA8" w:rsidRDefault="00310AA8" w:rsidP="00310AA8">
      <w:pPr>
        <w:rPr>
          <w:sz w:val="28"/>
          <w:szCs w:val="28"/>
          <w:lang w:val="ru-RU"/>
        </w:rPr>
      </w:pPr>
      <w:r w:rsidRPr="00310AA8">
        <w:rPr>
          <w:sz w:val="28"/>
          <w:szCs w:val="28"/>
          <w:lang w:val="ru-RU"/>
        </w:rPr>
        <w:t xml:space="preserve">Секретарь                         _________________                          </w:t>
      </w:r>
      <w:proofErr w:type="spellStart"/>
      <w:r w:rsidRPr="00310AA8">
        <w:rPr>
          <w:sz w:val="28"/>
          <w:szCs w:val="28"/>
          <w:lang w:val="ru-RU"/>
        </w:rPr>
        <w:t>А.А.Торчакова</w:t>
      </w:r>
      <w:proofErr w:type="spellEnd"/>
    </w:p>
    <w:p w:rsidR="00BC449B" w:rsidRPr="00C6646D" w:rsidRDefault="00BC449B" w:rsidP="00BC449B">
      <w:pPr>
        <w:pStyle w:val="a3"/>
        <w:jc w:val="center"/>
        <w:rPr>
          <w:rFonts w:ascii="Times New Roman" w:hAnsi="Times New Roman"/>
          <w:b/>
          <w:sz w:val="28"/>
          <w:szCs w:val="28"/>
        </w:rPr>
      </w:pPr>
    </w:p>
    <w:p w:rsidR="00BC449B" w:rsidRPr="00C6646D" w:rsidRDefault="00BC449B" w:rsidP="00BC449B">
      <w:pPr>
        <w:pStyle w:val="a3"/>
        <w:jc w:val="center"/>
        <w:rPr>
          <w:rFonts w:ascii="Times New Roman" w:hAnsi="Times New Roman"/>
          <w:b/>
          <w:sz w:val="28"/>
          <w:szCs w:val="28"/>
        </w:rPr>
      </w:pPr>
    </w:p>
    <w:p w:rsidR="00C6646D" w:rsidRPr="00C6646D" w:rsidRDefault="00C6646D" w:rsidP="00BC449B">
      <w:pPr>
        <w:pStyle w:val="a3"/>
        <w:jc w:val="center"/>
        <w:rPr>
          <w:rFonts w:ascii="Arial" w:hAnsi="Arial" w:cs="Arial"/>
          <w:b/>
          <w:sz w:val="24"/>
          <w:szCs w:val="24"/>
        </w:rPr>
      </w:pPr>
    </w:p>
    <w:p w:rsidR="00C6646D" w:rsidRDefault="00C6646D" w:rsidP="00BC449B">
      <w:pPr>
        <w:pStyle w:val="a3"/>
        <w:jc w:val="center"/>
        <w:rPr>
          <w:rFonts w:ascii="Arial" w:hAnsi="Arial" w:cs="Arial"/>
          <w:b/>
          <w:sz w:val="24"/>
          <w:szCs w:val="24"/>
          <w:lang w:val="en-US"/>
        </w:rPr>
      </w:pPr>
    </w:p>
    <w:p w:rsidR="00C6646D" w:rsidRPr="00C6646D" w:rsidRDefault="00C6646D" w:rsidP="00C6646D">
      <w:pPr>
        <w:pStyle w:val="a3"/>
        <w:jc w:val="center"/>
        <w:rPr>
          <w:rFonts w:ascii="Arial" w:hAnsi="Arial" w:cs="Arial"/>
          <w:b/>
          <w:sz w:val="24"/>
          <w:szCs w:val="24"/>
        </w:rPr>
      </w:pPr>
      <w:r w:rsidRPr="00C6646D">
        <w:rPr>
          <w:rFonts w:ascii="Arial" w:hAnsi="Arial" w:cs="Arial"/>
          <w:b/>
          <w:sz w:val="24"/>
          <w:szCs w:val="24"/>
        </w:rPr>
        <w:lastRenderedPageBreak/>
        <w:t>АДМИНИСТРАЦИЯ</w:t>
      </w:r>
    </w:p>
    <w:p w:rsidR="00C6646D" w:rsidRPr="00C6646D" w:rsidRDefault="00C6646D" w:rsidP="00C6646D">
      <w:pPr>
        <w:pStyle w:val="a3"/>
        <w:jc w:val="center"/>
        <w:rPr>
          <w:rFonts w:ascii="Arial" w:hAnsi="Arial" w:cs="Arial"/>
          <w:b/>
          <w:sz w:val="24"/>
          <w:szCs w:val="24"/>
        </w:rPr>
      </w:pPr>
      <w:r w:rsidRPr="00C6646D">
        <w:rPr>
          <w:rFonts w:ascii="Arial" w:hAnsi="Arial" w:cs="Arial"/>
          <w:b/>
          <w:sz w:val="24"/>
          <w:szCs w:val="24"/>
        </w:rPr>
        <w:t>ПОГОРЕЛЬСКОГО СЕЛЬСОВЕТА</w:t>
      </w:r>
    </w:p>
    <w:p w:rsidR="00C6646D" w:rsidRPr="00C6646D" w:rsidRDefault="00C6646D" w:rsidP="00C6646D">
      <w:pPr>
        <w:pStyle w:val="a3"/>
        <w:jc w:val="center"/>
        <w:rPr>
          <w:rFonts w:ascii="Arial" w:hAnsi="Arial" w:cs="Arial"/>
          <w:b/>
          <w:sz w:val="24"/>
          <w:szCs w:val="24"/>
        </w:rPr>
      </w:pPr>
      <w:r w:rsidRPr="00C6646D">
        <w:rPr>
          <w:rFonts w:ascii="Arial" w:hAnsi="Arial" w:cs="Arial"/>
          <w:b/>
          <w:sz w:val="24"/>
          <w:szCs w:val="24"/>
        </w:rPr>
        <w:t>ЧАНОВСКОГО РАЙОНА НОВОСИБИРСКОЙ ОБЛАСТИ</w:t>
      </w:r>
    </w:p>
    <w:p w:rsidR="00C6646D" w:rsidRPr="00C6646D" w:rsidRDefault="00C6646D" w:rsidP="00C6646D">
      <w:pPr>
        <w:pStyle w:val="a3"/>
        <w:jc w:val="center"/>
        <w:rPr>
          <w:rFonts w:ascii="Arial" w:hAnsi="Arial" w:cs="Arial"/>
          <w:b/>
          <w:sz w:val="24"/>
          <w:szCs w:val="24"/>
        </w:rPr>
      </w:pPr>
    </w:p>
    <w:p w:rsidR="00C6646D" w:rsidRPr="00C6646D" w:rsidRDefault="00C6646D" w:rsidP="00C6646D">
      <w:pPr>
        <w:pStyle w:val="a3"/>
        <w:jc w:val="center"/>
        <w:rPr>
          <w:rFonts w:ascii="Arial" w:hAnsi="Arial" w:cs="Arial"/>
          <w:b/>
          <w:sz w:val="24"/>
          <w:szCs w:val="24"/>
        </w:rPr>
      </w:pPr>
    </w:p>
    <w:p w:rsidR="00C6646D" w:rsidRPr="00C6646D" w:rsidRDefault="00C6646D" w:rsidP="00C6646D">
      <w:pPr>
        <w:pStyle w:val="a3"/>
        <w:jc w:val="center"/>
        <w:rPr>
          <w:rFonts w:ascii="Arial" w:hAnsi="Arial" w:cs="Arial"/>
          <w:b/>
          <w:sz w:val="24"/>
          <w:szCs w:val="24"/>
        </w:rPr>
      </w:pPr>
      <w:r w:rsidRPr="00C6646D">
        <w:rPr>
          <w:rFonts w:ascii="Arial" w:hAnsi="Arial" w:cs="Arial"/>
          <w:b/>
          <w:sz w:val="24"/>
          <w:szCs w:val="24"/>
        </w:rPr>
        <w:t>ПОСТАНОВЛЕНИЕ</w:t>
      </w:r>
    </w:p>
    <w:p w:rsidR="00C6646D" w:rsidRPr="00C6646D" w:rsidRDefault="00C6646D" w:rsidP="00C6646D">
      <w:pPr>
        <w:pStyle w:val="a3"/>
        <w:jc w:val="center"/>
        <w:rPr>
          <w:rFonts w:ascii="Arial" w:hAnsi="Arial" w:cs="Arial"/>
          <w:sz w:val="24"/>
          <w:szCs w:val="24"/>
        </w:rPr>
      </w:pPr>
    </w:p>
    <w:p w:rsidR="00C6646D" w:rsidRPr="00C6646D" w:rsidRDefault="00C6646D" w:rsidP="00C6646D">
      <w:pPr>
        <w:pStyle w:val="a3"/>
        <w:jc w:val="center"/>
        <w:rPr>
          <w:rFonts w:ascii="Arial" w:hAnsi="Arial" w:cs="Arial"/>
          <w:sz w:val="24"/>
          <w:szCs w:val="24"/>
        </w:rPr>
      </w:pPr>
    </w:p>
    <w:p w:rsidR="00C6646D" w:rsidRPr="00C6646D" w:rsidRDefault="00C6646D" w:rsidP="00C6646D">
      <w:pPr>
        <w:pStyle w:val="a3"/>
        <w:jc w:val="center"/>
        <w:rPr>
          <w:rFonts w:ascii="Arial" w:hAnsi="Arial" w:cs="Arial"/>
          <w:sz w:val="24"/>
          <w:szCs w:val="24"/>
        </w:rPr>
      </w:pPr>
      <w:r w:rsidRPr="00C6646D">
        <w:rPr>
          <w:rFonts w:ascii="Arial" w:hAnsi="Arial" w:cs="Arial"/>
          <w:sz w:val="24"/>
          <w:szCs w:val="24"/>
        </w:rPr>
        <w:t>24.08.2023 №31-па</w:t>
      </w:r>
    </w:p>
    <w:p w:rsidR="00C6646D" w:rsidRPr="00C6646D" w:rsidRDefault="00C6646D" w:rsidP="00C6646D">
      <w:pPr>
        <w:pStyle w:val="a3"/>
        <w:jc w:val="center"/>
        <w:rPr>
          <w:rFonts w:ascii="Arial" w:hAnsi="Arial" w:cs="Arial"/>
          <w:sz w:val="24"/>
          <w:szCs w:val="24"/>
        </w:rPr>
      </w:pPr>
    </w:p>
    <w:p w:rsidR="00C6646D" w:rsidRPr="00C6646D" w:rsidRDefault="00C6646D" w:rsidP="00C6646D">
      <w:pPr>
        <w:pStyle w:val="a3"/>
        <w:jc w:val="center"/>
        <w:rPr>
          <w:rFonts w:ascii="Arial" w:hAnsi="Arial" w:cs="Arial"/>
          <w:sz w:val="24"/>
          <w:szCs w:val="24"/>
        </w:rPr>
      </w:pPr>
    </w:p>
    <w:p w:rsidR="00C6646D" w:rsidRPr="00C6646D" w:rsidRDefault="00C6646D" w:rsidP="00C6646D">
      <w:pPr>
        <w:jc w:val="center"/>
        <w:rPr>
          <w:rFonts w:ascii="Arial" w:hAnsi="Arial" w:cs="Arial"/>
          <w:sz w:val="24"/>
          <w:szCs w:val="24"/>
          <w:lang w:val="ru-RU"/>
        </w:rPr>
      </w:pPr>
      <w:r w:rsidRPr="00C6646D">
        <w:rPr>
          <w:rFonts w:ascii="Arial" w:hAnsi="Arial" w:cs="Arial"/>
          <w:sz w:val="24"/>
          <w:szCs w:val="24"/>
          <w:lang w:val="ru-RU"/>
        </w:rPr>
        <w:t>О внесении изменений в «Положения об оплате труда рабочих, занятых в органах местного самоуправления Погорельского сельсовета Чановского района Новосибирской области № 16-па  от 11.05.2021»</w:t>
      </w:r>
    </w:p>
    <w:p w:rsidR="00C6646D" w:rsidRPr="00C6646D" w:rsidRDefault="00C6646D" w:rsidP="00C6646D">
      <w:pPr>
        <w:jc w:val="center"/>
        <w:rPr>
          <w:rFonts w:ascii="Arial" w:hAnsi="Arial" w:cs="Arial"/>
          <w:sz w:val="24"/>
          <w:szCs w:val="24"/>
          <w:lang w:val="ru-RU"/>
        </w:rPr>
      </w:pPr>
    </w:p>
    <w:p w:rsidR="00C6646D" w:rsidRPr="00C6646D" w:rsidRDefault="00C6646D" w:rsidP="00C6646D">
      <w:pPr>
        <w:ind w:firstLine="709"/>
        <w:jc w:val="both"/>
        <w:rPr>
          <w:rFonts w:ascii="Arial" w:hAnsi="Arial" w:cs="Arial"/>
          <w:color w:val="000000"/>
          <w:sz w:val="24"/>
          <w:szCs w:val="24"/>
          <w:lang w:val="ru-RU"/>
        </w:rPr>
      </w:pPr>
      <w:bookmarkStart w:id="0" w:name="_Hlk143771688"/>
      <w:proofErr w:type="gramStart"/>
      <w:r w:rsidRPr="00C6646D">
        <w:rPr>
          <w:rFonts w:ascii="Arial" w:hAnsi="Arial" w:cs="Arial"/>
          <w:color w:val="000000"/>
          <w:sz w:val="24"/>
          <w:szCs w:val="24"/>
          <w:lang w:val="ru-RU"/>
        </w:rPr>
        <w:t xml:space="preserve">В целях повышения уровня реального содержания заработной платы работников путем индексации их заработной платы в связи с ростом цен на товары и услуги и в соответствии с </w:t>
      </w:r>
      <w:r w:rsidRPr="00C6646D">
        <w:rPr>
          <w:rFonts w:ascii="Arial" w:hAnsi="Arial" w:cs="Arial"/>
          <w:bCs/>
          <w:sz w:val="24"/>
          <w:szCs w:val="24"/>
          <w:lang w:val="ru-RU"/>
        </w:rPr>
        <w:t xml:space="preserve">постановлением Правительства Новосибирской области </w:t>
      </w:r>
      <w:r w:rsidRPr="00C6646D">
        <w:rPr>
          <w:rFonts w:ascii="Arial" w:hAnsi="Arial" w:cs="Arial"/>
          <w:sz w:val="24"/>
          <w:szCs w:val="24"/>
          <w:lang w:val="ru-RU"/>
        </w:rPr>
        <w:t>от</w:t>
      </w:r>
      <w:r w:rsidRPr="00C6646D">
        <w:rPr>
          <w:rFonts w:ascii="Arial" w:hAnsi="Arial" w:cs="Arial"/>
          <w:sz w:val="24"/>
          <w:szCs w:val="24"/>
        </w:rPr>
        <w:t> </w:t>
      </w:r>
      <w:r w:rsidRPr="00C6646D">
        <w:rPr>
          <w:rFonts w:ascii="Arial" w:hAnsi="Arial" w:cs="Arial"/>
          <w:sz w:val="24"/>
          <w:szCs w:val="24"/>
          <w:lang w:val="ru-RU"/>
        </w:rPr>
        <w:t>31.07.2023  №</w:t>
      </w:r>
      <w:r w:rsidRPr="00C6646D">
        <w:rPr>
          <w:rFonts w:ascii="Arial" w:hAnsi="Arial" w:cs="Arial"/>
          <w:sz w:val="24"/>
          <w:szCs w:val="24"/>
        </w:rPr>
        <w:t> </w:t>
      </w:r>
      <w:r w:rsidRPr="00C6646D">
        <w:rPr>
          <w:rFonts w:ascii="Arial" w:hAnsi="Arial" w:cs="Arial"/>
          <w:sz w:val="24"/>
          <w:szCs w:val="24"/>
          <w:lang w:val="ru-RU"/>
        </w:rPr>
        <w:t>341-п «Об увеличении фондов оплаты труда работников государственных учреждений Новосибирской области, за исключением категорий работников, определенных Указами Президента Российской Федерации от 07.05.2012 № 597 «О мероприятиях по реализации</w:t>
      </w:r>
      <w:proofErr w:type="gramEnd"/>
      <w:r w:rsidRPr="00C6646D">
        <w:rPr>
          <w:rFonts w:ascii="Arial" w:hAnsi="Arial" w:cs="Arial"/>
          <w:sz w:val="24"/>
          <w:szCs w:val="24"/>
          <w:lang w:val="ru-RU"/>
        </w:rPr>
        <w:t xml:space="preserve"> государственной социальной политики», Руководствуясь Уставом  Погорельского сельсовета Чановского района Новосибирской области</w:t>
      </w:r>
    </w:p>
    <w:bookmarkEnd w:id="0"/>
    <w:p w:rsidR="00C6646D" w:rsidRPr="00C6646D" w:rsidRDefault="00C6646D" w:rsidP="00C6646D">
      <w:pPr>
        <w:ind w:firstLine="709"/>
        <w:jc w:val="both"/>
        <w:rPr>
          <w:rFonts w:ascii="Arial" w:hAnsi="Arial" w:cs="Arial"/>
          <w:sz w:val="24"/>
          <w:szCs w:val="24"/>
        </w:rPr>
      </w:pPr>
      <w:r w:rsidRPr="00C6646D">
        <w:rPr>
          <w:rFonts w:ascii="Arial" w:hAnsi="Arial" w:cs="Arial"/>
          <w:sz w:val="24"/>
          <w:szCs w:val="24"/>
        </w:rPr>
        <w:t xml:space="preserve">ПОСТАНОВЛЯЕТ: </w:t>
      </w:r>
    </w:p>
    <w:p w:rsidR="00C6646D" w:rsidRPr="00C6646D" w:rsidRDefault="00C6646D" w:rsidP="00C6646D">
      <w:pPr>
        <w:widowControl/>
        <w:numPr>
          <w:ilvl w:val="0"/>
          <w:numId w:val="9"/>
        </w:numPr>
        <w:autoSpaceDE/>
        <w:autoSpaceDN/>
        <w:jc w:val="both"/>
        <w:rPr>
          <w:rFonts w:ascii="Arial" w:hAnsi="Arial" w:cs="Arial"/>
          <w:sz w:val="24"/>
          <w:szCs w:val="24"/>
          <w:lang w:val="ru-RU"/>
        </w:rPr>
      </w:pPr>
      <w:r w:rsidRPr="00C6646D">
        <w:rPr>
          <w:rFonts w:ascii="Arial" w:hAnsi="Arial" w:cs="Arial"/>
          <w:sz w:val="24"/>
          <w:szCs w:val="24"/>
          <w:lang w:val="ru-RU"/>
        </w:rPr>
        <w:t>Внести изменения в п.4 «Выплаты стимулирующего характера»</w:t>
      </w:r>
    </w:p>
    <w:p w:rsidR="00C6646D" w:rsidRPr="00C6646D" w:rsidRDefault="00C6646D" w:rsidP="00C6646D">
      <w:pPr>
        <w:widowControl/>
        <w:numPr>
          <w:ilvl w:val="0"/>
          <w:numId w:val="9"/>
        </w:numPr>
        <w:autoSpaceDE/>
        <w:autoSpaceDN/>
        <w:jc w:val="both"/>
        <w:rPr>
          <w:rFonts w:ascii="Arial" w:hAnsi="Arial" w:cs="Arial"/>
          <w:sz w:val="24"/>
          <w:szCs w:val="24"/>
          <w:lang w:val="ru-RU"/>
        </w:rPr>
      </w:pPr>
      <w:r w:rsidRPr="00C6646D">
        <w:rPr>
          <w:rFonts w:ascii="Arial" w:hAnsi="Arial" w:cs="Arial"/>
          <w:sz w:val="24"/>
          <w:szCs w:val="24"/>
          <w:lang w:val="ru-RU"/>
        </w:rPr>
        <w:t>Утвердить прилагаемые изменения   Положения об оплате труда рабочих, занятых  в органах местного самоуправления Погорельского сельсовета Чановского района Новосибирской области</w:t>
      </w:r>
    </w:p>
    <w:p w:rsidR="00C6646D" w:rsidRPr="00C6646D" w:rsidRDefault="00C6646D" w:rsidP="00C6646D">
      <w:pPr>
        <w:widowControl/>
        <w:numPr>
          <w:ilvl w:val="0"/>
          <w:numId w:val="9"/>
        </w:numPr>
        <w:autoSpaceDE/>
        <w:autoSpaceDN/>
        <w:jc w:val="both"/>
        <w:rPr>
          <w:rFonts w:ascii="Arial" w:hAnsi="Arial" w:cs="Arial"/>
          <w:sz w:val="24"/>
          <w:szCs w:val="24"/>
          <w:lang w:val="ru-RU"/>
        </w:rPr>
      </w:pPr>
      <w:r w:rsidRPr="00C6646D">
        <w:rPr>
          <w:rFonts w:ascii="Arial" w:hAnsi="Arial" w:cs="Arial"/>
          <w:sz w:val="24"/>
          <w:szCs w:val="24"/>
          <w:lang w:val="ru-RU"/>
        </w:rPr>
        <w:t>Опубликовать настоящее постановление в газете «Информационный бюллетень» Погорельского сельсовета Чановского района Новосибирской области.</w:t>
      </w:r>
    </w:p>
    <w:p w:rsidR="00C6646D" w:rsidRPr="00C6646D" w:rsidRDefault="00C6646D" w:rsidP="00C6646D">
      <w:pPr>
        <w:jc w:val="both"/>
        <w:rPr>
          <w:rFonts w:ascii="Arial" w:hAnsi="Arial" w:cs="Arial"/>
          <w:sz w:val="24"/>
          <w:szCs w:val="24"/>
          <w:lang w:val="ru-RU"/>
        </w:rPr>
      </w:pPr>
      <w:r w:rsidRPr="00C6646D">
        <w:rPr>
          <w:rFonts w:ascii="Arial" w:hAnsi="Arial" w:cs="Arial"/>
          <w:sz w:val="24"/>
          <w:szCs w:val="24"/>
          <w:lang w:val="ru-RU"/>
        </w:rPr>
        <w:tab/>
        <w:t>4. Настоящее постановление распространяется на правоотношения, возникшие с 01 августа 2023 года.</w:t>
      </w:r>
    </w:p>
    <w:p w:rsidR="00C6646D" w:rsidRPr="00C6646D" w:rsidRDefault="00C6646D" w:rsidP="00C6646D">
      <w:pPr>
        <w:pStyle w:val="a3"/>
        <w:jc w:val="both"/>
        <w:rPr>
          <w:rFonts w:ascii="Arial" w:hAnsi="Arial" w:cs="Arial"/>
          <w:sz w:val="24"/>
          <w:szCs w:val="24"/>
        </w:rPr>
      </w:pPr>
      <w:r w:rsidRPr="00C6646D">
        <w:rPr>
          <w:rFonts w:ascii="Arial" w:hAnsi="Arial" w:cs="Arial"/>
          <w:sz w:val="24"/>
          <w:szCs w:val="24"/>
        </w:rPr>
        <w:t>Глава Погорельского сельсовета</w:t>
      </w:r>
    </w:p>
    <w:p w:rsidR="00C6646D" w:rsidRPr="00C6646D" w:rsidRDefault="00C6646D" w:rsidP="00C6646D">
      <w:pPr>
        <w:pStyle w:val="a3"/>
        <w:jc w:val="both"/>
        <w:rPr>
          <w:rFonts w:ascii="Arial" w:hAnsi="Arial" w:cs="Arial"/>
          <w:sz w:val="24"/>
          <w:szCs w:val="24"/>
        </w:rPr>
      </w:pPr>
      <w:r w:rsidRPr="00C6646D">
        <w:rPr>
          <w:rFonts w:ascii="Arial" w:hAnsi="Arial" w:cs="Arial"/>
          <w:sz w:val="24"/>
          <w:szCs w:val="24"/>
        </w:rPr>
        <w:t>Чановского района Новосибирской области                                        Н.Г.Сыздыкова</w:t>
      </w:r>
    </w:p>
    <w:p w:rsidR="00C6646D" w:rsidRPr="00C6646D" w:rsidRDefault="00C6646D" w:rsidP="00C6646D">
      <w:pPr>
        <w:pStyle w:val="a3"/>
        <w:jc w:val="both"/>
        <w:rPr>
          <w:rFonts w:ascii="Arial" w:hAnsi="Arial" w:cs="Arial"/>
          <w:sz w:val="24"/>
          <w:szCs w:val="24"/>
        </w:rPr>
      </w:pPr>
    </w:p>
    <w:p w:rsidR="00C6646D" w:rsidRPr="00C6646D" w:rsidRDefault="00C6646D" w:rsidP="00C6646D">
      <w:pPr>
        <w:pStyle w:val="a3"/>
        <w:jc w:val="both"/>
        <w:rPr>
          <w:rFonts w:ascii="Arial" w:hAnsi="Arial" w:cs="Arial"/>
          <w:sz w:val="24"/>
          <w:szCs w:val="24"/>
        </w:rPr>
      </w:pPr>
      <w:r w:rsidRPr="00C6646D">
        <w:rPr>
          <w:rFonts w:ascii="Arial" w:hAnsi="Arial" w:cs="Arial"/>
          <w:sz w:val="24"/>
          <w:szCs w:val="24"/>
        </w:rPr>
        <w:t>В.В.Сергеева</w:t>
      </w:r>
    </w:p>
    <w:p w:rsidR="00C6646D" w:rsidRPr="00C6646D" w:rsidRDefault="00C6646D" w:rsidP="00C6646D">
      <w:pPr>
        <w:pStyle w:val="a3"/>
        <w:jc w:val="both"/>
        <w:rPr>
          <w:rFonts w:ascii="Arial" w:hAnsi="Arial" w:cs="Arial"/>
          <w:sz w:val="24"/>
          <w:szCs w:val="24"/>
        </w:rPr>
      </w:pPr>
      <w:r w:rsidRPr="00C6646D">
        <w:rPr>
          <w:rFonts w:ascii="Arial" w:hAnsi="Arial" w:cs="Arial"/>
          <w:sz w:val="24"/>
          <w:szCs w:val="24"/>
        </w:rPr>
        <w:t>8(383-67)31-221</w:t>
      </w:r>
    </w:p>
    <w:p w:rsidR="00C6646D" w:rsidRPr="00C6646D" w:rsidRDefault="00C6646D" w:rsidP="00C6646D">
      <w:pPr>
        <w:tabs>
          <w:tab w:val="left" w:pos="615"/>
        </w:tabs>
        <w:rPr>
          <w:rFonts w:ascii="Arial" w:hAnsi="Arial" w:cs="Arial"/>
          <w:sz w:val="24"/>
          <w:szCs w:val="24"/>
        </w:rPr>
      </w:pPr>
    </w:p>
    <w:tbl>
      <w:tblPr>
        <w:tblW w:w="0" w:type="auto"/>
        <w:tblInd w:w="5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43"/>
      </w:tblGrid>
      <w:tr w:rsidR="00C6646D" w:rsidRPr="00C6646D" w:rsidTr="00C6646D">
        <w:tc>
          <w:tcPr>
            <w:tcW w:w="4343" w:type="dxa"/>
            <w:tcBorders>
              <w:top w:val="nil"/>
              <w:left w:val="nil"/>
              <w:bottom w:val="nil"/>
              <w:right w:val="nil"/>
            </w:tcBorders>
            <w:hideMark/>
          </w:tcPr>
          <w:p w:rsidR="00C6646D" w:rsidRPr="00C6646D" w:rsidRDefault="00C6646D">
            <w:pPr>
              <w:jc w:val="right"/>
              <w:rPr>
                <w:rFonts w:ascii="Arial" w:eastAsia="Calibri" w:hAnsi="Arial" w:cs="Arial"/>
                <w:sz w:val="24"/>
                <w:szCs w:val="24"/>
                <w:lang w:val="ru-RU"/>
              </w:rPr>
            </w:pPr>
            <w:r w:rsidRPr="00C6646D">
              <w:rPr>
                <w:rFonts w:ascii="Arial" w:hAnsi="Arial" w:cs="Arial"/>
                <w:sz w:val="24"/>
                <w:szCs w:val="24"/>
                <w:lang w:val="ru-RU"/>
              </w:rPr>
              <w:t>ПРИЛОЖЕНИЕ №1</w:t>
            </w:r>
          </w:p>
          <w:p w:rsidR="00C6646D" w:rsidRPr="00C6646D" w:rsidRDefault="00C6646D">
            <w:pPr>
              <w:jc w:val="right"/>
              <w:rPr>
                <w:rFonts w:ascii="Arial" w:hAnsi="Arial" w:cs="Arial"/>
                <w:bCs/>
                <w:sz w:val="24"/>
                <w:szCs w:val="24"/>
                <w:lang w:val="ru-RU"/>
              </w:rPr>
            </w:pPr>
            <w:r w:rsidRPr="00C6646D">
              <w:rPr>
                <w:rFonts w:ascii="Arial" w:hAnsi="Arial" w:cs="Arial"/>
                <w:bCs/>
                <w:sz w:val="24"/>
                <w:szCs w:val="24"/>
                <w:lang w:val="ru-RU"/>
              </w:rPr>
              <w:t xml:space="preserve">к постановлению администрации </w:t>
            </w:r>
          </w:p>
          <w:p w:rsidR="00C6646D" w:rsidRPr="00C6646D" w:rsidRDefault="00C6646D">
            <w:pPr>
              <w:jc w:val="right"/>
              <w:rPr>
                <w:rFonts w:ascii="Arial" w:hAnsi="Arial" w:cs="Arial"/>
                <w:bCs/>
                <w:sz w:val="24"/>
                <w:szCs w:val="24"/>
                <w:lang w:val="ru-RU"/>
              </w:rPr>
            </w:pPr>
            <w:r w:rsidRPr="00C6646D">
              <w:rPr>
                <w:rFonts w:ascii="Arial" w:hAnsi="Arial" w:cs="Arial"/>
                <w:bCs/>
                <w:sz w:val="24"/>
                <w:szCs w:val="24"/>
                <w:lang w:val="ru-RU"/>
              </w:rPr>
              <w:t>Погорельского сельсовета</w:t>
            </w:r>
          </w:p>
          <w:p w:rsidR="00C6646D" w:rsidRPr="00C6646D" w:rsidRDefault="00C6646D">
            <w:pPr>
              <w:jc w:val="right"/>
              <w:rPr>
                <w:rFonts w:ascii="Arial" w:hAnsi="Arial" w:cs="Arial"/>
                <w:bCs/>
                <w:sz w:val="24"/>
                <w:szCs w:val="24"/>
                <w:lang w:val="ru-RU"/>
              </w:rPr>
            </w:pPr>
            <w:r w:rsidRPr="00C6646D">
              <w:rPr>
                <w:rFonts w:ascii="Arial" w:hAnsi="Arial" w:cs="Arial"/>
                <w:bCs/>
                <w:sz w:val="24"/>
                <w:szCs w:val="24"/>
                <w:lang w:val="ru-RU"/>
              </w:rPr>
              <w:t>Чановского района Новосибирской области</w:t>
            </w:r>
          </w:p>
          <w:p w:rsidR="00C6646D" w:rsidRPr="00C6646D" w:rsidRDefault="00C6646D">
            <w:pPr>
              <w:spacing w:line="276" w:lineRule="auto"/>
              <w:jc w:val="right"/>
              <w:rPr>
                <w:rFonts w:ascii="Arial" w:eastAsia="Calibri" w:hAnsi="Arial" w:cs="Arial"/>
                <w:sz w:val="24"/>
                <w:szCs w:val="24"/>
              </w:rPr>
            </w:pPr>
            <w:r w:rsidRPr="00C6646D">
              <w:rPr>
                <w:rFonts w:ascii="Arial" w:hAnsi="Arial" w:cs="Arial"/>
                <w:bCs/>
                <w:sz w:val="24"/>
                <w:szCs w:val="24"/>
                <w:lang w:val="ru-RU"/>
              </w:rPr>
              <w:t xml:space="preserve">№31-па   от24.08. </w:t>
            </w:r>
            <w:r w:rsidRPr="00C6646D">
              <w:rPr>
                <w:rFonts w:ascii="Arial" w:hAnsi="Arial" w:cs="Arial"/>
                <w:bCs/>
                <w:sz w:val="24"/>
                <w:szCs w:val="24"/>
              </w:rPr>
              <w:t>2023</w:t>
            </w:r>
          </w:p>
        </w:tc>
      </w:tr>
    </w:tbl>
    <w:p w:rsidR="00C6646D" w:rsidRPr="00C6646D" w:rsidRDefault="00C6646D" w:rsidP="00C6646D">
      <w:pPr>
        <w:jc w:val="center"/>
        <w:rPr>
          <w:rFonts w:ascii="Arial" w:eastAsia="Calibri" w:hAnsi="Arial" w:cs="Arial"/>
          <w:b/>
          <w:sz w:val="24"/>
          <w:szCs w:val="24"/>
        </w:rPr>
      </w:pPr>
    </w:p>
    <w:p w:rsidR="00C6646D" w:rsidRPr="00C6646D" w:rsidRDefault="00C6646D" w:rsidP="00C6646D">
      <w:pPr>
        <w:jc w:val="center"/>
        <w:rPr>
          <w:rFonts w:ascii="Arial" w:hAnsi="Arial" w:cs="Arial"/>
          <w:b/>
          <w:sz w:val="24"/>
          <w:szCs w:val="24"/>
        </w:rPr>
      </w:pPr>
      <w:r w:rsidRPr="00C6646D">
        <w:rPr>
          <w:rFonts w:ascii="Arial" w:hAnsi="Arial" w:cs="Arial"/>
          <w:b/>
          <w:sz w:val="24"/>
          <w:szCs w:val="24"/>
        </w:rPr>
        <w:t>ПОЛОЖЕНИЕ</w:t>
      </w:r>
    </w:p>
    <w:p w:rsidR="00C6646D" w:rsidRPr="00C6646D" w:rsidRDefault="00C6646D" w:rsidP="00C6646D">
      <w:pPr>
        <w:jc w:val="center"/>
        <w:rPr>
          <w:rFonts w:ascii="Arial" w:hAnsi="Arial" w:cs="Arial"/>
          <w:b/>
          <w:sz w:val="24"/>
          <w:szCs w:val="24"/>
          <w:lang w:val="ru-RU"/>
        </w:rPr>
      </w:pPr>
      <w:r w:rsidRPr="00C6646D">
        <w:rPr>
          <w:rFonts w:ascii="Arial" w:hAnsi="Arial" w:cs="Arial"/>
          <w:b/>
          <w:sz w:val="24"/>
          <w:szCs w:val="24"/>
          <w:lang w:val="ru-RU"/>
        </w:rPr>
        <w:t>об оплате труда рабочих, занятых в органах местного самоуправления Погорельского сельсовета Чановского района Новосибирской области</w:t>
      </w:r>
    </w:p>
    <w:p w:rsidR="00C6646D" w:rsidRPr="00C6646D" w:rsidRDefault="00C6646D" w:rsidP="00C6646D">
      <w:pPr>
        <w:jc w:val="center"/>
        <w:rPr>
          <w:rFonts w:ascii="Arial" w:hAnsi="Arial" w:cs="Arial"/>
          <w:b/>
          <w:sz w:val="24"/>
          <w:szCs w:val="24"/>
          <w:lang w:val="ru-RU"/>
        </w:rPr>
      </w:pPr>
      <w:r w:rsidRPr="00C6646D">
        <w:rPr>
          <w:rFonts w:ascii="Arial" w:hAnsi="Arial" w:cs="Arial"/>
          <w:b/>
          <w:sz w:val="24"/>
          <w:szCs w:val="24"/>
          <w:lang w:val="ru-RU"/>
        </w:rPr>
        <w:t>1. Общие положения</w:t>
      </w:r>
    </w:p>
    <w:p w:rsidR="00C6646D" w:rsidRPr="00C6646D" w:rsidRDefault="00C6646D" w:rsidP="00C6646D">
      <w:pPr>
        <w:ind w:firstLine="709"/>
        <w:jc w:val="both"/>
        <w:rPr>
          <w:rFonts w:ascii="Arial" w:hAnsi="Arial" w:cs="Arial"/>
          <w:color w:val="000000"/>
          <w:sz w:val="24"/>
          <w:szCs w:val="24"/>
          <w:lang w:val="ru-RU"/>
        </w:rPr>
      </w:pPr>
      <w:r w:rsidRPr="00C6646D">
        <w:rPr>
          <w:rFonts w:ascii="Arial" w:hAnsi="Arial" w:cs="Arial"/>
          <w:sz w:val="24"/>
          <w:szCs w:val="24"/>
          <w:lang w:val="ru-RU"/>
        </w:rPr>
        <w:t>1.1 Настоящее Положение разработано в соответствии с Трудовым кодексом Российской Федерации,</w:t>
      </w:r>
      <w:r w:rsidRPr="00C6646D">
        <w:rPr>
          <w:rFonts w:ascii="Arial" w:hAnsi="Arial" w:cs="Arial"/>
          <w:color w:val="000000"/>
          <w:sz w:val="24"/>
          <w:szCs w:val="24"/>
          <w:lang w:val="ru-RU"/>
        </w:rPr>
        <w:t xml:space="preserve"> с постановлением Правительства Российской Федерации от </w:t>
      </w:r>
      <w:r w:rsidRPr="00C6646D">
        <w:rPr>
          <w:rFonts w:ascii="Arial" w:hAnsi="Arial" w:cs="Arial"/>
          <w:color w:val="000000"/>
          <w:sz w:val="24"/>
          <w:szCs w:val="24"/>
          <w:lang w:val="ru-RU"/>
        </w:rPr>
        <w:lastRenderedPageBreak/>
        <w:t>28.05.2022 № 973 «</w:t>
      </w:r>
      <w:r w:rsidRPr="00C6646D">
        <w:rPr>
          <w:rFonts w:ascii="Arial" w:hAnsi="Arial" w:cs="Arial"/>
          <w:sz w:val="24"/>
          <w:szCs w:val="24"/>
          <w:lang w:val="ru-RU"/>
        </w:rPr>
        <w:t xml:space="preserve">Об особенностях исчисления и установления в 2022 году минимального </w:t>
      </w:r>
      <w:proofErr w:type="gramStart"/>
      <w:r w:rsidRPr="00C6646D">
        <w:rPr>
          <w:rFonts w:ascii="Arial" w:hAnsi="Arial" w:cs="Arial"/>
          <w:sz w:val="24"/>
          <w:szCs w:val="24"/>
          <w:lang w:val="ru-RU"/>
        </w:rPr>
        <w:t>размера оплаты труда</w:t>
      </w:r>
      <w:proofErr w:type="gramEnd"/>
      <w:r w:rsidRPr="00C6646D">
        <w:rPr>
          <w:rFonts w:ascii="Arial" w:hAnsi="Arial" w:cs="Arial"/>
          <w:sz w:val="24"/>
          <w:szCs w:val="24"/>
          <w:lang w:val="ru-RU"/>
        </w:rPr>
        <w:t>, величины прожиточного минимума</w:t>
      </w:r>
      <w:r w:rsidRPr="00C6646D">
        <w:rPr>
          <w:rFonts w:ascii="Arial" w:hAnsi="Arial" w:cs="Arial"/>
          <w:color w:val="000000"/>
          <w:sz w:val="24"/>
          <w:szCs w:val="24"/>
          <w:lang w:val="ru-RU"/>
        </w:rPr>
        <w:t>»</w:t>
      </w:r>
    </w:p>
    <w:p w:rsidR="00C6646D" w:rsidRPr="00C6646D" w:rsidRDefault="00C6646D" w:rsidP="00C6646D">
      <w:pPr>
        <w:ind w:firstLine="709"/>
        <w:jc w:val="both"/>
        <w:rPr>
          <w:rFonts w:ascii="Arial" w:hAnsi="Arial" w:cs="Arial"/>
          <w:sz w:val="24"/>
          <w:szCs w:val="24"/>
          <w:lang w:val="ru-RU"/>
        </w:rPr>
      </w:pPr>
      <w:r w:rsidRPr="00C6646D">
        <w:rPr>
          <w:rFonts w:ascii="Arial" w:hAnsi="Arial" w:cs="Arial"/>
          <w:sz w:val="24"/>
          <w:szCs w:val="24"/>
          <w:lang w:val="ru-RU"/>
        </w:rPr>
        <w:t>1.2 Оплата труда рабочих, занятых в администрации Погорельского сельсовета Чановского района Новосибирской области осуществляется на основе окладов, выплат компенсационного и стимулирующего характера.</w:t>
      </w:r>
    </w:p>
    <w:p w:rsidR="00C6646D" w:rsidRPr="00C6646D" w:rsidRDefault="00C6646D" w:rsidP="00C6646D">
      <w:pPr>
        <w:ind w:firstLine="720"/>
        <w:jc w:val="both"/>
        <w:rPr>
          <w:rFonts w:ascii="Arial" w:hAnsi="Arial" w:cs="Arial"/>
          <w:sz w:val="24"/>
          <w:szCs w:val="24"/>
          <w:lang w:val="ru-RU"/>
        </w:rPr>
      </w:pPr>
      <w:r w:rsidRPr="00C6646D">
        <w:rPr>
          <w:rFonts w:ascii="Arial" w:hAnsi="Arial" w:cs="Arial"/>
          <w:sz w:val="24"/>
          <w:szCs w:val="24"/>
          <w:lang w:val="ru-RU"/>
        </w:rPr>
        <w:t xml:space="preserve">К выплатам компенсационного характера относятся доплаты </w:t>
      </w:r>
      <w:proofErr w:type="gramStart"/>
      <w:r w:rsidRPr="00C6646D">
        <w:rPr>
          <w:rFonts w:ascii="Arial" w:hAnsi="Arial" w:cs="Arial"/>
          <w:sz w:val="24"/>
          <w:szCs w:val="24"/>
          <w:lang w:val="ru-RU"/>
        </w:rPr>
        <w:t>за</w:t>
      </w:r>
      <w:proofErr w:type="gramEnd"/>
      <w:r w:rsidRPr="00C6646D">
        <w:rPr>
          <w:rFonts w:ascii="Arial" w:hAnsi="Arial" w:cs="Arial"/>
          <w:sz w:val="24"/>
          <w:szCs w:val="24"/>
          <w:lang w:val="ru-RU"/>
        </w:rPr>
        <w:t>:</w:t>
      </w:r>
    </w:p>
    <w:p w:rsidR="00C6646D" w:rsidRPr="00C6646D" w:rsidRDefault="00C6646D" w:rsidP="00C6646D">
      <w:pPr>
        <w:ind w:firstLine="720"/>
        <w:jc w:val="both"/>
        <w:rPr>
          <w:rFonts w:ascii="Arial" w:hAnsi="Arial" w:cs="Arial"/>
          <w:sz w:val="24"/>
          <w:szCs w:val="24"/>
          <w:lang w:val="ru-RU"/>
        </w:rPr>
      </w:pPr>
      <w:r w:rsidRPr="00C6646D">
        <w:rPr>
          <w:rFonts w:ascii="Arial" w:hAnsi="Arial" w:cs="Arial"/>
          <w:sz w:val="24"/>
          <w:szCs w:val="24"/>
          <w:lang w:val="ru-RU"/>
        </w:rPr>
        <w:t xml:space="preserve">- работу в ночное время; </w:t>
      </w:r>
    </w:p>
    <w:p w:rsidR="00C6646D" w:rsidRPr="00C6646D" w:rsidRDefault="00C6646D" w:rsidP="00C6646D">
      <w:pPr>
        <w:ind w:firstLine="720"/>
        <w:jc w:val="both"/>
        <w:rPr>
          <w:rFonts w:ascii="Arial" w:hAnsi="Arial" w:cs="Arial"/>
          <w:sz w:val="24"/>
          <w:szCs w:val="24"/>
          <w:lang w:val="ru-RU"/>
        </w:rPr>
      </w:pPr>
      <w:r w:rsidRPr="00C6646D">
        <w:rPr>
          <w:rFonts w:ascii="Arial" w:hAnsi="Arial" w:cs="Arial"/>
          <w:sz w:val="24"/>
          <w:szCs w:val="24"/>
          <w:lang w:val="ru-RU"/>
        </w:rPr>
        <w:t>- работу в выходные и нерабочие праздничные дни;</w:t>
      </w:r>
    </w:p>
    <w:p w:rsidR="00C6646D" w:rsidRPr="00C6646D" w:rsidRDefault="00C6646D" w:rsidP="00C6646D">
      <w:pPr>
        <w:ind w:firstLine="720"/>
        <w:jc w:val="both"/>
        <w:rPr>
          <w:rFonts w:ascii="Arial" w:hAnsi="Arial" w:cs="Arial"/>
          <w:sz w:val="24"/>
          <w:szCs w:val="24"/>
          <w:lang w:val="ru-RU"/>
        </w:rPr>
      </w:pPr>
      <w:r w:rsidRPr="00C6646D">
        <w:rPr>
          <w:rFonts w:ascii="Arial" w:hAnsi="Arial" w:cs="Arial"/>
          <w:sz w:val="24"/>
          <w:szCs w:val="24"/>
          <w:lang w:val="ru-RU"/>
        </w:rPr>
        <w:t>- сверхурочную работу;</w:t>
      </w:r>
    </w:p>
    <w:p w:rsidR="00C6646D" w:rsidRPr="00C6646D" w:rsidRDefault="00C6646D" w:rsidP="00C6646D">
      <w:pPr>
        <w:ind w:firstLine="720"/>
        <w:jc w:val="both"/>
        <w:rPr>
          <w:rFonts w:ascii="Arial" w:hAnsi="Arial" w:cs="Arial"/>
          <w:sz w:val="24"/>
          <w:szCs w:val="24"/>
          <w:lang w:val="ru-RU"/>
        </w:rPr>
      </w:pPr>
      <w:r w:rsidRPr="00C6646D">
        <w:rPr>
          <w:rFonts w:ascii="Arial" w:hAnsi="Arial" w:cs="Arial"/>
          <w:sz w:val="24"/>
          <w:szCs w:val="24"/>
          <w:lang w:val="ru-RU"/>
        </w:rPr>
        <w:t>- работу с вредными и (или) опасными условиями труда.</w:t>
      </w:r>
    </w:p>
    <w:p w:rsidR="00C6646D" w:rsidRPr="00C6646D" w:rsidRDefault="00C6646D" w:rsidP="00C6646D">
      <w:pPr>
        <w:ind w:firstLine="720"/>
        <w:jc w:val="both"/>
        <w:rPr>
          <w:rFonts w:ascii="Arial" w:hAnsi="Arial" w:cs="Arial"/>
          <w:sz w:val="24"/>
          <w:szCs w:val="24"/>
          <w:lang w:val="ru-RU"/>
        </w:rPr>
      </w:pPr>
      <w:r w:rsidRPr="00C6646D">
        <w:rPr>
          <w:rFonts w:ascii="Arial" w:hAnsi="Arial" w:cs="Arial"/>
          <w:sz w:val="24"/>
          <w:szCs w:val="24"/>
          <w:lang w:val="ru-RU"/>
        </w:rPr>
        <w:t>- совмещение профессий (должностей), расширение зон обслуживания, увеличение объема выполняемых работ и выполнение обязанностей временно отсутствующего работника без освобождения от работы, определенной трудовым договором;</w:t>
      </w:r>
    </w:p>
    <w:p w:rsidR="00C6646D" w:rsidRPr="00C6646D" w:rsidRDefault="00C6646D" w:rsidP="00C6646D">
      <w:pPr>
        <w:ind w:firstLine="720"/>
        <w:jc w:val="both"/>
        <w:rPr>
          <w:rFonts w:ascii="Arial" w:hAnsi="Arial" w:cs="Arial"/>
          <w:sz w:val="24"/>
          <w:szCs w:val="24"/>
          <w:lang w:val="ru-RU"/>
        </w:rPr>
      </w:pPr>
      <w:r w:rsidRPr="00C6646D">
        <w:rPr>
          <w:rFonts w:ascii="Arial" w:hAnsi="Arial" w:cs="Arial"/>
          <w:sz w:val="24"/>
          <w:szCs w:val="24"/>
          <w:lang w:val="ru-RU"/>
        </w:rPr>
        <w:t>К выплатам стимулирующего характера относятся:</w:t>
      </w:r>
    </w:p>
    <w:p w:rsidR="00C6646D" w:rsidRPr="00C6646D" w:rsidRDefault="00C6646D" w:rsidP="00C6646D">
      <w:pPr>
        <w:ind w:firstLine="720"/>
        <w:jc w:val="both"/>
        <w:rPr>
          <w:rFonts w:ascii="Arial" w:hAnsi="Arial" w:cs="Arial"/>
          <w:sz w:val="24"/>
          <w:szCs w:val="24"/>
          <w:lang w:val="ru-RU"/>
        </w:rPr>
      </w:pPr>
      <w:r w:rsidRPr="00C6646D">
        <w:rPr>
          <w:rFonts w:ascii="Arial" w:hAnsi="Arial" w:cs="Arial"/>
          <w:sz w:val="24"/>
          <w:szCs w:val="24"/>
          <w:lang w:val="ru-RU"/>
        </w:rPr>
        <w:t xml:space="preserve">- надбавка за качественные показатели деятельности рабочих; </w:t>
      </w:r>
    </w:p>
    <w:p w:rsidR="00C6646D" w:rsidRPr="00C6646D" w:rsidRDefault="00C6646D" w:rsidP="00C6646D">
      <w:pPr>
        <w:ind w:firstLine="720"/>
        <w:jc w:val="both"/>
        <w:rPr>
          <w:rFonts w:ascii="Arial" w:hAnsi="Arial" w:cs="Arial"/>
          <w:sz w:val="24"/>
          <w:szCs w:val="24"/>
          <w:lang w:val="ru-RU"/>
        </w:rPr>
      </w:pPr>
      <w:r w:rsidRPr="00C6646D">
        <w:rPr>
          <w:rFonts w:ascii="Arial" w:hAnsi="Arial" w:cs="Arial"/>
          <w:sz w:val="24"/>
          <w:szCs w:val="24"/>
          <w:lang w:val="ru-RU"/>
        </w:rPr>
        <w:t>- надбавка за продолжительность непрерывной работы;</w:t>
      </w:r>
    </w:p>
    <w:p w:rsidR="00C6646D" w:rsidRPr="00C6646D" w:rsidRDefault="00C6646D" w:rsidP="00C6646D">
      <w:pPr>
        <w:ind w:firstLine="720"/>
        <w:jc w:val="both"/>
        <w:rPr>
          <w:rFonts w:ascii="Arial" w:hAnsi="Arial" w:cs="Arial"/>
          <w:sz w:val="24"/>
          <w:szCs w:val="24"/>
          <w:lang w:val="ru-RU"/>
        </w:rPr>
      </w:pPr>
      <w:r w:rsidRPr="00C6646D">
        <w:rPr>
          <w:rFonts w:ascii="Arial" w:hAnsi="Arial" w:cs="Arial"/>
          <w:sz w:val="24"/>
          <w:szCs w:val="24"/>
          <w:lang w:val="ru-RU"/>
        </w:rPr>
        <w:t>- премии по итогам работы;</w:t>
      </w:r>
    </w:p>
    <w:p w:rsidR="00C6646D" w:rsidRPr="00C6646D" w:rsidRDefault="00C6646D" w:rsidP="00C6646D">
      <w:pPr>
        <w:ind w:firstLine="720"/>
        <w:jc w:val="both"/>
        <w:rPr>
          <w:rFonts w:ascii="Arial" w:hAnsi="Arial" w:cs="Arial"/>
          <w:sz w:val="24"/>
          <w:szCs w:val="24"/>
          <w:lang w:val="ru-RU"/>
        </w:rPr>
      </w:pPr>
      <w:r w:rsidRPr="00C6646D">
        <w:rPr>
          <w:rFonts w:ascii="Arial" w:hAnsi="Arial" w:cs="Arial"/>
          <w:sz w:val="24"/>
          <w:szCs w:val="24"/>
          <w:lang w:val="ru-RU"/>
        </w:rPr>
        <w:t>- материальная помощь;</w:t>
      </w:r>
    </w:p>
    <w:p w:rsidR="00C6646D" w:rsidRPr="00C6646D" w:rsidRDefault="00C6646D" w:rsidP="00C6646D">
      <w:pPr>
        <w:ind w:firstLine="720"/>
        <w:jc w:val="both"/>
        <w:rPr>
          <w:rFonts w:ascii="Arial" w:hAnsi="Arial" w:cs="Arial"/>
          <w:sz w:val="24"/>
          <w:szCs w:val="24"/>
          <w:lang w:val="ru-RU"/>
        </w:rPr>
      </w:pPr>
      <w:r w:rsidRPr="00C6646D">
        <w:rPr>
          <w:rFonts w:ascii="Arial" w:hAnsi="Arial" w:cs="Arial"/>
          <w:sz w:val="24"/>
          <w:szCs w:val="24"/>
          <w:lang w:val="ru-RU"/>
        </w:rPr>
        <w:t>- единовременная выплата при предоставлении ежегодного оплачиваемого отпуска.</w:t>
      </w:r>
    </w:p>
    <w:p w:rsidR="00C6646D" w:rsidRPr="00C6646D" w:rsidRDefault="00C6646D" w:rsidP="00C6646D">
      <w:pPr>
        <w:ind w:firstLine="720"/>
        <w:jc w:val="both"/>
        <w:rPr>
          <w:rFonts w:ascii="Arial" w:hAnsi="Arial" w:cs="Arial"/>
          <w:sz w:val="24"/>
          <w:szCs w:val="24"/>
          <w:lang w:val="ru-RU"/>
        </w:rPr>
      </w:pPr>
      <w:r w:rsidRPr="00C6646D">
        <w:rPr>
          <w:rFonts w:ascii="Arial" w:hAnsi="Arial" w:cs="Arial"/>
          <w:sz w:val="24"/>
          <w:szCs w:val="24"/>
          <w:lang w:val="ru-RU"/>
        </w:rPr>
        <w:t>1.3</w:t>
      </w:r>
      <w:proofErr w:type="gramStart"/>
      <w:r w:rsidRPr="00C6646D">
        <w:rPr>
          <w:rFonts w:ascii="Arial" w:hAnsi="Arial" w:cs="Arial"/>
          <w:sz w:val="24"/>
          <w:szCs w:val="24"/>
          <w:lang w:val="ru-RU"/>
        </w:rPr>
        <w:t xml:space="preserve"> Н</w:t>
      </w:r>
      <w:proofErr w:type="gramEnd"/>
      <w:r w:rsidRPr="00C6646D">
        <w:rPr>
          <w:rFonts w:ascii="Arial" w:hAnsi="Arial" w:cs="Arial"/>
          <w:sz w:val="24"/>
          <w:szCs w:val="24"/>
          <w:lang w:val="ru-RU"/>
        </w:rPr>
        <w:t>а оклад, компенсационные и стимулирующие выплаты начисляется районный коэффициент.</w:t>
      </w:r>
    </w:p>
    <w:p w:rsidR="00C6646D" w:rsidRPr="00C6646D" w:rsidRDefault="00C6646D" w:rsidP="00C6646D">
      <w:pPr>
        <w:jc w:val="center"/>
        <w:rPr>
          <w:rFonts w:ascii="Arial" w:hAnsi="Arial" w:cs="Arial"/>
          <w:b/>
          <w:sz w:val="24"/>
          <w:szCs w:val="24"/>
        </w:rPr>
      </w:pPr>
      <w:r w:rsidRPr="00C6646D">
        <w:rPr>
          <w:rFonts w:ascii="Arial" w:hAnsi="Arial" w:cs="Arial"/>
          <w:b/>
          <w:sz w:val="24"/>
          <w:szCs w:val="24"/>
        </w:rPr>
        <w:t>2. </w:t>
      </w:r>
      <w:proofErr w:type="spellStart"/>
      <w:r w:rsidRPr="00C6646D">
        <w:rPr>
          <w:rFonts w:ascii="Arial" w:hAnsi="Arial" w:cs="Arial"/>
          <w:b/>
          <w:sz w:val="24"/>
          <w:szCs w:val="24"/>
        </w:rPr>
        <w:t>Размеры</w:t>
      </w:r>
      <w:proofErr w:type="spellEnd"/>
      <w:r w:rsidRPr="00C6646D">
        <w:rPr>
          <w:rFonts w:ascii="Arial" w:hAnsi="Arial" w:cs="Arial"/>
          <w:b/>
          <w:sz w:val="24"/>
          <w:szCs w:val="24"/>
        </w:rPr>
        <w:t xml:space="preserve"> </w:t>
      </w:r>
      <w:proofErr w:type="spellStart"/>
      <w:r w:rsidRPr="00C6646D">
        <w:rPr>
          <w:rFonts w:ascii="Arial" w:hAnsi="Arial" w:cs="Arial"/>
          <w:b/>
          <w:sz w:val="24"/>
          <w:szCs w:val="24"/>
        </w:rPr>
        <w:t>окладов</w:t>
      </w:r>
      <w:proofErr w:type="spellEnd"/>
      <w:r w:rsidRPr="00C6646D">
        <w:rPr>
          <w:rFonts w:ascii="Arial" w:hAnsi="Arial" w:cs="Arial"/>
          <w:b/>
          <w:sz w:val="24"/>
          <w:szCs w:val="24"/>
        </w:rPr>
        <w:t xml:space="preserve"> </w:t>
      </w:r>
      <w:proofErr w:type="spellStart"/>
      <w:r w:rsidRPr="00C6646D">
        <w:rPr>
          <w:rFonts w:ascii="Arial" w:hAnsi="Arial" w:cs="Arial"/>
          <w:b/>
          <w:sz w:val="24"/>
          <w:szCs w:val="24"/>
        </w:rPr>
        <w:t>рабочих</w:t>
      </w:r>
      <w:proofErr w:type="spellEnd"/>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7"/>
        <w:gridCol w:w="6903"/>
        <w:gridCol w:w="1897"/>
      </w:tblGrid>
      <w:tr w:rsidR="00C6646D" w:rsidRPr="00C6646D" w:rsidTr="00C6646D">
        <w:tc>
          <w:tcPr>
            <w:tcW w:w="1337" w:type="dxa"/>
            <w:tcBorders>
              <w:top w:val="single" w:sz="4" w:space="0" w:color="auto"/>
              <w:left w:val="single" w:sz="4" w:space="0" w:color="auto"/>
              <w:bottom w:val="single" w:sz="4" w:space="0" w:color="auto"/>
              <w:right w:val="single" w:sz="4" w:space="0" w:color="auto"/>
            </w:tcBorders>
            <w:hideMark/>
          </w:tcPr>
          <w:p w:rsidR="00C6646D" w:rsidRPr="00C6646D" w:rsidRDefault="00C6646D">
            <w:pPr>
              <w:jc w:val="center"/>
              <w:rPr>
                <w:rFonts w:ascii="Arial" w:eastAsia="Calibri" w:hAnsi="Arial" w:cs="Arial"/>
                <w:sz w:val="24"/>
                <w:szCs w:val="24"/>
              </w:rPr>
            </w:pPr>
            <w:r w:rsidRPr="00C6646D">
              <w:rPr>
                <w:rFonts w:ascii="Arial" w:hAnsi="Arial" w:cs="Arial"/>
                <w:sz w:val="24"/>
                <w:szCs w:val="24"/>
              </w:rPr>
              <w:t>№</w:t>
            </w:r>
          </w:p>
          <w:p w:rsidR="00C6646D" w:rsidRPr="00C6646D" w:rsidRDefault="00C6646D">
            <w:pPr>
              <w:spacing w:after="200" w:line="276" w:lineRule="auto"/>
              <w:jc w:val="center"/>
              <w:rPr>
                <w:rFonts w:ascii="Arial" w:eastAsia="Calibri" w:hAnsi="Arial" w:cs="Arial"/>
                <w:sz w:val="24"/>
                <w:szCs w:val="24"/>
              </w:rPr>
            </w:pPr>
            <w:r w:rsidRPr="00C6646D">
              <w:rPr>
                <w:rFonts w:ascii="Arial" w:hAnsi="Arial" w:cs="Arial"/>
                <w:sz w:val="24"/>
                <w:szCs w:val="24"/>
              </w:rPr>
              <w:t>п/п</w:t>
            </w:r>
          </w:p>
        </w:tc>
        <w:tc>
          <w:tcPr>
            <w:tcW w:w="6903" w:type="dxa"/>
            <w:tcBorders>
              <w:top w:val="single" w:sz="4" w:space="0" w:color="auto"/>
              <w:left w:val="single" w:sz="4" w:space="0" w:color="auto"/>
              <w:bottom w:val="single" w:sz="4" w:space="0" w:color="auto"/>
              <w:right w:val="single" w:sz="4" w:space="0" w:color="auto"/>
            </w:tcBorders>
            <w:hideMark/>
          </w:tcPr>
          <w:p w:rsidR="00C6646D" w:rsidRPr="00C6646D" w:rsidRDefault="00C6646D">
            <w:pPr>
              <w:spacing w:after="200" w:line="276" w:lineRule="auto"/>
              <w:jc w:val="center"/>
              <w:rPr>
                <w:rFonts w:ascii="Arial" w:eastAsia="Calibri" w:hAnsi="Arial" w:cs="Arial"/>
                <w:sz w:val="24"/>
                <w:szCs w:val="24"/>
                <w:lang w:val="ru-RU"/>
              </w:rPr>
            </w:pPr>
            <w:r w:rsidRPr="00C6646D">
              <w:rPr>
                <w:rFonts w:ascii="Arial" w:hAnsi="Arial" w:cs="Arial"/>
                <w:sz w:val="24"/>
                <w:szCs w:val="24"/>
                <w:lang w:val="ru-RU"/>
              </w:rPr>
              <w:t>Наименование профессии и характеристика работ</w:t>
            </w:r>
          </w:p>
        </w:tc>
        <w:tc>
          <w:tcPr>
            <w:tcW w:w="1897" w:type="dxa"/>
            <w:tcBorders>
              <w:top w:val="single" w:sz="4" w:space="0" w:color="auto"/>
              <w:left w:val="single" w:sz="4" w:space="0" w:color="auto"/>
              <w:bottom w:val="single" w:sz="4" w:space="0" w:color="auto"/>
              <w:right w:val="single" w:sz="4" w:space="0" w:color="auto"/>
            </w:tcBorders>
            <w:hideMark/>
          </w:tcPr>
          <w:p w:rsidR="00C6646D" w:rsidRPr="00C6646D" w:rsidRDefault="00C6646D">
            <w:pPr>
              <w:spacing w:after="200" w:line="276" w:lineRule="auto"/>
              <w:jc w:val="center"/>
              <w:rPr>
                <w:rFonts w:ascii="Arial" w:eastAsia="Calibri" w:hAnsi="Arial" w:cs="Arial"/>
                <w:sz w:val="24"/>
                <w:szCs w:val="24"/>
              </w:rPr>
            </w:pPr>
            <w:proofErr w:type="spellStart"/>
            <w:r w:rsidRPr="00C6646D">
              <w:rPr>
                <w:rFonts w:ascii="Arial" w:hAnsi="Arial" w:cs="Arial"/>
                <w:sz w:val="24"/>
                <w:szCs w:val="24"/>
              </w:rPr>
              <w:t>Размер</w:t>
            </w:r>
            <w:proofErr w:type="spellEnd"/>
            <w:r w:rsidRPr="00C6646D">
              <w:rPr>
                <w:rFonts w:ascii="Arial" w:hAnsi="Arial" w:cs="Arial"/>
                <w:sz w:val="24"/>
                <w:szCs w:val="24"/>
              </w:rPr>
              <w:t xml:space="preserve"> </w:t>
            </w:r>
            <w:proofErr w:type="spellStart"/>
            <w:r w:rsidRPr="00C6646D">
              <w:rPr>
                <w:rFonts w:ascii="Arial" w:hAnsi="Arial" w:cs="Arial"/>
                <w:sz w:val="24"/>
                <w:szCs w:val="24"/>
              </w:rPr>
              <w:t>оклада</w:t>
            </w:r>
            <w:proofErr w:type="spellEnd"/>
            <w:r w:rsidRPr="00C6646D">
              <w:rPr>
                <w:rFonts w:ascii="Arial" w:hAnsi="Arial" w:cs="Arial"/>
                <w:sz w:val="24"/>
                <w:szCs w:val="24"/>
              </w:rPr>
              <w:t xml:space="preserve">, </w:t>
            </w:r>
            <w:proofErr w:type="spellStart"/>
            <w:r w:rsidRPr="00C6646D">
              <w:rPr>
                <w:rFonts w:ascii="Arial" w:hAnsi="Arial" w:cs="Arial"/>
                <w:sz w:val="24"/>
                <w:szCs w:val="24"/>
              </w:rPr>
              <w:t>руб</w:t>
            </w:r>
            <w:proofErr w:type="spellEnd"/>
            <w:r w:rsidRPr="00C6646D">
              <w:rPr>
                <w:rFonts w:ascii="Arial" w:hAnsi="Arial" w:cs="Arial"/>
                <w:sz w:val="24"/>
                <w:szCs w:val="24"/>
              </w:rPr>
              <w:t>.</w:t>
            </w:r>
          </w:p>
        </w:tc>
      </w:tr>
      <w:tr w:rsidR="00C6646D" w:rsidRPr="00C6646D" w:rsidTr="00C6646D">
        <w:trPr>
          <w:trHeight w:val="295"/>
        </w:trPr>
        <w:tc>
          <w:tcPr>
            <w:tcW w:w="1337" w:type="dxa"/>
            <w:tcBorders>
              <w:top w:val="single" w:sz="4" w:space="0" w:color="auto"/>
              <w:left w:val="single" w:sz="4" w:space="0" w:color="auto"/>
              <w:bottom w:val="single" w:sz="4" w:space="0" w:color="auto"/>
              <w:right w:val="single" w:sz="4" w:space="0" w:color="auto"/>
            </w:tcBorders>
            <w:hideMark/>
          </w:tcPr>
          <w:p w:rsidR="00C6646D" w:rsidRPr="00C6646D" w:rsidRDefault="00C6646D">
            <w:pPr>
              <w:spacing w:after="200" w:line="276" w:lineRule="auto"/>
              <w:jc w:val="center"/>
              <w:rPr>
                <w:rFonts w:ascii="Arial" w:eastAsia="Calibri" w:hAnsi="Arial" w:cs="Arial"/>
                <w:sz w:val="24"/>
                <w:szCs w:val="24"/>
              </w:rPr>
            </w:pPr>
            <w:r w:rsidRPr="00C6646D">
              <w:rPr>
                <w:rFonts w:ascii="Arial" w:hAnsi="Arial" w:cs="Arial"/>
                <w:sz w:val="24"/>
                <w:szCs w:val="24"/>
              </w:rPr>
              <w:t>1</w:t>
            </w:r>
          </w:p>
        </w:tc>
        <w:tc>
          <w:tcPr>
            <w:tcW w:w="6903" w:type="dxa"/>
            <w:tcBorders>
              <w:top w:val="single" w:sz="4" w:space="0" w:color="auto"/>
              <w:left w:val="single" w:sz="4" w:space="0" w:color="auto"/>
              <w:bottom w:val="single" w:sz="4" w:space="0" w:color="auto"/>
              <w:right w:val="single" w:sz="4" w:space="0" w:color="auto"/>
            </w:tcBorders>
          </w:tcPr>
          <w:p w:rsidR="00C6646D" w:rsidRPr="00C6646D" w:rsidRDefault="00C6646D">
            <w:pPr>
              <w:jc w:val="center"/>
              <w:rPr>
                <w:rFonts w:ascii="Arial" w:eastAsia="Calibri" w:hAnsi="Arial" w:cs="Arial"/>
                <w:sz w:val="24"/>
                <w:szCs w:val="24"/>
              </w:rPr>
            </w:pPr>
            <w:r w:rsidRPr="00C6646D">
              <w:rPr>
                <w:rFonts w:ascii="Arial" w:hAnsi="Arial" w:cs="Arial"/>
                <w:sz w:val="24"/>
                <w:szCs w:val="24"/>
              </w:rPr>
              <w:t>2</w:t>
            </w:r>
          </w:p>
          <w:p w:rsidR="00C6646D" w:rsidRPr="00C6646D" w:rsidRDefault="00C6646D">
            <w:pPr>
              <w:spacing w:after="200" w:line="276" w:lineRule="auto"/>
              <w:jc w:val="center"/>
              <w:rPr>
                <w:rFonts w:ascii="Arial" w:eastAsia="Calibri" w:hAnsi="Arial" w:cs="Arial"/>
                <w:sz w:val="24"/>
                <w:szCs w:val="24"/>
              </w:rPr>
            </w:pPr>
          </w:p>
        </w:tc>
        <w:tc>
          <w:tcPr>
            <w:tcW w:w="1897" w:type="dxa"/>
            <w:tcBorders>
              <w:top w:val="single" w:sz="4" w:space="0" w:color="auto"/>
              <w:left w:val="single" w:sz="4" w:space="0" w:color="auto"/>
              <w:bottom w:val="single" w:sz="4" w:space="0" w:color="auto"/>
              <w:right w:val="single" w:sz="4" w:space="0" w:color="auto"/>
            </w:tcBorders>
            <w:hideMark/>
          </w:tcPr>
          <w:p w:rsidR="00C6646D" w:rsidRPr="00C6646D" w:rsidRDefault="00C6646D">
            <w:pPr>
              <w:spacing w:after="200" w:line="276" w:lineRule="auto"/>
              <w:jc w:val="center"/>
              <w:rPr>
                <w:rFonts w:ascii="Arial" w:eastAsia="Calibri" w:hAnsi="Arial" w:cs="Arial"/>
                <w:sz w:val="24"/>
                <w:szCs w:val="24"/>
              </w:rPr>
            </w:pPr>
            <w:r w:rsidRPr="00C6646D">
              <w:rPr>
                <w:rFonts w:ascii="Arial" w:hAnsi="Arial" w:cs="Arial"/>
                <w:sz w:val="24"/>
                <w:szCs w:val="24"/>
              </w:rPr>
              <w:t>3</w:t>
            </w:r>
          </w:p>
        </w:tc>
      </w:tr>
      <w:tr w:rsidR="00C6646D" w:rsidRPr="00C6646D" w:rsidTr="00C6646D">
        <w:trPr>
          <w:trHeight w:val="581"/>
        </w:trPr>
        <w:tc>
          <w:tcPr>
            <w:tcW w:w="1337" w:type="dxa"/>
            <w:tcBorders>
              <w:top w:val="single" w:sz="4" w:space="0" w:color="auto"/>
              <w:left w:val="single" w:sz="4" w:space="0" w:color="auto"/>
              <w:bottom w:val="single" w:sz="4" w:space="0" w:color="auto"/>
              <w:right w:val="single" w:sz="4" w:space="0" w:color="auto"/>
            </w:tcBorders>
            <w:hideMark/>
          </w:tcPr>
          <w:p w:rsidR="00C6646D" w:rsidRPr="00C6646D" w:rsidRDefault="00C6646D">
            <w:pPr>
              <w:spacing w:after="200" w:line="276" w:lineRule="auto"/>
              <w:jc w:val="both"/>
              <w:rPr>
                <w:rFonts w:ascii="Arial" w:eastAsia="Calibri" w:hAnsi="Arial" w:cs="Arial"/>
                <w:sz w:val="24"/>
                <w:szCs w:val="24"/>
              </w:rPr>
            </w:pPr>
            <w:r w:rsidRPr="00C6646D">
              <w:rPr>
                <w:rFonts w:ascii="Arial" w:hAnsi="Arial" w:cs="Arial"/>
                <w:sz w:val="24"/>
                <w:szCs w:val="24"/>
              </w:rPr>
              <w:t>1</w:t>
            </w:r>
          </w:p>
        </w:tc>
        <w:tc>
          <w:tcPr>
            <w:tcW w:w="6903" w:type="dxa"/>
            <w:tcBorders>
              <w:top w:val="single" w:sz="4" w:space="0" w:color="auto"/>
              <w:left w:val="single" w:sz="4" w:space="0" w:color="auto"/>
              <w:bottom w:val="single" w:sz="4" w:space="0" w:color="auto"/>
              <w:right w:val="single" w:sz="4" w:space="0" w:color="auto"/>
            </w:tcBorders>
            <w:hideMark/>
          </w:tcPr>
          <w:p w:rsidR="00C6646D" w:rsidRPr="00C6646D" w:rsidRDefault="00C6646D">
            <w:pPr>
              <w:spacing w:after="200" w:line="276" w:lineRule="auto"/>
              <w:jc w:val="both"/>
              <w:rPr>
                <w:rFonts w:ascii="Arial" w:eastAsia="Calibri" w:hAnsi="Arial" w:cs="Arial"/>
                <w:sz w:val="24"/>
                <w:szCs w:val="24"/>
              </w:rPr>
            </w:pPr>
            <w:proofErr w:type="spellStart"/>
            <w:r w:rsidRPr="00C6646D">
              <w:rPr>
                <w:rFonts w:ascii="Arial" w:hAnsi="Arial" w:cs="Arial"/>
                <w:sz w:val="24"/>
                <w:szCs w:val="24"/>
              </w:rPr>
              <w:t>Водитель</w:t>
            </w:r>
            <w:proofErr w:type="spellEnd"/>
            <w:r w:rsidRPr="00C6646D">
              <w:rPr>
                <w:rFonts w:ascii="Arial" w:hAnsi="Arial" w:cs="Arial"/>
                <w:sz w:val="24"/>
                <w:szCs w:val="24"/>
              </w:rPr>
              <w:t xml:space="preserve"> </w:t>
            </w:r>
          </w:p>
        </w:tc>
        <w:tc>
          <w:tcPr>
            <w:tcW w:w="1897" w:type="dxa"/>
            <w:tcBorders>
              <w:top w:val="single" w:sz="4" w:space="0" w:color="auto"/>
              <w:left w:val="single" w:sz="4" w:space="0" w:color="auto"/>
              <w:bottom w:val="single" w:sz="4" w:space="0" w:color="auto"/>
              <w:right w:val="single" w:sz="4" w:space="0" w:color="auto"/>
            </w:tcBorders>
          </w:tcPr>
          <w:p w:rsidR="00C6646D" w:rsidRPr="00C6646D" w:rsidRDefault="00C6646D">
            <w:pPr>
              <w:jc w:val="both"/>
              <w:rPr>
                <w:rFonts w:ascii="Arial" w:eastAsia="Calibri" w:hAnsi="Arial" w:cs="Arial"/>
                <w:sz w:val="24"/>
                <w:szCs w:val="24"/>
              </w:rPr>
            </w:pPr>
            <w:r w:rsidRPr="00C6646D">
              <w:rPr>
                <w:rFonts w:ascii="Arial" w:hAnsi="Arial" w:cs="Arial"/>
                <w:sz w:val="24"/>
                <w:szCs w:val="24"/>
              </w:rPr>
              <w:t>8569,00</w:t>
            </w:r>
          </w:p>
          <w:p w:rsidR="00C6646D" w:rsidRPr="00C6646D" w:rsidRDefault="00C6646D">
            <w:pPr>
              <w:spacing w:after="200" w:line="276" w:lineRule="auto"/>
              <w:jc w:val="both"/>
              <w:rPr>
                <w:rFonts w:ascii="Arial" w:eastAsia="Calibri" w:hAnsi="Arial" w:cs="Arial"/>
                <w:sz w:val="24"/>
                <w:szCs w:val="24"/>
              </w:rPr>
            </w:pPr>
          </w:p>
        </w:tc>
      </w:tr>
      <w:tr w:rsidR="00C6646D" w:rsidRPr="00C6646D" w:rsidTr="00C6646D">
        <w:tc>
          <w:tcPr>
            <w:tcW w:w="1337" w:type="dxa"/>
            <w:tcBorders>
              <w:top w:val="single" w:sz="4" w:space="0" w:color="auto"/>
              <w:left w:val="single" w:sz="4" w:space="0" w:color="auto"/>
              <w:bottom w:val="single" w:sz="4" w:space="0" w:color="auto"/>
              <w:right w:val="single" w:sz="4" w:space="0" w:color="auto"/>
            </w:tcBorders>
            <w:hideMark/>
          </w:tcPr>
          <w:p w:rsidR="00C6646D" w:rsidRPr="00C6646D" w:rsidRDefault="00C6646D">
            <w:pPr>
              <w:spacing w:after="200" w:line="276" w:lineRule="auto"/>
              <w:jc w:val="both"/>
              <w:rPr>
                <w:rFonts w:ascii="Arial" w:eastAsia="Calibri" w:hAnsi="Arial" w:cs="Arial"/>
                <w:sz w:val="24"/>
                <w:szCs w:val="24"/>
              </w:rPr>
            </w:pPr>
            <w:r w:rsidRPr="00C6646D">
              <w:rPr>
                <w:rFonts w:ascii="Arial" w:hAnsi="Arial" w:cs="Arial"/>
                <w:sz w:val="24"/>
                <w:szCs w:val="24"/>
              </w:rPr>
              <w:t>2</w:t>
            </w:r>
          </w:p>
        </w:tc>
        <w:tc>
          <w:tcPr>
            <w:tcW w:w="6903" w:type="dxa"/>
            <w:tcBorders>
              <w:top w:val="single" w:sz="4" w:space="0" w:color="auto"/>
              <w:left w:val="single" w:sz="4" w:space="0" w:color="auto"/>
              <w:bottom w:val="single" w:sz="4" w:space="0" w:color="auto"/>
              <w:right w:val="single" w:sz="4" w:space="0" w:color="auto"/>
            </w:tcBorders>
            <w:hideMark/>
          </w:tcPr>
          <w:p w:rsidR="00C6646D" w:rsidRPr="00C6646D" w:rsidRDefault="00C6646D">
            <w:pPr>
              <w:spacing w:after="200" w:line="276" w:lineRule="auto"/>
              <w:jc w:val="both"/>
              <w:rPr>
                <w:rFonts w:ascii="Arial" w:eastAsia="Calibri" w:hAnsi="Arial" w:cs="Arial"/>
                <w:sz w:val="24"/>
                <w:szCs w:val="24"/>
              </w:rPr>
            </w:pPr>
            <w:proofErr w:type="spellStart"/>
            <w:r w:rsidRPr="00C6646D">
              <w:rPr>
                <w:rFonts w:ascii="Arial" w:hAnsi="Arial" w:cs="Arial"/>
                <w:sz w:val="24"/>
                <w:szCs w:val="24"/>
              </w:rPr>
              <w:t>Уборщица</w:t>
            </w:r>
            <w:proofErr w:type="spellEnd"/>
            <w:r w:rsidRPr="00C6646D">
              <w:rPr>
                <w:rFonts w:ascii="Arial" w:hAnsi="Arial" w:cs="Arial"/>
                <w:sz w:val="24"/>
                <w:szCs w:val="24"/>
              </w:rPr>
              <w:t xml:space="preserve"> </w:t>
            </w:r>
            <w:proofErr w:type="spellStart"/>
            <w:r w:rsidRPr="00C6646D">
              <w:rPr>
                <w:rFonts w:ascii="Arial" w:hAnsi="Arial" w:cs="Arial"/>
                <w:sz w:val="24"/>
                <w:szCs w:val="24"/>
              </w:rPr>
              <w:t>служебных</w:t>
            </w:r>
            <w:proofErr w:type="spellEnd"/>
            <w:r w:rsidRPr="00C6646D">
              <w:rPr>
                <w:rFonts w:ascii="Arial" w:hAnsi="Arial" w:cs="Arial"/>
                <w:sz w:val="24"/>
                <w:szCs w:val="24"/>
              </w:rPr>
              <w:t xml:space="preserve"> </w:t>
            </w:r>
            <w:proofErr w:type="spellStart"/>
            <w:r w:rsidRPr="00C6646D">
              <w:rPr>
                <w:rFonts w:ascii="Arial" w:hAnsi="Arial" w:cs="Arial"/>
                <w:sz w:val="24"/>
                <w:szCs w:val="24"/>
              </w:rPr>
              <w:t>помещений</w:t>
            </w:r>
            <w:proofErr w:type="spellEnd"/>
          </w:p>
        </w:tc>
        <w:tc>
          <w:tcPr>
            <w:tcW w:w="1897" w:type="dxa"/>
            <w:tcBorders>
              <w:top w:val="single" w:sz="4" w:space="0" w:color="auto"/>
              <w:left w:val="single" w:sz="4" w:space="0" w:color="auto"/>
              <w:bottom w:val="single" w:sz="4" w:space="0" w:color="auto"/>
              <w:right w:val="single" w:sz="4" w:space="0" w:color="auto"/>
            </w:tcBorders>
            <w:hideMark/>
          </w:tcPr>
          <w:p w:rsidR="00C6646D" w:rsidRPr="00C6646D" w:rsidRDefault="00C6646D">
            <w:pPr>
              <w:spacing w:after="200" w:line="276" w:lineRule="auto"/>
              <w:jc w:val="both"/>
              <w:rPr>
                <w:rFonts w:ascii="Arial" w:eastAsia="Calibri" w:hAnsi="Arial" w:cs="Arial"/>
                <w:sz w:val="24"/>
                <w:szCs w:val="24"/>
              </w:rPr>
            </w:pPr>
            <w:r w:rsidRPr="00C6646D">
              <w:rPr>
                <w:rFonts w:ascii="Arial" w:hAnsi="Arial" w:cs="Arial"/>
                <w:sz w:val="24"/>
                <w:szCs w:val="24"/>
              </w:rPr>
              <w:t>7447,00</w:t>
            </w:r>
          </w:p>
        </w:tc>
      </w:tr>
      <w:tr w:rsidR="00C6646D" w:rsidRPr="00C6646D" w:rsidTr="00C6646D">
        <w:tc>
          <w:tcPr>
            <w:tcW w:w="1337" w:type="dxa"/>
            <w:tcBorders>
              <w:top w:val="single" w:sz="4" w:space="0" w:color="auto"/>
              <w:left w:val="single" w:sz="4" w:space="0" w:color="auto"/>
              <w:bottom w:val="single" w:sz="4" w:space="0" w:color="auto"/>
              <w:right w:val="single" w:sz="4" w:space="0" w:color="auto"/>
            </w:tcBorders>
            <w:hideMark/>
          </w:tcPr>
          <w:p w:rsidR="00C6646D" w:rsidRPr="00C6646D" w:rsidRDefault="00C6646D">
            <w:pPr>
              <w:spacing w:after="200" w:line="276" w:lineRule="auto"/>
              <w:jc w:val="both"/>
              <w:rPr>
                <w:rFonts w:ascii="Arial" w:eastAsia="Calibri" w:hAnsi="Arial" w:cs="Arial"/>
                <w:sz w:val="24"/>
                <w:szCs w:val="24"/>
              </w:rPr>
            </w:pPr>
            <w:r w:rsidRPr="00C6646D">
              <w:rPr>
                <w:rFonts w:ascii="Arial" w:hAnsi="Arial" w:cs="Arial"/>
                <w:sz w:val="24"/>
                <w:szCs w:val="24"/>
              </w:rPr>
              <w:t>3</w:t>
            </w:r>
          </w:p>
        </w:tc>
        <w:tc>
          <w:tcPr>
            <w:tcW w:w="6903" w:type="dxa"/>
            <w:tcBorders>
              <w:top w:val="single" w:sz="4" w:space="0" w:color="auto"/>
              <w:left w:val="single" w:sz="4" w:space="0" w:color="auto"/>
              <w:bottom w:val="single" w:sz="4" w:space="0" w:color="auto"/>
              <w:right w:val="single" w:sz="4" w:space="0" w:color="auto"/>
            </w:tcBorders>
            <w:hideMark/>
          </w:tcPr>
          <w:p w:rsidR="00C6646D" w:rsidRPr="00C6646D" w:rsidRDefault="00C6646D">
            <w:pPr>
              <w:spacing w:after="200" w:line="276" w:lineRule="auto"/>
              <w:jc w:val="both"/>
              <w:rPr>
                <w:rFonts w:ascii="Arial" w:eastAsia="Calibri" w:hAnsi="Arial" w:cs="Arial"/>
                <w:sz w:val="24"/>
                <w:szCs w:val="24"/>
              </w:rPr>
            </w:pPr>
            <w:proofErr w:type="spellStart"/>
            <w:r w:rsidRPr="00C6646D">
              <w:rPr>
                <w:rFonts w:ascii="Arial" w:hAnsi="Arial" w:cs="Arial"/>
                <w:sz w:val="24"/>
                <w:szCs w:val="24"/>
              </w:rPr>
              <w:t>Рабочий</w:t>
            </w:r>
            <w:proofErr w:type="spellEnd"/>
          </w:p>
        </w:tc>
        <w:tc>
          <w:tcPr>
            <w:tcW w:w="1897" w:type="dxa"/>
            <w:tcBorders>
              <w:top w:val="single" w:sz="4" w:space="0" w:color="auto"/>
              <w:left w:val="single" w:sz="4" w:space="0" w:color="auto"/>
              <w:bottom w:val="single" w:sz="4" w:space="0" w:color="auto"/>
              <w:right w:val="single" w:sz="4" w:space="0" w:color="auto"/>
            </w:tcBorders>
            <w:hideMark/>
          </w:tcPr>
          <w:p w:rsidR="00C6646D" w:rsidRPr="00C6646D" w:rsidRDefault="00C6646D">
            <w:pPr>
              <w:spacing w:after="200" w:line="276" w:lineRule="auto"/>
              <w:jc w:val="both"/>
              <w:rPr>
                <w:rFonts w:ascii="Arial" w:eastAsia="Calibri" w:hAnsi="Arial" w:cs="Arial"/>
                <w:sz w:val="24"/>
                <w:szCs w:val="24"/>
              </w:rPr>
            </w:pPr>
            <w:r w:rsidRPr="00C6646D">
              <w:rPr>
                <w:rFonts w:ascii="Arial" w:hAnsi="Arial" w:cs="Arial"/>
                <w:sz w:val="24"/>
                <w:szCs w:val="24"/>
              </w:rPr>
              <w:t>7447,00</w:t>
            </w:r>
          </w:p>
        </w:tc>
      </w:tr>
    </w:tbl>
    <w:p w:rsidR="00C6646D" w:rsidRPr="00C6646D" w:rsidRDefault="00C6646D" w:rsidP="00C6646D">
      <w:pPr>
        <w:jc w:val="both"/>
        <w:rPr>
          <w:rFonts w:ascii="Arial" w:eastAsia="Calibri" w:hAnsi="Arial" w:cs="Arial"/>
          <w:sz w:val="24"/>
          <w:szCs w:val="24"/>
        </w:rPr>
      </w:pPr>
    </w:p>
    <w:p w:rsidR="00C6646D" w:rsidRPr="00C6646D" w:rsidRDefault="00C6646D" w:rsidP="00C6646D">
      <w:pPr>
        <w:jc w:val="center"/>
        <w:rPr>
          <w:rFonts w:ascii="Arial" w:hAnsi="Arial" w:cs="Arial"/>
          <w:b/>
          <w:sz w:val="24"/>
          <w:szCs w:val="24"/>
        </w:rPr>
      </w:pPr>
      <w:r w:rsidRPr="00C6646D">
        <w:rPr>
          <w:rFonts w:ascii="Arial" w:hAnsi="Arial" w:cs="Arial"/>
          <w:b/>
          <w:sz w:val="24"/>
          <w:szCs w:val="24"/>
        </w:rPr>
        <w:t xml:space="preserve">3. </w:t>
      </w:r>
      <w:proofErr w:type="spellStart"/>
      <w:r w:rsidRPr="00C6646D">
        <w:rPr>
          <w:rFonts w:ascii="Arial" w:hAnsi="Arial" w:cs="Arial"/>
          <w:b/>
          <w:sz w:val="24"/>
          <w:szCs w:val="24"/>
        </w:rPr>
        <w:t>Выплаты</w:t>
      </w:r>
      <w:proofErr w:type="spellEnd"/>
      <w:r w:rsidRPr="00C6646D">
        <w:rPr>
          <w:rFonts w:ascii="Arial" w:hAnsi="Arial" w:cs="Arial"/>
          <w:b/>
          <w:sz w:val="24"/>
          <w:szCs w:val="24"/>
        </w:rPr>
        <w:t xml:space="preserve"> </w:t>
      </w:r>
      <w:proofErr w:type="spellStart"/>
      <w:r w:rsidRPr="00C6646D">
        <w:rPr>
          <w:rFonts w:ascii="Arial" w:hAnsi="Arial" w:cs="Arial"/>
          <w:b/>
          <w:sz w:val="24"/>
          <w:szCs w:val="24"/>
        </w:rPr>
        <w:t>компенсационного</w:t>
      </w:r>
      <w:proofErr w:type="spellEnd"/>
      <w:r w:rsidRPr="00C6646D">
        <w:rPr>
          <w:rFonts w:ascii="Arial" w:hAnsi="Arial" w:cs="Arial"/>
          <w:b/>
          <w:sz w:val="24"/>
          <w:szCs w:val="24"/>
        </w:rPr>
        <w:t xml:space="preserve"> </w:t>
      </w:r>
      <w:proofErr w:type="spellStart"/>
      <w:r w:rsidRPr="00C6646D">
        <w:rPr>
          <w:rFonts w:ascii="Arial" w:hAnsi="Arial" w:cs="Arial"/>
          <w:b/>
          <w:sz w:val="24"/>
          <w:szCs w:val="24"/>
        </w:rPr>
        <w:t>характера</w:t>
      </w:r>
      <w:proofErr w:type="spellEnd"/>
    </w:p>
    <w:p w:rsidR="00C6646D" w:rsidRPr="00C6646D" w:rsidRDefault="00C6646D" w:rsidP="00C6646D">
      <w:pPr>
        <w:jc w:val="both"/>
        <w:rPr>
          <w:rFonts w:ascii="Arial" w:hAnsi="Arial" w:cs="Arial"/>
          <w:sz w:val="24"/>
          <w:szCs w:val="24"/>
        </w:rPr>
      </w:pPr>
    </w:p>
    <w:p w:rsidR="00C6646D" w:rsidRPr="00C6646D" w:rsidRDefault="00C6646D" w:rsidP="00C6646D">
      <w:pPr>
        <w:ind w:firstLine="720"/>
        <w:jc w:val="both"/>
        <w:rPr>
          <w:rFonts w:ascii="Arial" w:hAnsi="Arial" w:cs="Arial"/>
          <w:sz w:val="24"/>
          <w:szCs w:val="24"/>
          <w:lang w:val="ru-RU"/>
        </w:rPr>
      </w:pPr>
      <w:r w:rsidRPr="00C6646D">
        <w:rPr>
          <w:rFonts w:ascii="Arial" w:hAnsi="Arial" w:cs="Arial"/>
          <w:sz w:val="24"/>
          <w:szCs w:val="24"/>
          <w:lang w:val="ru-RU"/>
        </w:rPr>
        <w:t>3.1 Доплата за работу в выходные и нерабочие праздничные дни, за сверхурочную работу, за работу с вредными и (или) опасными условиями труда устанавливаются в соответствии с Трудовым кодексом Российской Федерации.</w:t>
      </w:r>
    </w:p>
    <w:p w:rsidR="00C6646D" w:rsidRPr="00C6646D" w:rsidRDefault="00C6646D" w:rsidP="00C6646D">
      <w:pPr>
        <w:ind w:firstLine="720"/>
        <w:jc w:val="both"/>
        <w:rPr>
          <w:rFonts w:ascii="Arial" w:hAnsi="Arial" w:cs="Arial"/>
          <w:sz w:val="24"/>
          <w:szCs w:val="24"/>
          <w:lang w:val="ru-RU"/>
        </w:rPr>
      </w:pPr>
      <w:r w:rsidRPr="00C6646D">
        <w:rPr>
          <w:rFonts w:ascii="Arial" w:hAnsi="Arial" w:cs="Arial"/>
          <w:sz w:val="24"/>
          <w:szCs w:val="24"/>
          <w:lang w:val="ru-RU"/>
        </w:rPr>
        <w:t>3.2 Размеры доплат за совмещение профессий (должностей), расширение зон обслуживания, увеличение объема выполняемых работ, выполнение обязанностей временно отсутствующего работника без освобождения от работы, определенной трудовым договором устанавливаются по соглашению сторон трудового договора с учетом содержания и (или) объема дополнительной работы, но не более одного должностного оклада.</w:t>
      </w:r>
    </w:p>
    <w:p w:rsidR="00C6646D" w:rsidRPr="00C6646D" w:rsidRDefault="00C6646D" w:rsidP="00C6646D">
      <w:pPr>
        <w:ind w:firstLine="720"/>
        <w:jc w:val="both"/>
        <w:rPr>
          <w:rFonts w:ascii="Arial" w:hAnsi="Arial" w:cs="Arial"/>
          <w:sz w:val="24"/>
          <w:szCs w:val="24"/>
          <w:lang w:val="ru-RU"/>
        </w:rPr>
      </w:pPr>
      <w:r w:rsidRPr="00C6646D">
        <w:rPr>
          <w:rFonts w:ascii="Arial" w:hAnsi="Arial" w:cs="Arial"/>
          <w:sz w:val="24"/>
          <w:szCs w:val="24"/>
          <w:lang w:val="ru-RU"/>
        </w:rPr>
        <w:t>3.4 Размеры выплат компенсационного характера не могут быть ниже размеров, установленных трудовым законодательством и иными нормативными актами, содержащими нормы трудового права.</w:t>
      </w:r>
    </w:p>
    <w:p w:rsidR="00C6646D" w:rsidRPr="00C6646D" w:rsidRDefault="00C6646D" w:rsidP="00C6646D">
      <w:pPr>
        <w:jc w:val="both"/>
        <w:rPr>
          <w:rFonts w:ascii="Arial" w:hAnsi="Arial" w:cs="Arial"/>
          <w:sz w:val="24"/>
          <w:szCs w:val="24"/>
          <w:lang w:val="ru-RU"/>
        </w:rPr>
      </w:pPr>
    </w:p>
    <w:p w:rsidR="00C6646D" w:rsidRPr="00C6646D" w:rsidRDefault="00C6646D" w:rsidP="00C6646D">
      <w:pPr>
        <w:jc w:val="center"/>
        <w:rPr>
          <w:rFonts w:ascii="Arial" w:hAnsi="Arial" w:cs="Arial"/>
          <w:b/>
          <w:sz w:val="24"/>
          <w:szCs w:val="24"/>
          <w:lang w:val="ru-RU"/>
        </w:rPr>
      </w:pPr>
    </w:p>
    <w:p w:rsidR="00C6646D" w:rsidRPr="00C6646D" w:rsidRDefault="00C6646D" w:rsidP="00C6646D">
      <w:pPr>
        <w:jc w:val="center"/>
        <w:rPr>
          <w:rFonts w:ascii="Arial" w:hAnsi="Arial" w:cs="Arial"/>
          <w:b/>
          <w:sz w:val="24"/>
          <w:szCs w:val="24"/>
          <w:lang w:val="ru-RU"/>
        </w:rPr>
      </w:pPr>
    </w:p>
    <w:p w:rsidR="00C6646D" w:rsidRPr="00C6646D" w:rsidRDefault="00C6646D" w:rsidP="00C6646D">
      <w:pPr>
        <w:jc w:val="center"/>
        <w:rPr>
          <w:rFonts w:ascii="Arial" w:hAnsi="Arial" w:cs="Arial"/>
          <w:b/>
          <w:sz w:val="24"/>
          <w:szCs w:val="24"/>
          <w:lang w:val="ru-RU"/>
        </w:rPr>
      </w:pPr>
      <w:r w:rsidRPr="00C6646D">
        <w:rPr>
          <w:rFonts w:ascii="Arial" w:hAnsi="Arial" w:cs="Arial"/>
          <w:b/>
          <w:sz w:val="24"/>
          <w:szCs w:val="24"/>
          <w:lang w:val="ru-RU"/>
        </w:rPr>
        <w:t>4. Стимулирующие выплаты.</w:t>
      </w:r>
    </w:p>
    <w:p w:rsidR="00C6646D" w:rsidRPr="00C6646D" w:rsidRDefault="00C6646D" w:rsidP="00C6646D">
      <w:pPr>
        <w:jc w:val="center"/>
        <w:rPr>
          <w:rFonts w:ascii="Arial" w:hAnsi="Arial" w:cs="Arial"/>
          <w:sz w:val="24"/>
          <w:szCs w:val="24"/>
          <w:lang w:val="ru-RU"/>
        </w:rPr>
      </w:pPr>
    </w:p>
    <w:p w:rsidR="00C6646D" w:rsidRPr="00C6646D" w:rsidRDefault="00C6646D" w:rsidP="00C6646D">
      <w:pPr>
        <w:jc w:val="center"/>
        <w:rPr>
          <w:rFonts w:ascii="Arial" w:hAnsi="Arial" w:cs="Arial"/>
          <w:sz w:val="24"/>
          <w:szCs w:val="24"/>
          <w:lang w:val="ru-RU"/>
        </w:rPr>
      </w:pPr>
      <w:r w:rsidRPr="00C6646D">
        <w:rPr>
          <w:rFonts w:ascii="Arial" w:hAnsi="Arial" w:cs="Arial"/>
          <w:sz w:val="24"/>
          <w:szCs w:val="24"/>
          <w:lang w:val="ru-RU"/>
        </w:rPr>
        <w:t>4.1 Надбавки за качественные показатели.</w:t>
      </w:r>
    </w:p>
    <w:p w:rsidR="00C6646D" w:rsidRPr="00C6646D" w:rsidRDefault="00C6646D" w:rsidP="00C6646D">
      <w:pPr>
        <w:jc w:val="both"/>
        <w:rPr>
          <w:rFonts w:ascii="Arial" w:hAnsi="Arial" w:cs="Arial"/>
          <w:sz w:val="24"/>
          <w:szCs w:val="24"/>
          <w:lang w:val="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9"/>
        <w:gridCol w:w="4649"/>
        <w:gridCol w:w="1620"/>
      </w:tblGrid>
      <w:tr w:rsidR="00C6646D" w:rsidRPr="00C6646D" w:rsidTr="00C6646D">
        <w:tc>
          <w:tcPr>
            <w:tcW w:w="3379" w:type="dxa"/>
            <w:tcBorders>
              <w:top w:val="single" w:sz="4" w:space="0" w:color="auto"/>
              <w:left w:val="single" w:sz="4" w:space="0" w:color="auto"/>
              <w:bottom w:val="single" w:sz="4" w:space="0" w:color="auto"/>
              <w:right w:val="single" w:sz="4" w:space="0" w:color="auto"/>
            </w:tcBorders>
            <w:hideMark/>
          </w:tcPr>
          <w:p w:rsidR="00C6646D" w:rsidRPr="00C6646D" w:rsidRDefault="00C6646D">
            <w:pPr>
              <w:spacing w:after="200" w:line="276" w:lineRule="auto"/>
              <w:jc w:val="center"/>
              <w:rPr>
                <w:rFonts w:ascii="Arial" w:eastAsia="Calibri" w:hAnsi="Arial" w:cs="Arial"/>
                <w:sz w:val="24"/>
                <w:szCs w:val="24"/>
              </w:rPr>
            </w:pPr>
            <w:proofErr w:type="spellStart"/>
            <w:r w:rsidRPr="00C6646D">
              <w:rPr>
                <w:rFonts w:ascii="Arial" w:hAnsi="Arial" w:cs="Arial"/>
                <w:sz w:val="24"/>
                <w:szCs w:val="24"/>
              </w:rPr>
              <w:t>Наименование</w:t>
            </w:r>
            <w:proofErr w:type="spellEnd"/>
            <w:r w:rsidRPr="00C6646D">
              <w:rPr>
                <w:rFonts w:ascii="Arial" w:hAnsi="Arial" w:cs="Arial"/>
                <w:sz w:val="24"/>
                <w:szCs w:val="24"/>
              </w:rPr>
              <w:t xml:space="preserve"> </w:t>
            </w:r>
            <w:proofErr w:type="spellStart"/>
            <w:r w:rsidRPr="00C6646D">
              <w:rPr>
                <w:rFonts w:ascii="Arial" w:hAnsi="Arial" w:cs="Arial"/>
                <w:sz w:val="24"/>
                <w:szCs w:val="24"/>
              </w:rPr>
              <w:t>профессий</w:t>
            </w:r>
            <w:proofErr w:type="spellEnd"/>
            <w:r w:rsidRPr="00C6646D">
              <w:rPr>
                <w:rFonts w:ascii="Arial" w:hAnsi="Arial" w:cs="Arial"/>
                <w:sz w:val="24"/>
                <w:szCs w:val="24"/>
              </w:rPr>
              <w:t xml:space="preserve"> </w:t>
            </w:r>
            <w:proofErr w:type="spellStart"/>
            <w:r w:rsidRPr="00C6646D">
              <w:rPr>
                <w:rFonts w:ascii="Arial" w:hAnsi="Arial" w:cs="Arial"/>
                <w:sz w:val="24"/>
                <w:szCs w:val="24"/>
              </w:rPr>
              <w:t>рабочих</w:t>
            </w:r>
            <w:proofErr w:type="spellEnd"/>
          </w:p>
        </w:tc>
        <w:tc>
          <w:tcPr>
            <w:tcW w:w="4649" w:type="dxa"/>
            <w:tcBorders>
              <w:top w:val="single" w:sz="4" w:space="0" w:color="auto"/>
              <w:left w:val="single" w:sz="4" w:space="0" w:color="auto"/>
              <w:bottom w:val="single" w:sz="4" w:space="0" w:color="auto"/>
              <w:right w:val="single" w:sz="4" w:space="0" w:color="auto"/>
            </w:tcBorders>
          </w:tcPr>
          <w:p w:rsidR="00C6646D" w:rsidRPr="00C6646D" w:rsidRDefault="00C6646D">
            <w:pPr>
              <w:jc w:val="center"/>
              <w:rPr>
                <w:rFonts w:ascii="Arial" w:eastAsia="Calibri" w:hAnsi="Arial" w:cs="Arial"/>
                <w:sz w:val="24"/>
                <w:szCs w:val="24"/>
              </w:rPr>
            </w:pPr>
            <w:proofErr w:type="spellStart"/>
            <w:r w:rsidRPr="00C6646D">
              <w:rPr>
                <w:rFonts w:ascii="Arial" w:hAnsi="Arial" w:cs="Arial"/>
                <w:sz w:val="24"/>
                <w:szCs w:val="24"/>
              </w:rPr>
              <w:t>Наименование</w:t>
            </w:r>
            <w:proofErr w:type="spellEnd"/>
            <w:r w:rsidRPr="00C6646D">
              <w:rPr>
                <w:rFonts w:ascii="Arial" w:hAnsi="Arial" w:cs="Arial"/>
                <w:sz w:val="24"/>
                <w:szCs w:val="24"/>
              </w:rPr>
              <w:t xml:space="preserve"> </w:t>
            </w:r>
            <w:proofErr w:type="spellStart"/>
            <w:r w:rsidRPr="00C6646D">
              <w:rPr>
                <w:rFonts w:ascii="Arial" w:hAnsi="Arial" w:cs="Arial"/>
                <w:sz w:val="24"/>
                <w:szCs w:val="24"/>
              </w:rPr>
              <w:t>надбавки</w:t>
            </w:r>
            <w:proofErr w:type="spellEnd"/>
          </w:p>
          <w:p w:rsidR="00C6646D" w:rsidRPr="00C6646D" w:rsidRDefault="00C6646D">
            <w:pPr>
              <w:spacing w:after="200" w:line="276" w:lineRule="auto"/>
              <w:jc w:val="center"/>
              <w:rPr>
                <w:rFonts w:ascii="Arial" w:eastAsia="Calibri" w:hAnsi="Arial" w:cs="Arial"/>
                <w:sz w:val="24"/>
                <w:szCs w:val="24"/>
              </w:rPr>
            </w:pPr>
          </w:p>
        </w:tc>
        <w:tc>
          <w:tcPr>
            <w:tcW w:w="1620" w:type="dxa"/>
            <w:tcBorders>
              <w:top w:val="single" w:sz="4" w:space="0" w:color="auto"/>
              <w:left w:val="single" w:sz="4" w:space="0" w:color="auto"/>
              <w:bottom w:val="single" w:sz="4" w:space="0" w:color="auto"/>
              <w:right w:val="single" w:sz="4" w:space="0" w:color="auto"/>
            </w:tcBorders>
            <w:hideMark/>
          </w:tcPr>
          <w:p w:rsidR="00C6646D" w:rsidRPr="00C6646D" w:rsidRDefault="00C6646D">
            <w:pPr>
              <w:spacing w:after="200" w:line="276" w:lineRule="auto"/>
              <w:jc w:val="center"/>
              <w:rPr>
                <w:rFonts w:ascii="Arial" w:eastAsia="Calibri" w:hAnsi="Arial" w:cs="Arial"/>
                <w:sz w:val="24"/>
                <w:szCs w:val="24"/>
              </w:rPr>
            </w:pPr>
            <w:proofErr w:type="spellStart"/>
            <w:r w:rsidRPr="00C6646D">
              <w:rPr>
                <w:rFonts w:ascii="Arial" w:hAnsi="Arial" w:cs="Arial"/>
                <w:sz w:val="24"/>
                <w:szCs w:val="24"/>
              </w:rPr>
              <w:t>Размер</w:t>
            </w:r>
            <w:proofErr w:type="spellEnd"/>
            <w:r w:rsidRPr="00C6646D">
              <w:rPr>
                <w:rFonts w:ascii="Arial" w:hAnsi="Arial" w:cs="Arial"/>
                <w:sz w:val="24"/>
                <w:szCs w:val="24"/>
              </w:rPr>
              <w:t xml:space="preserve"> </w:t>
            </w:r>
            <w:proofErr w:type="spellStart"/>
            <w:r w:rsidRPr="00C6646D">
              <w:rPr>
                <w:rFonts w:ascii="Arial" w:hAnsi="Arial" w:cs="Arial"/>
                <w:sz w:val="24"/>
                <w:szCs w:val="24"/>
              </w:rPr>
              <w:t>надбавки</w:t>
            </w:r>
            <w:proofErr w:type="spellEnd"/>
            <w:r w:rsidRPr="00C6646D">
              <w:rPr>
                <w:rFonts w:ascii="Arial" w:hAnsi="Arial" w:cs="Arial"/>
                <w:sz w:val="24"/>
                <w:szCs w:val="24"/>
              </w:rPr>
              <w:t xml:space="preserve">, </w:t>
            </w:r>
            <w:proofErr w:type="spellStart"/>
            <w:r w:rsidRPr="00C6646D">
              <w:rPr>
                <w:rFonts w:ascii="Arial" w:hAnsi="Arial" w:cs="Arial"/>
                <w:sz w:val="24"/>
                <w:szCs w:val="24"/>
              </w:rPr>
              <w:t>процентов</w:t>
            </w:r>
            <w:proofErr w:type="spellEnd"/>
            <w:r w:rsidRPr="00C6646D">
              <w:rPr>
                <w:rFonts w:ascii="Arial" w:hAnsi="Arial" w:cs="Arial"/>
                <w:sz w:val="24"/>
                <w:szCs w:val="24"/>
              </w:rPr>
              <w:t xml:space="preserve"> </w:t>
            </w:r>
            <w:proofErr w:type="spellStart"/>
            <w:r w:rsidRPr="00C6646D">
              <w:rPr>
                <w:rFonts w:ascii="Arial" w:hAnsi="Arial" w:cs="Arial"/>
                <w:sz w:val="24"/>
                <w:szCs w:val="24"/>
              </w:rPr>
              <w:t>оклада</w:t>
            </w:r>
            <w:proofErr w:type="spellEnd"/>
          </w:p>
        </w:tc>
      </w:tr>
      <w:tr w:rsidR="00C6646D" w:rsidRPr="00C6646D" w:rsidTr="00C6646D">
        <w:tc>
          <w:tcPr>
            <w:tcW w:w="3379" w:type="dxa"/>
            <w:tcBorders>
              <w:top w:val="single" w:sz="4" w:space="0" w:color="auto"/>
              <w:left w:val="single" w:sz="4" w:space="0" w:color="auto"/>
              <w:bottom w:val="single" w:sz="4" w:space="0" w:color="auto"/>
              <w:right w:val="single" w:sz="4" w:space="0" w:color="auto"/>
            </w:tcBorders>
            <w:hideMark/>
          </w:tcPr>
          <w:p w:rsidR="00C6646D" w:rsidRPr="00C6646D" w:rsidRDefault="00C6646D">
            <w:pPr>
              <w:spacing w:after="200" w:line="276" w:lineRule="auto"/>
              <w:jc w:val="both"/>
              <w:rPr>
                <w:rFonts w:ascii="Arial" w:eastAsia="Calibri" w:hAnsi="Arial" w:cs="Arial"/>
                <w:sz w:val="24"/>
                <w:szCs w:val="24"/>
              </w:rPr>
            </w:pPr>
            <w:proofErr w:type="spellStart"/>
            <w:r w:rsidRPr="00C6646D">
              <w:rPr>
                <w:rFonts w:ascii="Arial" w:hAnsi="Arial" w:cs="Arial"/>
                <w:sz w:val="24"/>
                <w:szCs w:val="24"/>
              </w:rPr>
              <w:t>Водитель</w:t>
            </w:r>
            <w:proofErr w:type="spellEnd"/>
            <w:r w:rsidRPr="00C6646D">
              <w:rPr>
                <w:rFonts w:ascii="Arial" w:hAnsi="Arial" w:cs="Arial"/>
                <w:sz w:val="24"/>
                <w:szCs w:val="24"/>
              </w:rPr>
              <w:t xml:space="preserve"> </w:t>
            </w:r>
            <w:proofErr w:type="spellStart"/>
            <w:r w:rsidRPr="00C6646D">
              <w:rPr>
                <w:rFonts w:ascii="Arial" w:hAnsi="Arial" w:cs="Arial"/>
                <w:sz w:val="24"/>
                <w:szCs w:val="24"/>
              </w:rPr>
              <w:t>автомобиля</w:t>
            </w:r>
            <w:proofErr w:type="spellEnd"/>
          </w:p>
        </w:tc>
        <w:tc>
          <w:tcPr>
            <w:tcW w:w="4649" w:type="dxa"/>
            <w:tcBorders>
              <w:top w:val="single" w:sz="4" w:space="0" w:color="auto"/>
              <w:left w:val="single" w:sz="4" w:space="0" w:color="auto"/>
              <w:bottom w:val="single" w:sz="4" w:space="0" w:color="auto"/>
              <w:right w:val="single" w:sz="4" w:space="0" w:color="auto"/>
            </w:tcBorders>
            <w:hideMark/>
          </w:tcPr>
          <w:p w:rsidR="00C6646D" w:rsidRPr="00C6646D" w:rsidRDefault="00C6646D">
            <w:pPr>
              <w:spacing w:after="200" w:line="276" w:lineRule="auto"/>
              <w:jc w:val="both"/>
              <w:rPr>
                <w:rFonts w:ascii="Arial" w:eastAsia="Calibri" w:hAnsi="Arial" w:cs="Arial"/>
                <w:sz w:val="24"/>
                <w:szCs w:val="24"/>
                <w:lang w:val="ru-RU"/>
              </w:rPr>
            </w:pPr>
            <w:r w:rsidRPr="00C6646D">
              <w:rPr>
                <w:rFonts w:ascii="Arial" w:hAnsi="Arial" w:cs="Arial"/>
                <w:sz w:val="24"/>
                <w:szCs w:val="24"/>
                <w:lang w:val="ru-RU"/>
              </w:rPr>
              <w:t>1.</w:t>
            </w:r>
            <w:r w:rsidRPr="00C6646D">
              <w:rPr>
                <w:rFonts w:ascii="Arial" w:hAnsi="Arial" w:cs="Arial"/>
                <w:sz w:val="24"/>
                <w:szCs w:val="24"/>
              </w:rPr>
              <w:t> </w:t>
            </w:r>
            <w:r w:rsidRPr="00C6646D">
              <w:rPr>
                <w:rFonts w:ascii="Arial" w:hAnsi="Arial" w:cs="Arial"/>
                <w:sz w:val="24"/>
                <w:szCs w:val="24"/>
                <w:lang w:val="ru-RU"/>
              </w:rPr>
              <w:t xml:space="preserve">Надбавка за качественное выполнение заданий </w:t>
            </w:r>
          </w:p>
        </w:tc>
        <w:tc>
          <w:tcPr>
            <w:tcW w:w="1620" w:type="dxa"/>
            <w:tcBorders>
              <w:top w:val="single" w:sz="4" w:space="0" w:color="auto"/>
              <w:left w:val="single" w:sz="4" w:space="0" w:color="auto"/>
              <w:bottom w:val="single" w:sz="4" w:space="0" w:color="auto"/>
              <w:right w:val="single" w:sz="4" w:space="0" w:color="auto"/>
            </w:tcBorders>
            <w:hideMark/>
          </w:tcPr>
          <w:p w:rsidR="00C6646D" w:rsidRPr="00C6646D" w:rsidRDefault="00C6646D">
            <w:pPr>
              <w:spacing w:after="200" w:line="276" w:lineRule="auto"/>
              <w:jc w:val="center"/>
              <w:rPr>
                <w:rFonts w:ascii="Arial" w:eastAsia="Calibri" w:hAnsi="Arial" w:cs="Arial"/>
                <w:sz w:val="24"/>
                <w:szCs w:val="24"/>
              </w:rPr>
            </w:pPr>
            <w:r w:rsidRPr="00C6646D">
              <w:rPr>
                <w:rFonts w:ascii="Arial" w:hAnsi="Arial" w:cs="Arial"/>
                <w:sz w:val="24"/>
                <w:szCs w:val="24"/>
              </w:rPr>
              <w:t>114</w:t>
            </w:r>
          </w:p>
        </w:tc>
      </w:tr>
      <w:tr w:rsidR="00C6646D" w:rsidRPr="00C6646D" w:rsidTr="00C6646D">
        <w:tc>
          <w:tcPr>
            <w:tcW w:w="3379" w:type="dxa"/>
            <w:tcBorders>
              <w:top w:val="single" w:sz="4" w:space="0" w:color="auto"/>
              <w:left w:val="single" w:sz="4" w:space="0" w:color="auto"/>
              <w:bottom w:val="single" w:sz="4" w:space="0" w:color="auto"/>
              <w:right w:val="single" w:sz="4" w:space="0" w:color="auto"/>
            </w:tcBorders>
            <w:hideMark/>
          </w:tcPr>
          <w:p w:rsidR="00C6646D" w:rsidRPr="00C6646D" w:rsidRDefault="00C6646D">
            <w:pPr>
              <w:spacing w:after="200" w:line="276" w:lineRule="auto"/>
              <w:jc w:val="both"/>
              <w:rPr>
                <w:rFonts w:ascii="Arial" w:eastAsia="Calibri" w:hAnsi="Arial" w:cs="Arial"/>
                <w:sz w:val="24"/>
                <w:szCs w:val="24"/>
              </w:rPr>
            </w:pPr>
            <w:proofErr w:type="spellStart"/>
            <w:r w:rsidRPr="00C6646D">
              <w:rPr>
                <w:rFonts w:ascii="Arial" w:hAnsi="Arial" w:cs="Arial"/>
                <w:sz w:val="24"/>
                <w:szCs w:val="24"/>
              </w:rPr>
              <w:t>Уборщик</w:t>
            </w:r>
            <w:proofErr w:type="spellEnd"/>
            <w:r w:rsidRPr="00C6646D">
              <w:rPr>
                <w:rFonts w:ascii="Arial" w:hAnsi="Arial" w:cs="Arial"/>
                <w:sz w:val="24"/>
                <w:szCs w:val="24"/>
              </w:rPr>
              <w:t xml:space="preserve"> </w:t>
            </w:r>
            <w:proofErr w:type="spellStart"/>
            <w:r w:rsidRPr="00C6646D">
              <w:rPr>
                <w:rFonts w:ascii="Arial" w:hAnsi="Arial" w:cs="Arial"/>
                <w:sz w:val="24"/>
                <w:szCs w:val="24"/>
              </w:rPr>
              <w:t>служебных</w:t>
            </w:r>
            <w:proofErr w:type="spellEnd"/>
            <w:r w:rsidRPr="00C6646D">
              <w:rPr>
                <w:rFonts w:ascii="Arial" w:hAnsi="Arial" w:cs="Arial"/>
                <w:sz w:val="24"/>
                <w:szCs w:val="24"/>
              </w:rPr>
              <w:t xml:space="preserve"> </w:t>
            </w:r>
            <w:proofErr w:type="spellStart"/>
            <w:r w:rsidRPr="00C6646D">
              <w:rPr>
                <w:rFonts w:ascii="Arial" w:hAnsi="Arial" w:cs="Arial"/>
                <w:sz w:val="24"/>
                <w:szCs w:val="24"/>
              </w:rPr>
              <w:t>помещений</w:t>
            </w:r>
            <w:proofErr w:type="spellEnd"/>
          </w:p>
        </w:tc>
        <w:tc>
          <w:tcPr>
            <w:tcW w:w="4649" w:type="dxa"/>
            <w:tcBorders>
              <w:top w:val="single" w:sz="4" w:space="0" w:color="auto"/>
              <w:left w:val="single" w:sz="4" w:space="0" w:color="auto"/>
              <w:bottom w:val="single" w:sz="4" w:space="0" w:color="auto"/>
              <w:right w:val="single" w:sz="4" w:space="0" w:color="auto"/>
            </w:tcBorders>
            <w:hideMark/>
          </w:tcPr>
          <w:p w:rsidR="00C6646D" w:rsidRPr="00C6646D" w:rsidRDefault="00C6646D">
            <w:pPr>
              <w:spacing w:after="200" w:line="276" w:lineRule="auto"/>
              <w:jc w:val="both"/>
              <w:rPr>
                <w:rFonts w:ascii="Arial" w:eastAsia="Calibri" w:hAnsi="Arial" w:cs="Arial"/>
                <w:sz w:val="24"/>
                <w:szCs w:val="24"/>
                <w:lang w:val="ru-RU"/>
              </w:rPr>
            </w:pPr>
            <w:r w:rsidRPr="00C6646D">
              <w:rPr>
                <w:rFonts w:ascii="Arial" w:hAnsi="Arial" w:cs="Arial"/>
                <w:sz w:val="24"/>
                <w:szCs w:val="24"/>
                <w:lang w:val="ru-RU"/>
              </w:rPr>
              <w:t>1.</w:t>
            </w:r>
            <w:r w:rsidRPr="00C6646D">
              <w:rPr>
                <w:rFonts w:ascii="Arial" w:hAnsi="Arial" w:cs="Arial"/>
                <w:sz w:val="24"/>
                <w:szCs w:val="24"/>
              </w:rPr>
              <w:t> </w:t>
            </w:r>
            <w:r w:rsidRPr="00C6646D">
              <w:rPr>
                <w:rFonts w:ascii="Arial" w:hAnsi="Arial" w:cs="Arial"/>
                <w:sz w:val="24"/>
                <w:szCs w:val="24"/>
                <w:lang w:val="ru-RU"/>
              </w:rPr>
              <w:t>Надбавка за своевременное и качественное выполнение всего комплекса работ в соответствии с установленными характеристиками.</w:t>
            </w:r>
          </w:p>
        </w:tc>
        <w:tc>
          <w:tcPr>
            <w:tcW w:w="1620" w:type="dxa"/>
            <w:tcBorders>
              <w:top w:val="single" w:sz="4" w:space="0" w:color="auto"/>
              <w:left w:val="single" w:sz="4" w:space="0" w:color="auto"/>
              <w:bottom w:val="single" w:sz="4" w:space="0" w:color="auto"/>
              <w:right w:val="single" w:sz="4" w:space="0" w:color="auto"/>
            </w:tcBorders>
            <w:hideMark/>
          </w:tcPr>
          <w:p w:rsidR="00C6646D" w:rsidRPr="00C6646D" w:rsidRDefault="00C6646D">
            <w:pPr>
              <w:spacing w:after="200" w:line="276" w:lineRule="auto"/>
              <w:jc w:val="center"/>
              <w:rPr>
                <w:rFonts w:ascii="Arial" w:eastAsia="Calibri" w:hAnsi="Arial" w:cs="Arial"/>
                <w:sz w:val="24"/>
                <w:szCs w:val="24"/>
              </w:rPr>
            </w:pPr>
            <w:r w:rsidRPr="00C6646D">
              <w:rPr>
                <w:rFonts w:ascii="Arial" w:hAnsi="Arial" w:cs="Arial"/>
                <w:sz w:val="24"/>
                <w:szCs w:val="24"/>
              </w:rPr>
              <w:t>157</w:t>
            </w:r>
          </w:p>
        </w:tc>
      </w:tr>
      <w:tr w:rsidR="00C6646D" w:rsidRPr="00C6646D" w:rsidTr="00C6646D">
        <w:tc>
          <w:tcPr>
            <w:tcW w:w="3379" w:type="dxa"/>
            <w:tcBorders>
              <w:top w:val="single" w:sz="4" w:space="0" w:color="auto"/>
              <w:left w:val="single" w:sz="4" w:space="0" w:color="auto"/>
              <w:bottom w:val="single" w:sz="4" w:space="0" w:color="auto"/>
              <w:right w:val="single" w:sz="4" w:space="0" w:color="auto"/>
            </w:tcBorders>
            <w:hideMark/>
          </w:tcPr>
          <w:p w:rsidR="00C6646D" w:rsidRPr="00C6646D" w:rsidRDefault="00C6646D">
            <w:pPr>
              <w:spacing w:after="200" w:line="276" w:lineRule="auto"/>
              <w:jc w:val="both"/>
              <w:rPr>
                <w:rFonts w:ascii="Arial" w:eastAsia="Calibri" w:hAnsi="Arial" w:cs="Arial"/>
                <w:sz w:val="24"/>
                <w:szCs w:val="24"/>
              </w:rPr>
            </w:pPr>
            <w:proofErr w:type="spellStart"/>
            <w:r w:rsidRPr="00C6646D">
              <w:rPr>
                <w:rFonts w:ascii="Arial" w:hAnsi="Arial" w:cs="Arial"/>
                <w:sz w:val="24"/>
                <w:szCs w:val="24"/>
              </w:rPr>
              <w:t>Рабочий</w:t>
            </w:r>
            <w:proofErr w:type="spellEnd"/>
          </w:p>
        </w:tc>
        <w:tc>
          <w:tcPr>
            <w:tcW w:w="4649" w:type="dxa"/>
            <w:tcBorders>
              <w:top w:val="single" w:sz="4" w:space="0" w:color="auto"/>
              <w:left w:val="single" w:sz="4" w:space="0" w:color="auto"/>
              <w:bottom w:val="single" w:sz="4" w:space="0" w:color="auto"/>
              <w:right w:val="single" w:sz="4" w:space="0" w:color="auto"/>
            </w:tcBorders>
            <w:hideMark/>
          </w:tcPr>
          <w:p w:rsidR="00C6646D" w:rsidRPr="00C6646D" w:rsidRDefault="00C6646D">
            <w:pPr>
              <w:spacing w:after="200" w:line="276" w:lineRule="auto"/>
              <w:jc w:val="both"/>
              <w:rPr>
                <w:rFonts w:ascii="Arial" w:eastAsia="Calibri" w:hAnsi="Arial" w:cs="Arial"/>
                <w:sz w:val="24"/>
                <w:szCs w:val="24"/>
                <w:lang w:val="ru-RU"/>
              </w:rPr>
            </w:pPr>
            <w:r w:rsidRPr="00C6646D">
              <w:rPr>
                <w:rFonts w:ascii="Arial" w:hAnsi="Arial" w:cs="Arial"/>
                <w:sz w:val="24"/>
                <w:szCs w:val="24"/>
                <w:lang w:val="ru-RU"/>
              </w:rPr>
              <w:t>1.</w:t>
            </w:r>
            <w:r w:rsidRPr="00C6646D">
              <w:rPr>
                <w:rFonts w:ascii="Arial" w:hAnsi="Arial" w:cs="Arial"/>
                <w:sz w:val="24"/>
                <w:szCs w:val="24"/>
              </w:rPr>
              <w:t> </w:t>
            </w:r>
            <w:r w:rsidRPr="00C6646D">
              <w:rPr>
                <w:rFonts w:ascii="Arial" w:hAnsi="Arial" w:cs="Arial"/>
                <w:sz w:val="24"/>
                <w:szCs w:val="24"/>
                <w:lang w:val="ru-RU"/>
              </w:rPr>
              <w:t>Надбавка за своевременное и качественное выполнение всего комплекса работ в соответствии с установленными характеристиками.</w:t>
            </w:r>
          </w:p>
        </w:tc>
        <w:tc>
          <w:tcPr>
            <w:tcW w:w="1620" w:type="dxa"/>
            <w:tcBorders>
              <w:top w:val="single" w:sz="4" w:space="0" w:color="auto"/>
              <w:left w:val="single" w:sz="4" w:space="0" w:color="auto"/>
              <w:bottom w:val="single" w:sz="4" w:space="0" w:color="auto"/>
              <w:right w:val="single" w:sz="4" w:space="0" w:color="auto"/>
            </w:tcBorders>
            <w:hideMark/>
          </w:tcPr>
          <w:p w:rsidR="00C6646D" w:rsidRPr="00C6646D" w:rsidRDefault="00C6646D">
            <w:pPr>
              <w:spacing w:after="200" w:line="276" w:lineRule="auto"/>
              <w:jc w:val="center"/>
              <w:rPr>
                <w:rFonts w:ascii="Arial" w:eastAsia="Calibri" w:hAnsi="Arial" w:cs="Arial"/>
                <w:sz w:val="24"/>
                <w:szCs w:val="24"/>
              </w:rPr>
            </w:pPr>
            <w:r w:rsidRPr="00C6646D">
              <w:rPr>
                <w:rFonts w:ascii="Arial" w:hAnsi="Arial" w:cs="Arial"/>
                <w:sz w:val="24"/>
                <w:szCs w:val="24"/>
              </w:rPr>
              <w:t>157</w:t>
            </w:r>
          </w:p>
        </w:tc>
      </w:tr>
    </w:tbl>
    <w:p w:rsidR="00C6646D" w:rsidRPr="00C6646D" w:rsidRDefault="00C6646D" w:rsidP="00C6646D">
      <w:pPr>
        <w:ind w:firstLine="720"/>
        <w:jc w:val="both"/>
        <w:rPr>
          <w:rFonts w:ascii="Arial" w:eastAsia="Calibri" w:hAnsi="Arial" w:cs="Arial"/>
          <w:sz w:val="24"/>
          <w:szCs w:val="24"/>
        </w:rPr>
      </w:pPr>
    </w:p>
    <w:p w:rsidR="00C6646D" w:rsidRPr="00C6646D" w:rsidRDefault="00C6646D" w:rsidP="00C6646D">
      <w:pPr>
        <w:ind w:firstLine="720"/>
        <w:jc w:val="both"/>
        <w:rPr>
          <w:rFonts w:ascii="Arial" w:hAnsi="Arial" w:cs="Arial"/>
          <w:sz w:val="24"/>
          <w:szCs w:val="24"/>
          <w:lang w:val="ru-RU"/>
        </w:rPr>
      </w:pPr>
      <w:r w:rsidRPr="00C6646D">
        <w:rPr>
          <w:rFonts w:ascii="Arial" w:hAnsi="Arial" w:cs="Arial"/>
          <w:sz w:val="24"/>
          <w:szCs w:val="24"/>
          <w:lang w:val="ru-RU"/>
        </w:rPr>
        <w:t>Надбавки за качественные показатели устанавливаются в процентном отношении от оклада.</w:t>
      </w:r>
    </w:p>
    <w:p w:rsidR="00C6646D" w:rsidRPr="00C6646D" w:rsidRDefault="00C6646D" w:rsidP="00C6646D">
      <w:pPr>
        <w:ind w:firstLine="720"/>
        <w:jc w:val="both"/>
        <w:rPr>
          <w:rFonts w:ascii="Arial" w:hAnsi="Arial" w:cs="Arial"/>
          <w:sz w:val="24"/>
          <w:szCs w:val="24"/>
          <w:lang w:val="ru-RU"/>
        </w:rPr>
      </w:pPr>
      <w:r w:rsidRPr="00C6646D">
        <w:rPr>
          <w:rFonts w:ascii="Arial" w:hAnsi="Arial" w:cs="Arial"/>
          <w:sz w:val="24"/>
          <w:szCs w:val="24"/>
          <w:lang w:val="ru-RU"/>
        </w:rPr>
        <w:t>Конкретный размер ежемесячной надбавки к окладу рабочих за качественные показатели деятельности рабочих определяется Главой Погорельского сельсовета Чановского района Новосибирской области в соответствии с утверждённым Порядком по результатам оценки трудовой деятельности рабочих за отработанный месяц.</w:t>
      </w:r>
    </w:p>
    <w:p w:rsidR="00C6646D" w:rsidRPr="00C6646D" w:rsidRDefault="00C6646D" w:rsidP="00C6646D">
      <w:pPr>
        <w:jc w:val="center"/>
        <w:rPr>
          <w:rFonts w:ascii="Arial" w:hAnsi="Arial" w:cs="Arial"/>
          <w:sz w:val="24"/>
          <w:szCs w:val="24"/>
          <w:lang w:val="ru-RU"/>
        </w:rPr>
      </w:pPr>
    </w:p>
    <w:p w:rsidR="00C6646D" w:rsidRPr="00C6646D" w:rsidRDefault="00C6646D" w:rsidP="00C6646D">
      <w:pPr>
        <w:jc w:val="center"/>
        <w:rPr>
          <w:rFonts w:ascii="Arial" w:hAnsi="Arial" w:cs="Arial"/>
          <w:sz w:val="24"/>
          <w:szCs w:val="24"/>
          <w:lang w:val="ru-RU"/>
        </w:rPr>
      </w:pPr>
    </w:p>
    <w:p w:rsidR="00C6646D" w:rsidRPr="00C6646D" w:rsidRDefault="00C6646D" w:rsidP="00C6646D">
      <w:pPr>
        <w:jc w:val="center"/>
        <w:rPr>
          <w:rFonts w:ascii="Arial" w:hAnsi="Arial" w:cs="Arial"/>
          <w:sz w:val="24"/>
          <w:szCs w:val="24"/>
          <w:lang w:val="ru-RU"/>
        </w:rPr>
      </w:pPr>
    </w:p>
    <w:p w:rsidR="00C6646D" w:rsidRPr="00C6646D" w:rsidRDefault="00C6646D" w:rsidP="00C6646D">
      <w:pPr>
        <w:jc w:val="center"/>
        <w:rPr>
          <w:rFonts w:ascii="Arial" w:hAnsi="Arial" w:cs="Arial"/>
          <w:sz w:val="24"/>
          <w:szCs w:val="24"/>
          <w:lang w:val="ru-RU"/>
        </w:rPr>
      </w:pPr>
    </w:p>
    <w:p w:rsidR="00C6646D" w:rsidRPr="00C6646D" w:rsidRDefault="00C6646D" w:rsidP="00C6646D">
      <w:pPr>
        <w:jc w:val="center"/>
        <w:rPr>
          <w:rFonts w:ascii="Arial" w:hAnsi="Arial" w:cs="Arial"/>
          <w:sz w:val="24"/>
          <w:szCs w:val="24"/>
          <w:lang w:val="ru-RU"/>
        </w:rPr>
      </w:pPr>
    </w:p>
    <w:p w:rsidR="00C6646D" w:rsidRPr="00C6646D" w:rsidRDefault="00C6646D" w:rsidP="00C6646D">
      <w:pPr>
        <w:jc w:val="center"/>
        <w:rPr>
          <w:rFonts w:ascii="Arial" w:hAnsi="Arial" w:cs="Arial"/>
          <w:sz w:val="24"/>
          <w:szCs w:val="24"/>
          <w:lang w:val="ru-RU"/>
        </w:rPr>
      </w:pPr>
      <w:r w:rsidRPr="00C6646D">
        <w:rPr>
          <w:rFonts w:ascii="Arial" w:hAnsi="Arial" w:cs="Arial"/>
          <w:sz w:val="24"/>
          <w:szCs w:val="24"/>
          <w:lang w:val="ru-RU"/>
        </w:rPr>
        <w:t>4.2 Премии</w:t>
      </w:r>
    </w:p>
    <w:p w:rsidR="00C6646D" w:rsidRPr="00C6646D" w:rsidRDefault="00C6646D" w:rsidP="00C6646D">
      <w:pPr>
        <w:ind w:firstLine="720"/>
        <w:jc w:val="both"/>
        <w:rPr>
          <w:rFonts w:ascii="Arial" w:hAnsi="Arial" w:cs="Arial"/>
          <w:sz w:val="24"/>
          <w:szCs w:val="24"/>
          <w:lang w:val="ru-RU"/>
        </w:rPr>
      </w:pPr>
      <w:r w:rsidRPr="00C6646D">
        <w:rPr>
          <w:rFonts w:ascii="Arial" w:hAnsi="Arial" w:cs="Arial"/>
          <w:sz w:val="24"/>
          <w:szCs w:val="24"/>
          <w:lang w:val="ru-RU"/>
        </w:rPr>
        <w:t>Рабочим по итогам работы за календарный период (квартал, полугодие, год) могут выплачиваться премии при условии выполнения ими качественных показателей трудовой деятельности.</w:t>
      </w:r>
    </w:p>
    <w:p w:rsidR="00C6646D" w:rsidRPr="00C6646D" w:rsidRDefault="00C6646D" w:rsidP="00C6646D">
      <w:pPr>
        <w:ind w:firstLine="720"/>
        <w:jc w:val="both"/>
        <w:rPr>
          <w:rFonts w:ascii="Arial" w:hAnsi="Arial" w:cs="Arial"/>
          <w:sz w:val="24"/>
          <w:szCs w:val="24"/>
          <w:lang w:val="ru-RU"/>
        </w:rPr>
      </w:pPr>
      <w:r w:rsidRPr="00C6646D">
        <w:rPr>
          <w:rFonts w:ascii="Arial" w:hAnsi="Arial" w:cs="Arial"/>
          <w:sz w:val="24"/>
          <w:szCs w:val="24"/>
          <w:lang w:val="ru-RU"/>
        </w:rPr>
        <w:t xml:space="preserve">Премия устанавливаются в процентах к окладу рабочих. </w:t>
      </w:r>
    </w:p>
    <w:p w:rsidR="00C6646D" w:rsidRPr="00C6646D" w:rsidRDefault="00C6646D" w:rsidP="00C6646D">
      <w:pPr>
        <w:ind w:firstLine="720"/>
        <w:jc w:val="both"/>
        <w:rPr>
          <w:rFonts w:ascii="Arial" w:hAnsi="Arial" w:cs="Arial"/>
          <w:sz w:val="24"/>
          <w:szCs w:val="24"/>
          <w:lang w:val="ru-RU"/>
        </w:rPr>
      </w:pPr>
      <w:r w:rsidRPr="00C6646D">
        <w:rPr>
          <w:rFonts w:ascii="Arial" w:hAnsi="Arial" w:cs="Arial"/>
          <w:sz w:val="24"/>
          <w:szCs w:val="24"/>
          <w:lang w:val="ru-RU"/>
        </w:rPr>
        <w:t>Конкретный размер премии определяется Главой Погорельского сельсовета Чановского района Новосибирской области и максимальными размерами для конкретного рабочего не ограничивается. Средства для выплаты премии предусматриваются в размере двух месячных окладов в расчёте на год.</w:t>
      </w:r>
    </w:p>
    <w:p w:rsidR="00C6646D" w:rsidRPr="00C6646D" w:rsidRDefault="00C6646D" w:rsidP="00C6646D">
      <w:pPr>
        <w:jc w:val="center"/>
        <w:rPr>
          <w:rFonts w:ascii="Arial" w:hAnsi="Arial" w:cs="Arial"/>
          <w:sz w:val="24"/>
          <w:szCs w:val="24"/>
          <w:lang w:val="ru-RU"/>
        </w:rPr>
      </w:pPr>
      <w:r w:rsidRPr="00C6646D">
        <w:rPr>
          <w:rFonts w:ascii="Arial" w:hAnsi="Arial" w:cs="Arial"/>
          <w:sz w:val="24"/>
          <w:szCs w:val="24"/>
          <w:lang w:val="ru-RU"/>
        </w:rPr>
        <w:t xml:space="preserve">4.3. Материальная помощь, единовременная выплата </w:t>
      </w:r>
    </w:p>
    <w:p w:rsidR="00C6646D" w:rsidRPr="00C6646D" w:rsidRDefault="00C6646D" w:rsidP="00C6646D">
      <w:pPr>
        <w:jc w:val="center"/>
        <w:rPr>
          <w:rFonts w:ascii="Arial" w:hAnsi="Arial" w:cs="Arial"/>
          <w:sz w:val="24"/>
          <w:szCs w:val="24"/>
          <w:lang w:val="ru-RU"/>
        </w:rPr>
      </w:pPr>
      <w:r w:rsidRPr="00C6646D">
        <w:rPr>
          <w:rFonts w:ascii="Arial" w:hAnsi="Arial" w:cs="Arial"/>
          <w:sz w:val="24"/>
          <w:szCs w:val="24"/>
          <w:lang w:val="ru-RU"/>
        </w:rPr>
        <w:t>при предоставлении оплачиваемого отпуска</w:t>
      </w:r>
    </w:p>
    <w:p w:rsidR="00C6646D" w:rsidRPr="00C6646D" w:rsidRDefault="00C6646D" w:rsidP="00C6646D">
      <w:pPr>
        <w:ind w:firstLine="720"/>
        <w:jc w:val="both"/>
        <w:rPr>
          <w:rFonts w:ascii="Arial" w:hAnsi="Arial" w:cs="Arial"/>
          <w:sz w:val="24"/>
          <w:szCs w:val="24"/>
          <w:lang w:val="ru-RU"/>
        </w:rPr>
      </w:pPr>
      <w:r w:rsidRPr="00C6646D">
        <w:rPr>
          <w:rFonts w:ascii="Arial" w:hAnsi="Arial" w:cs="Arial"/>
          <w:sz w:val="24"/>
          <w:szCs w:val="24"/>
          <w:lang w:val="ru-RU"/>
        </w:rPr>
        <w:t>Рабочим производится единовременная выплата при предоставлении ежегодного оплачиваемого отпуска от одного  до  двух должностных окладов в порядке, определяемом Главой Погорельского сельсовета Чановского района Новосибирской области.</w:t>
      </w:r>
    </w:p>
    <w:p w:rsidR="00C6646D" w:rsidRPr="00C6646D" w:rsidRDefault="00C6646D" w:rsidP="00C6646D">
      <w:pPr>
        <w:ind w:firstLine="720"/>
        <w:jc w:val="both"/>
        <w:rPr>
          <w:rFonts w:ascii="Arial" w:hAnsi="Arial" w:cs="Arial"/>
          <w:sz w:val="24"/>
          <w:szCs w:val="24"/>
          <w:lang w:val="ru-RU"/>
        </w:rPr>
      </w:pPr>
      <w:r w:rsidRPr="00C6646D">
        <w:rPr>
          <w:rFonts w:ascii="Arial" w:hAnsi="Arial" w:cs="Arial"/>
          <w:sz w:val="24"/>
          <w:szCs w:val="24"/>
          <w:lang w:val="ru-RU"/>
        </w:rPr>
        <w:lastRenderedPageBreak/>
        <w:t>Рабочим выплачивается материальная помощь в размере одного должностного оклада в порядке, определяемом Главой Погорельского сельсовета Чановского района Новосибирской области.</w:t>
      </w:r>
    </w:p>
    <w:p w:rsidR="00C6646D" w:rsidRPr="00C6646D" w:rsidRDefault="00C6646D" w:rsidP="00C6646D">
      <w:pPr>
        <w:jc w:val="center"/>
        <w:rPr>
          <w:rFonts w:ascii="Arial" w:hAnsi="Arial" w:cs="Arial"/>
          <w:b/>
          <w:sz w:val="24"/>
          <w:szCs w:val="24"/>
          <w:lang w:val="ru-RU"/>
        </w:rPr>
      </w:pPr>
      <w:r w:rsidRPr="00C6646D">
        <w:rPr>
          <w:rFonts w:ascii="Arial" w:hAnsi="Arial" w:cs="Arial"/>
          <w:b/>
          <w:sz w:val="24"/>
          <w:szCs w:val="24"/>
          <w:lang w:val="ru-RU"/>
        </w:rPr>
        <w:t>5.</w:t>
      </w:r>
      <w:r w:rsidRPr="00C6646D">
        <w:rPr>
          <w:rFonts w:ascii="Arial" w:hAnsi="Arial" w:cs="Arial"/>
          <w:b/>
          <w:sz w:val="24"/>
          <w:szCs w:val="24"/>
        </w:rPr>
        <w:t> </w:t>
      </w:r>
      <w:r w:rsidRPr="00C6646D">
        <w:rPr>
          <w:rFonts w:ascii="Arial" w:hAnsi="Arial" w:cs="Arial"/>
          <w:b/>
          <w:sz w:val="24"/>
          <w:szCs w:val="24"/>
          <w:lang w:val="ru-RU"/>
        </w:rPr>
        <w:t>Заключительные положения</w:t>
      </w:r>
    </w:p>
    <w:p w:rsidR="00C6646D" w:rsidRPr="00C6646D" w:rsidRDefault="00C6646D" w:rsidP="00C6646D">
      <w:pPr>
        <w:ind w:firstLine="720"/>
        <w:jc w:val="both"/>
        <w:rPr>
          <w:rFonts w:ascii="Arial" w:hAnsi="Arial" w:cs="Arial"/>
          <w:sz w:val="24"/>
          <w:szCs w:val="24"/>
          <w:lang w:val="ru-RU"/>
        </w:rPr>
      </w:pPr>
      <w:r w:rsidRPr="00C6646D">
        <w:rPr>
          <w:rFonts w:ascii="Arial" w:hAnsi="Arial" w:cs="Arial"/>
          <w:sz w:val="24"/>
          <w:szCs w:val="24"/>
          <w:lang w:val="ru-RU"/>
        </w:rPr>
        <w:t>5.1 Месячная заработная плата рабочих, отработавших за этот период норму рабочего времени и качественно выполнивших нормы труда (трудовые обязанности), не может быть ниже прожиточного минимума трудоспособного населения Новосибирской области.</w:t>
      </w:r>
    </w:p>
    <w:p w:rsidR="00C6646D" w:rsidRPr="00C6646D" w:rsidRDefault="00C6646D" w:rsidP="00C6646D">
      <w:pPr>
        <w:ind w:firstLine="720"/>
        <w:jc w:val="both"/>
        <w:rPr>
          <w:rFonts w:ascii="Arial" w:hAnsi="Arial" w:cs="Arial"/>
          <w:sz w:val="24"/>
          <w:szCs w:val="24"/>
          <w:lang w:val="ru-RU"/>
        </w:rPr>
      </w:pPr>
      <w:r w:rsidRPr="00C6646D">
        <w:rPr>
          <w:rFonts w:ascii="Arial" w:hAnsi="Arial" w:cs="Arial"/>
          <w:sz w:val="24"/>
          <w:szCs w:val="24"/>
          <w:lang w:val="ru-RU"/>
        </w:rPr>
        <w:t>5.2 Индексация (увеличение) заработной платы рабочих производится в сроки и размерах, устанавливаемых постановлением Губернатора Новосибирской области для работников бюджетной сферы.</w:t>
      </w:r>
    </w:p>
    <w:p w:rsidR="00C6646D" w:rsidRPr="00C6646D" w:rsidRDefault="00C6646D" w:rsidP="00C6646D">
      <w:pPr>
        <w:pStyle w:val="a3"/>
        <w:jc w:val="both"/>
        <w:rPr>
          <w:rFonts w:ascii="Arial" w:hAnsi="Arial" w:cs="Arial"/>
          <w:sz w:val="24"/>
          <w:szCs w:val="24"/>
        </w:rPr>
      </w:pPr>
    </w:p>
    <w:p w:rsidR="00C6646D" w:rsidRPr="00C6646D" w:rsidRDefault="00C6646D" w:rsidP="00C6646D">
      <w:pPr>
        <w:pStyle w:val="a3"/>
        <w:jc w:val="both"/>
        <w:rPr>
          <w:rFonts w:ascii="Arial" w:hAnsi="Arial" w:cs="Arial"/>
          <w:sz w:val="24"/>
          <w:szCs w:val="24"/>
        </w:rPr>
      </w:pPr>
    </w:p>
    <w:p w:rsidR="00C6646D" w:rsidRPr="00C6646D" w:rsidRDefault="00C6646D" w:rsidP="00C6646D">
      <w:pPr>
        <w:pStyle w:val="a3"/>
        <w:jc w:val="both"/>
        <w:rPr>
          <w:rFonts w:ascii="Arial" w:hAnsi="Arial" w:cs="Arial"/>
          <w:sz w:val="24"/>
          <w:szCs w:val="24"/>
        </w:rPr>
      </w:pPr>
    </w:p>
    <w:p w:rsidR="00C6646D" w:rsidRPr="00C6646D" w:rsidRDefault="00C6646D" w:rsidP="00BC449B">
      <w:pPr>
        <w:pStyle w:val="a3"/>
        <w:jc w:val="center"/>
        <w:rPr>
          <w:rFonts w:ascii="Arial" w:hAnsi="Arial" w:cs="Arial"/>
          <w:b/>
          <w:sz w:val="24"/>
          <w:szCs w:val="24"/>
        </w:rPr>
      </w:pPr>
    </w:p>
    <w:p w:rsidR="00BC449B" w:rsidRPr="00C6646D" w:rsidRDefault="00BC449B" w:rsidP="00BC449B">
      <w:pPr>
        <w:pStyle w:val="a3"/>
        <w:jc w:val="center"/>
        <w:rPr>
          <w:rFonts w:ascii="Arial" w:hAnsi="Arial" w:cs="Arial"/>
          <w:b/>
          <w:sz w:val="24"/>
          <w:szCs w:val="24"/>
        </w:rPr>
      </w:pPr>
      <w:r w:rsidRPr="00C6646D">
        <w:rPr>
          <w:rFonts w:ascii="Arial" w:hAnsi="Arial" w:cs="Arial"/>
          <w:b/>
          <w:sz w:val="24"/>
          <w:szCs w:val="24"/>
        </w:rPr>
        <w:t xml:space="preserve">АДМИНИСТРАЦИЯ </w:t>
      </w:r>
      <w:r w:rsidRPr="00C6646D">
        <w:rPr>
          <w:rFonts w:ascii="Arial" w:hAnsi="Arial" w:cs="Arial"/>
          <w:b/>
          <w:sz w:val="24"/>
          <w:szCs w:val="24"/>
        </w:rPr>
        <w:br/>
        <w:t xml:space="preserve">ПОГОРЕЛЬСКОГО СЕЛЬСОВЕТА </w:t>
      </w:r>
      <w:r w:rsidRPr="00C6646D">
        <w:rPr>
          <w:rFonts w:ascii="Arial" w:hAnsi="Arial" w:cs="Arial"/>
          <w:b/>
          <w:sz w:val="24"/>
          <w:szCs w:val="24"/>
        </w:rPr>
        <w:br/>
        <w:t>ЧАНОВСКОГО РАЙОНА НОВОСИБИРСКОЙ ОБЛАСТИ</w:t>
      </w:r>
    </w:p>
    <w:p w:rsidR="00BC449B" w:rsidRPr="00C6646D" w:rsidRDefault="00BC449B" w:rsidP="00BC449B">
      <w:pPr>
        <w:pStyle w:val="a3"/>
        <w:jc w:val="center"/>
        <w:rPr>
          <w:rFonts w:ascii="Arial" w:hAnsi="Arial" w:cs="Arial"/>
          <w:b/>
          <w:sz w:val="24"/>
          <w:szCs w:val="24"/>
        </w:rPr>
      </w:pPr>
    </w:p>
    <w:p w:rsidR="00BC449B" w:rsidRPr="00C6646D" w:rsidRDefault="00BC449B" w:rsidP="00BC449B">
      <w:pPr>
        <w:pStyle w:val="a3"/>
        <w:jc w:val="center"/>
        <w:rPr>
          <w:rFonts w:ascii="Arial" w:hAnsi="Arial" w:cs="Arial"/>
          <w:b/>
          <w:sz w:val="24"/>
          <w:szCs w:val="24"/>
        </w:rPr>
      </w:pPr>
    </w:p>
    <w:p w:rsidR="00BC449B" w:rsidRPr="00C6646D" w:rsidRDefault="00BC449B" w:rsidP="00BC449B">
      <w:pPr>
        <w:pStyle w:val="a3"/>
        <w:jc w:val="center"/>
        <w:rPr>
          <w:rFonts w:ascii="Arial" w:hAnsi="Arial" w:cs="Arial"/>
          <w:sz w:val="24"/>
          <w:szCs w:val="24"/>
        </w:rPr>
      </w:pPr>
      <w:r w:rsidRPr="00C6646D">
        <w:rPr>
          <w:rFonts w:ascii="Arial" w:hAnsi="Arial" w:cs="Arial"/>
          <w:b/>
          <w:sz w:val="24"/>
          <w:szCs w:val="24"/>
        </w:rPr>
        <w:t>ПОСТАНОВЛЕНИЕ</w:t>
      </w:r>
    </w:p>
    <w:p w:rsidR="00BC449B" w:rsidRPr="00C6646D" w:rsidRDefault="00BC449B" w:rsidP="00BC449B">
      <w:pPr>
        <w:pStyle w:val="a3"/>
        <w:jc w:val="center"/>
        <w:rPr>
          <w:rFonts w:ascii="Arial" w:hAnsi="Arial" w:cs="Arial"/>
          <w:sz w:val="24"/>
          <w:szCs w:val="24"/>
        </w:rPr>
      </w:pPr>
    </w:p>
    <w:p w:rsidR="00BC449B" w:rsidRPr="00C6646D" w:rsidRDefault="00BC449B" w:rsidP="00BC449B">
      <w:pPr>
        <w:pStyle w:val="a3"/>
        <w:jc w:val="center"/>
        <w:rPr>
          <w:rFonts w:ascii="Arial" w:hAnsi="Arial" w:cs="Arial"/>
          <w:sz w:val="24"/>
          <w:szCs w:val="24"/>
        </w:rPr>
      </w:pPr>
      <w:r w:rsidRPr="00C6646D">
        <w:rPr>
          <w:rFonts w:ascii="Arial" w:hAnsi="Arial" w:cs="Arial"/>
          <w:sz w:val="24"/>
          <w:szCs w:val="24"/>
        </w:rPr>
        <w:t>25.08.2023 №32-па</w:t>
      </w:r>
    </w:p>
    <w:p w:rsidR="00BC449B" w:rsidRPr="00C6646D" w:rsidRDefault="00BC449B" w:rsidP="00BC449B">
      <w:pPr>
        <w:pStyle w:val="a3"/>
        <w:jc w:val="center"/>
        <w:rPr>
          <w:rFonts w:ascii="Arial" w:hAnsi="Arial" w:cs="Arial"/>
          <w:sz w:val="24"/>
          <w:szCs w:val="24"/>
        </w:rPr>
      </w:pPr>
    </w:p>
    <w:p w:rsidR="00BC449B" w:rsidRPr="00C6646D" w:rsidRDefault="00BC449B" w:rsidP="00BC449B">
      <w:pPr>
        <w:pStyle w:val="a3"/>
        <w:jc w:val="center"/>
        <w:rPr>
          <w:rFonts w:ascii="Arial" w:hAnsi="Arial" w:cs="Arial"/>
          <w:sz w:val="24"/>
          <w:szCs w:val="24"/>
        </w:rPr>
      </w:pPr>
      <w:r w:rsidRPr="00C6646D">
        <w:rPr>
          <w:rFonts w:ascii="Arial" w:hAnsi="Arial" w:cs="Arial"/>
          <w:sz w:val="24"/>
          <w:szCs w:val="24"/>
        </w:rPr>
        <w:t xml:space="preserve">О внесении изменений в постановление администрации Погорельского сельсовета Чановского района Новосибирской области  от 10.05.2023 №18-па «Об утверждении административного регламента предоставления муниципальной услуги по приватизации жилых помещений муниципального жилищного фонда» </w:t>
      </w:r>
    </w:p>
    <w:p w:rsidR="00BC449B" w:rsidRPr="00C6646D" w:rsidRDefault="00BC449B" w:rsidP="00BC449B">
      <w:pPr>
        <w:pStyle w:val="a3"/>
        <w:rPr>
          <w:rFonts w:ascii="Arial" w:hAnsi="Arial" w:cs="Arial"/>
          <w:sz w:val="24"/>
          <w:szCs w:val="24"/>
        </w:rPr>
      </w:pPr>
    </w:p>
    <w:p w:rsidR="00BC449B" w:rsidRPr="00C6646D" w:rsidRDefault="00BC449B" w:rsidP="00BC449B">
      <w:pPr>
        <w:pStyle w:val="a3"/>
        <w:jc w:val="both"/>
        <w:rPr>
          <w:rFonts w:ascii="Arial" w:hAnsi="Arial" w:cs="Arial"/>
          <w:sz w:val="24"/>
          <w:szCs w:val="24"/>
        </w:rPr>
      </w:pPr>
      <w:r w:rsidRPr="00C6646D">
        <w:rPr>
          <w:rFonts w:ascii="Arial" w:hAnsi="Arial" w:cs="Arial"/>
          <w:sz w:val="24"/>
          <w:szCs w:val="24"/>
        </w:rPr>
        <w:t xml:space="preserve">          В соответствии с Федеральным законом Российской Федерации от 04.07.1991 №1541-1 «О приватизации жилищного фонда в Российской Федерации и Федеральным законом от 27.07.2010 №210-ФЗ «Об организации предоставления государственных и муниципальных услуг», </w:t>
      </w:r>
      <w:r w:rsidRPr="00C6646D">
        <w:rPr>
          <w:rFonts w:ascii="Arial" w:hAnsi="Arial" w:cs="Arial"/>
          <w:bCs/>
          <w:sz w:val="24"/>
          <w:szCs w:val="24"/>
        </w:rPr>
        <w:t>администрация Погорельского сельсовета Чановского района Новосибирской области ПОСТАНОВЛЯЕТ</w:t>
      </w:r>
      <w:r w:rsidRPr="00C6646D">
        <w:rPr>
          <w:rFonts w:ascii="Arial" w:hAnsi="Arial" w:cs="Arial"/>
          <w:sz w:val="24"/>
          <w:szCs w:val="24"/>
        </w:rPr>
        <w:t>:</w:t>
      </w:r>
    </w:p>
    <w:p w:rsidR="00BC449B" w:rsidRPr="00C6646D" w:rsidRDefault="00BC449B" w:rsidP="00BC449B">
      <w:pPr>
        <w:pStyle w:val="a3"/>
        <w:numPr>
          <w:ilvl w:val="0"/>
          <w:numId w:val="8"/>
        </w:numPr>
        <w:jc w:val="both"/>
        <w:rPr>
          <w:rFonts w:ascii="Arial" w:hAnsi="Arial" w:cs="Arial"/>
          <w:sz w:val="24"/>
          <w:szCs w:val="24"/>
        </w:rPr>
      </w:pPr>
      <w:r w:rsidRPr="00C6646D">
        <w:rPr>
          <w:rFonts w:ascii="Arial" w:hAnsi="Arial" w:cs="Arial"/>
          <w:sz w:val="24"/>
          <w:szCs w:val="24"/>
        </w:rPr>
        <w:t>Исключить из административного регламента пункты 2.4.1, 2.4.3</w:t>
      </w:r>
    </w:p>
    <w:p w:rsidR="00BC449B" w:rsidRPr="00C6646D" w:rsidRDefault="00BC449B" w:rsidP="00BC449B">
      <w:pPr>
        <w:pStyle w:val="a3"/>
        <w:numPr>
          <w:ilvl w:val="0"/>
          <w:numId w:val="8"/>
        </w:numPr>
        <w:jc w:val="both"/>
        <w:rPr>
          <w:rFonts w:ascii="Arial" w:hAnsi="Arial" w:cs="Arial"/>
          <w:sz w:val="24"/>
          <w:szCs w:val="24"/>
        </w:rPr>
      </w:pPr>
      <w:r w:rsidRPr="00C6646D">
        <w:rPr>
          <w:rFonts w:ascii="Arial" w:hAnsi="Arial" w:cs="Arial"/>
          <w:sz w:val="24"/>
          <w:szCs w:val="24"/>
        </w:rPr>
        <w:t>Пункт 2.7.1 изложить в следующей редакции:</w:t>
      </w:r>
    </w:p>
    <w:p w:rsidR="00BC449B" w:rsidRPr="00C6646D" w:rsidRDefault="00BC449B" w:rsidP="00BC449B">
      <w:pPr>
        <w:jc w:val="both"/>
        <w:rPr>
          <w:rFonts w:ascii="Arial" w:hAnsi="Arial" w:cs="Arial"/>
          <w:sz w:val="24"/>
          <w:szCs w:val="24"/>
          <w:lang w:val="ru-RU"/>
        </w:rPr>
      </w:pPr>
      <w:r w:rsidRPr="00C6646D">
        <w:rPr>
          <w:rFonts w:ascii="Arial" w:hAnsi="Arial" w:cs="Arial"/>
          <w:sz w:val="24"/>
          <w:szCs w:val="24"/>
          <w:lang w:val="ru-RU"/>
        </w:rPr>
        <w:t>Запрещается требовать от заявителя:</w:t>
      </w:r>
    </w:p>
    <w:p w:rsidR="00BC449B" w:rsidRPr="00C6646D" w:rsidRDefault="00BC449B" w:rsidP="00BC449B">
      <w:pPr>
        <w:jc w:val="both"/>
        <w:rPr>
          <w:rFonts w:ascii="Arial" w:hAnsi="Arial" w:cs="Arial"/>
          <w:sz w:val="24"/>
          <w:szCs w:val="24"/>
          <w:lang w:val="ru-RU"/>
        </w:rPr>
      </w:pPr>
      <w:r w:rsidRPr="00C6646D">
        <w:rPr>
          <w:rFonts w:ascii="Arial" w:hAnsi="Arial" w:cs="Arial"/>
          <w:color w:val="000000"/>
          <w:sz w:val="24"/>
          <w:szCs w:val="24"/>
          <w:lang w:val="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BC449B" w:rsidRPr="00C6646D" w:rsidRDefault="00BC449B" w:rsidP="00BC449B">
      <w:pPr>
        <w:jc w:val="both"/>
        <w:rPr>
          <w:rFonts w:ascii="Arial" w:hAnsi="Arial" w:cs="Arial"/>
          <w:sz w:val="24"/>
          <w:szCs w:val="24"/>
          <w:lang w:val="ru-RU"/>
        </w:rPr>
      </w:pPr>
      <w:proofErr w:type="gramStart"/>
      <w:r w:rsidRPr="00C6646D">
        <w:rPr>
          <w:rFonts w:ascii="Arial" w:hAnsi="Arial" w:cs="Arial"/>
          <w:sz w:val="24"/>
          <w:szCs w:val="24"/>
          <w:lang w:val="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w:t>
      </w:r>
      <w:r w:rsidRPr="00C6646D">
        <w:rPr>
          <w:rFonts w:ascii="Arial" w:hAnsi="Arial" w:cs="Arial"/>
          <w:sz w:val="24"/>
          <w:szCs w:val="24"/>
        </w:rPr>
        <w:t> </w:t>
      </w:r>
      <w:hyperlink r:id="rId6" w:anchor="dst100010" w:history="1">
        <w:r w:rsidRPr="00C6646D">
          <w:rPr>
            <w:rFonts w:ascii="Arial" w:hAnsi="Arial" w:cs="Arial"/>
            <w:sz w:val="24"/>
            <w:szCs w:val="24"/>
            <w:u w:val="single"/>
            <w:lang w:val="ru-RU"/>
          </w:rPr>
          <w:t>частью 1 статьи 1</w:t>
        </w:r>
      </w:hyperlink>
      <w:r w:rsidRPr="00C6646D">
        <w:rPr>
          <w:rFonts w:ascii="Arial" w:hAnsi="Arial" w:cs="Arial"/>
          <w:sz w:val="24"/>
          <w:szCs w:val="24"/>
        </w:rPr>
        <w:t> </w:t>
      </w:r>
      <w:r w:rsidRPr="00C6646D">
        <w:rPr>
          <w:rFonts w:ascii="Arial" w:hAnsi="Arial" w:cs="Arial"/>
          <w:sz w:val="24"/>
          <w:szCs w:val="24"/>
          <w:lang w:val="ru-RU"/>
        </w:rPr>
        <w:t>настоящего Федерального закона государственных и муниципальных услуг</w:t>
      </w:r>
      <w:proofErr w:type="gramEnd"/>
      <w:r w:rsidRPr="00C6646D">
        <w:rPr>
          <w:rFonts w:ascii="Arial" w:hAnsi="Arial" w:cs="Arial"/>
          <w:sz w:val="24"/>
          <w:szCs w:val="24"/>
          <w:lang w:val="ru-RU"/>
        </w:rPr>
        <w:t xml:space="preserve">, </w:t>
      </w:r>
      <w:proofErr w:type="gramStart"/>
      <w:r w:rsidRPr="00C6646D">
        <w:rPr>
          <w:rFonts w:ascii="Arial" w:hAnsi="Arial" w:cs="Arial"/>
          <w:sz w:val="24"/>
          <w:szCs w:val="24"/>
          <w:lang w:val="ru-RU"/>
        </w:rPr>
        <w:t>в соответствии с нормативными правовыми</w:t>
      </w:r>
      <w:r w:rsidRPr="00C6646D">
        <w:rPr>
          <w:rFonts w:ascii="Arial" w:hAnsi="Arial" w:cs="Arial"/>
          <w:sz w:val="24"/>
          <w:szCs w:val="24"/>
        </w:rPr>
        <w:t> </w:t>
      </w:r>
      <w:hyperlink r:id="rId7" w:history="1">
        <w:r w:rsidRPr="00C6646D">
          <w:rPr>
            <w:rFonts w:ascii="Arial" w:hAnsi="Arial" w:cs="Arial"/>
            <w:sz w:val="24"/>
            <w:szCs w:val="24"/>
            <w:u w:val="single"/>
            <w:lang w:val="ru-RU"/>
          </w:rPr>
          <w:t>актами</w:t>
        </w:r>
      </w:hyperlink>
      <w:r w:rsidRPr="00C6646D">
        <w:rPr>
          <w:rFonts w:ascii="Arial" w:hAnsi="Arial" w:cs="Arial"/>
          <w:sz w:val="24"/>
          <w:szCs w:val="24"/>
        </w:rPr>
        <w:t> </w:t>
      </w:r>
      <w:r w:rsidRPr="00C6646D">
        <w:rPr>
          <w:rFonts w:ascii="Arial" w:hAnsi="Arial" w:cs="Arial"/>
          <w:sz w:val="24"/>
          <w:szCs w:val="24"/>
          <w:lang w:val="ru-RU"/>
        </w:rPr>
        <w:t>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w:t>
      </w:r>
      <w:r w:rsidRPr="00C6646D">
        <w:rPr>
          <w:rFonts w:ascii="Arial" w:hAnsi="Arial" w:cs="Arial"/>
          <w:sz w:val="24"/>
          <w:szCs w:val="24"/>
        </w:rPr>
        <w:t> </w:t>
      </w:r>
      <w:hyperlink r:id="rId8" w:anchor="dst43" w:history="1">
        <w:r w:rsidRPr="00C6646D">
          <w:rPr>
            <w:rFonts w:ascii="Arial" w:hAnsi="Arial" w:cs="Arial"/>
            <w:sz w:val="24"/>
            <w:szCs w:val="24"/>
            <w:u w:val="single"/>
            <w:lang w:val="ru-RU"/>
          </w:rPr>
          <w:t>частью 6</w:t>
        </w:r>
      </w:hyperlink>
      <w:r w:rsidRPr="00C6646D">
        <w:rPr>
          <w:rFonts w:ascii="Arial" w:hAnsi="Arial" w:cs="Arial"/>
          <w:sz w:val="24"/>
          <w:szCs w:val="24"/>
        </w:rPr>
        <w:t> </w:t>
      </w:r>
      <w:r w:rsidRPr="00C6646D">
        <w:rPr>
          <w:rFonts w:ascii="Arial" w:hAnsi="Arial" w:cs="Arial"/>
          <w:sz w:val="24"/>
          <w:szCs w:val="24"/>
          <w:lang w:val="ru-RU"/>
        </w:rPr>
        <w:t xml:space="preserve">настоящей статьи </w:t>
      </w:r>
      <w:r w:rsidRPr="00C6646D">
        <w:rPr>
          <w:rFonts w:ascii="Arial" w:hAnsi="Arial" w:cs="Arial"/>
          <w:sz w:val="24"/>
          <w:szCs w:val="24"/>
          <w:lang w:val="ru-RU"/>
        </w:rPr>
        <w:lastRenderedPageBreak/>
        <w:t>перечень документов.</w:t>
      </w:r>
      <w:proofErr w:type="gramEnd"/>
      <w:r w:rsidRPr="00C6646D">
        <w:rPr>
          <w:rFonts w:ascii="Arial" w:hAnsi="Arial" w:cs="Arial"/>
          <w:sz w:val="24"/>
          <w:szCs w:val="24"/>
          <w:lang w:val="ru-RU"/>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C449B" w:rsidRPr="00C6646D" w:rsidRDefault="00BC449B" w:rsidP="00BC449B">
      <w:pPr>
        <w:jc w:val="both"/>
        <w:rPr>
          <w:rFonts w:ascii="Arial" w:hAnsi="Arial" w:cs="Arial"/>
          <w:sz w:val="24"/>
          <w:szCs w:val="24"/>
          <w:lang w:val="ru-RU"/>
        </w:rPr>
      </w:pPr>
      <w:proofErr w:type="gramStart"/>
      <w:r w:rsidRPr="00C6646D">
        <w:rPr>
          <w:rFonts w:ascii="Arial" w:hAnsi="Arial" w:cs="Arial"/>
          <w:sz w:val="24"/>
          <w:szCs w:val="24"/>
          <w:lang w:val="ru-RU"/>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sidRPr="00C6646D">
        <w:rPr>
          <w:rFonts w:ascii="Arial" w:hAnsi="Arial" w:cs="Arial"/>
          <w:sz w:val="24"/>
          <w:szCs w:val="24"/>
        </w:rPr>
        <w:t> </w:t>
      </w:r>
      <w:hyperlink r:id="rId9" w:anchor="dst100056" w:history="1">
        <w:r w:rsidRPr="00C6646D">
          <w:rPr>
            <w:rFonts w:ascii="Arial" w:hAnsi="Arial" w:cs="Arial"/>
            <w:sz w:val="24"/>
            <w:szCs w:val="24"/>
            <w:u w:val="single"/>
            <w:lang w:val="ru-RU"/>
          </w:rPr>
          <w:t>части 1 статьи 9</w:t>
        </w:r>
      </w:hyperlink>
      <w:r w:rsidRPr="00C6646D">
        <w:rPr>
          <w:rFonts w:ascii="Arial" w:hAnsi="Arial" w:cs="Arial"/>
          <w:sz w:val="24"/>
          <w:szCs w:val="24"/>
        </w:rPr>
        <w:t> </w:t>
      </w:r>
      <w:r w:rsidRPr="00C6646D">
        <w:rPr>
          <w:rFonts w:ascii="Arial" w:hAnsi="Arial" w:cs="Arial"/>
          <w:sz w:val="24"/>
          <w:szCs w:val="24"/>
          <w:lang w:val="ru-RU"/>
        </w:rPr>
        <w:t>настоящего Федерального закона;</w:t>
      </w:r>
      <w:proofErr w:type="gramEnd"/>
    </w:p>
    <w:p w:rsidR="00BC449B" w:rsidRPr="00C6646D" w:rsidRDefault="00BC449B" w:rsidP="00BC449B">
      <w:pPr>
        <w:jc w:val="both"/>
        <w:rPr>
          <w:rFonts w:ascii="Arial" w:hAnsi="Arial" w:cs="Arial"/>
          <w:sz w:val="24"/>
          <w:szCs w:val="24"/>
          <w:lang w:val="ru-RU"/>
        </w:rPr>
      </w:pPr>
      <w:r w:rsidRPr="00C6646D">
        <w:rPr>
          <w:rFonts w:ascii="Arial" w:hAnsi="Arial" w:cs="Arial"/>
          <w:sz w:val="24"/>
          <w:szCs w:val="24"/>
          <w:lang w:val="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C449B" w:rsidRPr="00C6646D" w:rsidRDefault="00BC449B" w:rsidP="00BC449B">
      <w:pPr>
        <w:jc w:val="both"/>
        <w:rPr>
          <w:rFonts w:ascii="Arial" w:hAnsi="Arial" w:cs="Arial"/>
          <w:sz w:val="24"/>
          <w:szCs w:val="24"/>
          <w:lang w:val="ru-RU"/>
        </w:rPr>
      </w:pPr>
      <w:r w:rsidRPr="00C6646D">
        <w:rPr>
          <w:rFonts w:ascii="Arial" w:hAnsi="Arial" w:cs="Arial"/>
          <w:sz w:val="24"/>
          <w:szCs w:val="24"/>
          <w:lang w:val="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C449B" w:rsidRPr="00C6646D" w:rsidRDefault="00BC449B" w:rsidP="00BC449B">
      <w:pPr>
        <w:jc w:val="both"/>
        <w:rPr>
          <w:rFonts w:ascii="Arial" w:hAnsi="Arial" w:cs="Arial"/>
          <w:sz w:val="24"/>
          <w:szCs w:val="24"/>
          <w:lang w:val="ru-RU"/>
        </w:rPr>
      </w:pPr>
      <w:r w:rsidRPr="00C6646D">
        <w:rPr>
          <w:rFonts w:ascii="Arial" w:hAnsi="Arial" w:cs="Arial"/>
          <w:sz w:val="24"/>
          <w:szCs w:val="24"/>
          <w:lang w:val="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BC449B" w:rsidRPr="00C6646D" w:rsidRDefault="00BC449B" w:rsidP="00BC449B">
      <w:pPr>
        <w:jc w:val="both"/>
        <w:rPr>
          <w:rFonts w:ascii="Arial" w:hAnsi="Arial" w:cs="Arial"/>
          <w:sz w:val="24"/>
          <w:szCs w:val="24"/>
          <w:lang w:val="ru-RU"/>
        </w:rPr>
      </w:pPr>
      <w:r w:rsidRPr="00C6646D">
        <w:rPr>
          <w:rFonts w:ascii="Arial" w:hAnsi="Arial" w:cs="Arial"/>
          <w:sz w:val="24"/>
          <w:szCs w:val="24"/>
          <w:lang w:val="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C449B" w:rsidRPr="00C6646D" w:rsidRDefault="00BC449B" w:rsidP="00BC449B">
      <w:pPr>
        <w:spacing w:line="0" w:lineRule="atLeast"/>
        <w:jc w:val="both"/>
        <w:rPr>
          <w:rFonts w:ascii="Arial" w:hAnsi="Arial" w:cs="Arial"/>
          <w:sz w:val="24"/>
          <w:szCs w:val="24"/>
          <w:lang w:val="ru-RU"/>
        </w:rPr>
      </w:pPr>
      <w:proofErr w:type="gramStart"/>
      <w:r w:rsidRPr="00C6646D">
        <w:rPr>
          <w:rFonts w:ascii="Arial" w:hAnsi="Arial" w:cs="Arial"/>
          <w:sz w:val="24"/>
          <w:szCs w:val="24"/>
          <w:lang w:val="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w:t>
      </w:r>
      <w:r w:rsidRPr="00C6646D">
        <w:rPr>
          <w:rFonts w:ascii="Arial" w:hAnsi="Arial" w:cs="Arial"/>
          <w:sz w:val="24"/>
          <w:szCs w:val="24"/>
        </w:rPr>
        <w:t> </w:t>
      </w:r>
      <w:hyperlink r:id="rId10" w:anchor="dst100352" w:history="1">
        <w:r w:rsidRPr="00C6646D">
          <w:rPr>
            <w:rFonts w:ascii="Arial" w:hAnsi="Arial" w:cs="Arial"/>
            <w:sz w:val="24"/>
            <w:szCs w:val="24"/>
            <w:u w:val="single"/>
            <w:lang w:val="ru-RU"/>
          </w:rPr>
          <w:t>частью 1.1 статьи 16</w:t>
        </w:r>
      </w:hyperlink>
      <w:r w:rsidRPr="00C6646D">
        <w:rPr>
          <w:rFonts w:ascii="Arial" w:hAnsi="Arial" w:cs="Arial"/>
          <w:sz w:val="24"/>
          <w:szCs w:val="24"/>
        </w:rPr>
        <w:t> </w:t>
      </w:r>
      <w:r w:rsidRPr="00C6646D">
        <w:rPr>
          <w:rFonts w:ascii="Arial" w:hAnsi="Arial" w:cs="Arial"/>
          <w:sz w:val="24"/>
          <w:szCs w:val="24"/>
          <w:lang w:val="ru-RU"/>
        </w:rPr>
        <w:t>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C6646D">
        <w:rPr>
          <w:rFonts w:ascii="Arial" w:hAnsi="Arial" w:cs="Arial"/>
          <w:sz w:val="24"/>
          <w:szCs w:val="24"/>
          <w:lang w:val="ru-RU"/>
        </w:rPr>
        <w:t xml:space="preserve"> </w:t>
      </w:r>
      <w:proofErr w:type="gramStart"/>
      <w:r w:rsidRPr="00C6646D">
        <w:rPr>
          <w:rFonts w:ascii="Arial" w:hAnsi="Arial" w:cs="Arial"/>
          <w:sz w:val="24"/>
          <w:szCs w:val="24"/>
          <w:lang w:val="ru-RU"/>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w:t>
      </w:r>
      <w:r w:rsidRPr="00C6646D">
        <w:rPr>
          <w:rFonts w:ascii="Arial" w:hAnsi="Arial" w:cs="Arial"/>
          <w:sz w:val="24"/>
          <w:szCs w:val="24"/>
        </w:rPr>
        <w:t> </w:t>
      </w:r>
      <w:hyperlink r:id="rId11" w:anchor="dst100352" w:history="1">
        <w:r w:rsidRPr="00C6646D">
          <w:rPr>
            <w:rFonts w:ascii="Arial" w:hAnsi="Arial" w:cs="Arial"/>
            <w:sz w:val="24"/>
            <w:szCs w:val="24"/>
            <w:u w:val="single"/>
            <w:lang w:val="ru-RU"/>
          </w:rPr>
          <w:t>частью 1.1 статьи 16</w:t>
        </w:r>
      </w:hyperlink>
      <w:r w:rsidRPr="00C6646D">
        <w:rPr>
          <w:rFonts w:ascii="Arial" w:hAnsi="Arial" w:cs="Arial"/>
          <w:sz w:val="24"/>
          <w:szCs w:val="24"/>
        </w:rPr>
        <w:t> </w:t>
      </w:r>
      <w:r w:rsidRPr="00C6646D">
        <w:rPr>
          <w:rFonts w:ascii="Arial" w:hAnsi="Arial" w:cs="Arial"/>
          <w:sz w:val="24"/>
          <w:szCs w:val="24"/>
          <w:lang w:val="ru-RU"/>
        </w:rPr>
        <w:t>настоящего Федерального закона, уведомляется заявитель, а также приносятся извинения за доставленные неудобства;</w:t>
      </w:r>
      <w:proofErr w:type="gramEnd"/>
    </w:p>
    <w:p w:rsidR="00BC449B" w:rsidRPr="00C6646D" w:rsidRDefault="00BC449B" w:rsidP="00BC449B">
      <w:pPr>
        <w:shd w:val="clear" w:color="auto" w:fill="FFFFFF"/>
        <w:spacing w:line="0" w:lineRule="atLeast"/>
        <w:jc w:val="both"/>
        <w:rPr>
          <w:rFonts w:ascii="Arial" w:hAnsi="Arial" w:cs="Arial"/>
          <w:color w:val="000000"/>
          <w:sz w:val="24"/>
          <w:szCs w:val="24"/>
          <w:lang w:val="ru-RU"/>
        </w:rPr>
      </w:pPr>
      <w:proofErr w:type="gramStart"/>
      <w:r w:rsidRPr="00C6646D">
        <w:rPr>
          <w:rFonts w:ascii="Arial" w:hAnsi="Arial" w:cs="Arial"/>
          <w:color w:val="000000"/>
          <w:sz w:val="24"/>
          <w:szCs w:val="24"/>
          <w:lang w:val="ru-RU"/>
        </w:rPr>
        <w:t>5) предоставления на бумажном носителе документов и информации, электронные образы которых ранее были заверены в соответствии с</w:t>
      </w:r>
      <w:r w:rsidRPr="00C6646D">
        <w:rPr>
          <w:rFonts w:ascii="Arial" w:hAnsi="Arial" w:cs="Arial"/>
          <w:color w:val="000000"/>
          <w:sz w:val="24"/>
          <w:szCs w:val="24"/>
        </w:rPr>
        <w:t> </w:t>
      </w:r>
      <w:hyperlink r:id="rId12" w:anchor="dst359" w:history="1">
        <w:r w:rsidRPr="00C6646D">
          <w:rPr>
            <w:rFonts w:ascii="Arial" w:hAnsi="Arial" w:cs="Arial"/>
            <w:sz w:val="24"/>
            <w:szCs w:val="24"/>
            <w:u w:val="single"/>
            <w:lang w:val="ru-RU"/>
          </w:rPr>
          <w:t>пунктом 7.2 части 1 статьи 16</w:t>
        </w:r>
      </w:hyperlink>
      <w:r w:rsidRPr="00C6646D">
        <w:rPr>
          <w:rFonts w:ascii="Arial" w:hAnsi="Arial" w:cs="Arial"/>
          <w:color w:val="000000"/>
          <w:sz w:val="24"/>
          <w:szCs w:val="24"/>
        </w:rPr>
        <w:t> </w:t>
      </w:r>
      <w:r w:rsidRPr="00C6646D">
        <w:rPr>
          <w:rFonts w:ascii="Arial" w:hAnsi="Arial" w:cs="Arial"/>
          <w:color w:val="000000"/>
          <w:sz w:val="24"/>
          <w:szCs w:val="24"/>
          <w:lang w:val="ru-RU"/>
        </w:rPr>
        <w:t>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BC449B" w:rsidRPr="00C6646D" w:rsidRDefault="00BC449B" w:rsidP="00BC449B">
      <w:pPr>
        <w:shd w:val="clear" w:color="auto" w:fill="FFFFFF"/>
        <w:jc w:val="both"/>
        <w:rPr>
          <w:rFonts w:ascii="Arial" w:hAnsi="Arial" w:cs="Arial"/>
          <w:color w:val="000000"/>
          <w:sz w:val="24"/>
          <w:szCs w:val="24"/>
          <w:lang w:val="ru-RU"/>
        </w:rPr>
      </w:pPr>
      <w:r w:rsidRPr="00C6646D">
        <w:rPr>
          <w:rFonts w:ascii="Arial" w:hAnsi="Arial" w:cs="Arial"/>
          <w:color w:val="000000"/>
          <w:sz w:val="24"/>
          <w:szCs w:val="24"/>
          <w:lang w:val="ru-RU"/>
        </w:rPr>
        <w:t xml:space="preserve">3. Пункт 2.16.2 дополнить подпунктом 4 следующего содержания: </w:t>
      </w:r>
    </w:p>
    <w:p w:rsidR="00BC449B" w:rsidRPr="00C6646D" w:rsidRDefault="00BC449B" w:rsidP="00BC449B">
      <w:pPr>
        <w:shd w:val="clear" w:color="auto" w:fill="FFFFFF"/>
        <w:jc w:val="both"/>
        <w:rPr>
          <w:rFonts w:ascii="Arial" w:hAnsi="Arial" w:cs="Arial"/>
          <w:color w:val="000000"/>
          <w:sz w:val="24"/>
          <w:szCs w:val="24"/>
          <w:lang w:val="ru-RU"/>
        </w:rPr>
      </w:pPr>
      <w:proofErr w:type="gramStart"/>
      <w:r w:rsidRPr="00C6646D">
        <w:rPr>
          <w:rFonts w:ascii="Arial" w:hAnsi="Arial" w:cs="Arial"/>
          <w:color w:val="212529"/>
          <w:sz w:val="24"/>
          <w:szCs w:val="24"/>
          <w:shd w:val="clear" w:color="auto" w:fill="FFFFFF"/>
          <w:lang w:val="ru-RU"/>
        </w:rPr>
        <w:t xml:space="preserve">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w:t>
      </w:r>
      <w:r w:rsidRPr="00C6646D">
        <w:rPr>
          <w:rFonts w:ascii="Arial" w:hAnsi="Arial" w:cs="Arial"/>
          <w:color w:val="212529"/>
          <w:sz w:val="24"/>
          <w:szCs w:val="24"/>
          <w:shd w:val="clear" w:color="auto" w:fill="FFFFFF"/>
          <w:lang w:val="ru-RU"/>
        </w:rPr>
        <w:lastRenderedPageBreak/>
        <w:t>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BC449B" w:rsidRPr="00C6646D" w:rsidRDefault="00BC449B" w:rsidP="00BC449B">
      <w:pPr>
        <w:widowControl/>
        <w:numPr>
          <w:ilvl w:val="0"/>
          <w:numId w:val="8"/>
        </w:numPr>
        <w:shd w:val="clear" w:color="auto" w:fill="FFFFFF"/>
        <w:autoSpaceDE/>
        <w:autoSpaceDN/>
        <w:jc w:val="both"/>
        <w:rPr>
          <w:rFonts w:ascii="Arial" w:hAnsi="Arial" w:cs="Arial"/>
          <w:color w:val="000000"/>
          <w:sz w:val="24"/>
          <w:szCs w:val="24"/>
          <w:lang w:val="ru-RU"/>
        </w:rPr>
      </w:pPr>
      <w:r w:rsidRPr="00C6646D">
        <w:rPr>
          <w:rFonts w:ascii="Arial" w:hAnsi="Arial" w:cs="Arial"/>
          <w:color w:val="000000"/>
          <w:sz w:val="24"/>
          <w:szCs w:val="24"/>
          <w:lang w:val="ru-RU"/>
        </w:rPr>
        <w:t xml:space="preserve">Пункт 2.9 изложить в следующей редакции: </w:t>
      </w:r>
    </w:p>
    <w:p w:rsidR="00BC449B" w:rsidRPr="00C6646D" w:rsidRDefault="00BC449B" w:rsidP="00BC449B">
      <w:pPr>
        <w:jc w:val="both"/>
        <w:rPr>
          <w:rFonts w:ascii="Arial" w:hAnsi="Arial" w:cs="Arial"/>
          <w:sz w:val="24"/>
          <w:szCs w:val="24"/>
          <w:lang w:val="ru-RU"/>
        </w:rPr>
      </w:pPr>
      <w:r w:rsidRPr="00C6646D">
        <w:rPr>
          <w:rFonts w:ascii="Arial" w:hAnsi="Arial" w:cs="Arial"/>
          <w:sz w:val="24"/>
          <w:szCs w:val="24"/>
          <w:lang w:val="ru-RU"/>
        </w:rPr>
        <w:t xml:space="preserve">Основаниями для отказа в предоставлении муниципальной услуги являются: </w:t>
      </w:r>
      <w:r w:rsidRPr="00C6646D">
        <w:rPr>
          <w:rFonts w:ascii="Arial" w:hAnsi="Arial" w:cs="Arial"/>
          <w:sz w:val="24"/>
          <w:szCs w:val="24"/>
          <w:shd w:val="clear" w:color="auto" w:fill="FFFFFF"/>
          <w:lang w:val="ru-RU"/>
        </w:rPr>
        <w:t>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p>
    <w:p w:rsidR="00BC449B" w:rsidRPr="00C6646D" w:rsidRDefault="00BC449B" w:rsidP="00BC449B">
      <w:pPr>
        <w:pStyle w:val="a3"/>
        <w:numPr>
          <w:ilvl w:val="0"/>
          <w:numId w:val="8"/>
        </w:numPr>
        <w:spacing w:line="0" w:lineRule="atLeast"/>
        <w:ind w:left="714" w:hanging="357"/>
        <w:jc w:val="both"/>
        <w:rPr>
          <w:rFonts w:ascii="Arial" w:hAnsi="Arial" w:cs="Arial"/>
          <w:sz w:val="24"/>
          <w:szCs w:val="24"/>
        </w:rPr>
      </w:pPr>
      <w:r w:rsidRPr="00C6646D">
        <w:rPr>
          <w:rFonts w:ascii="Arial" w:hAnsi="Arial" w:cs="Arial"/>
          <w:sz w:val="24"/>
          <w:szCs w:val="24"/>
        </w:rPr>
        <w:t>Исключить из административного регламента пункты 2.11</w:t>
      </w:r>
    </w:p>
    <w:p w:rsidR="00BC449B" w:rsidRPr="00C6646D" w:rsidRDefault="00BC449B" w:rsidP="00BC449B">
      <w:pPr>
        <w:widowControl/>
        <w:numPr>
          <w:ilvl w:val="0"/>
          <w:numId w:val="8"/>
        </w:numPr>
        <w:shd w:val="clear" w:color="auto" w:fill="FFFFFF"/>
        <w:autoSpaceDE/>
        <w:autoSpaceDN/>
        <w:spacing w:line="0" w:lineRule="atLeast"/>
        <w:ind w:left="714" w:hanging="357"/>
        <w:jc w:val="both"/>
        <w:rPr>
          <w:rFonts w:ascii="Arial" w:hAnsi="Arial" w:cs="Arial"/>
          <w:sz w:val="24"/>
          <w:szCs w:val="24"/>
          <w:shd w:val="clear" w:color="auto" w:fill="FFFFFF"/>
          <w:lang w:val="ru-RU"/>
        </w:rPr>
      </w:pPr>
      <w:proofErr w:type="gramStart"/>
      <w:r w:rsidRPr="00C6646D">
        <w:rPr>
          <w:rFonts w:ascii="Arial" w:hAnsi="Arial" w:cs="Arial"/>
          <w:sz w:val="24"/>
          <w:szCs w:val="24"/>
          <w:shd w:val="clear" w:color="auto" w:fill="FFFFFF"/>
          <w:lang w:val="ru-RU"/>
        </w:rPr>
        <w:t>В абзаце 17 пункта 1.3.4 слова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 заменить словами «направляется в письменной форме по почтовому адресу, указанному в обращении, поступившем в орган местного самоуправления в письменной форме, и в форме электронного документа по адресу электронной почты, указанному в</w:t>
      </w:r>
      <w:proofErr w:type="gramEnd"/>
      <w:r w:rsidRPr="00C6646D">
        <w:rPr>
          <w:rFonts w:ascii="Arial" w:hAnsi="Arial" w:cs="Arial"/>
          <w:sz w:val="24"/>
          <w:szCs w:val="24"/>
          <w:shd w:val="clear" w:color="auto" w:fill="FFFFFF"/>
          <w:lang w:val="ru-RU"/>
        </w:rPr>
        <w:t xml:space="preserve"> </w:t>
      </w:r>
      <w:proofErr w:type="gramStart"/>
      <w:r w:rsidRPr="00C6646D">
        <w:rPr>
          <w:rFonts w:ascii="Arial" w:hAnsi="Arial" w:cs="Arial"/>
          <w:sz w:val="24"/>
          <w:szCs w:val="24"/>
          <w:shd w:val="clear" w:color="auto" w:fill="FFFFFF"/>
          <w:lang w:val="ru-RU"/>
        </w:rPr>
        <w:t>обращении</w:t>
      </w:r>
      <w:proofErr w:type="gramEnd"/>
      <w:r w:rsidRPr="00C6646D">
        <w:rPr>
          <w:rFonts w:ascii="Arial" w:hAnsi="Arial" w:cs="Arial"/>
          <w:sz w:val="24"/>
          <w:szCs w:val="24"/>
          <w:shd w:val="clear" w:color="auto" w:fill="FFFFFF"/>
          <w:lang w:val="ru-RU"/>
        </w:rPr>
        <w:t>, поступившем в орган местного самоуправления в форме электронного документа»</w:t>
      </w:r>
    </w:p>
    <w:p w:rsidR="00BC449B" w:rsidRPr="00C6646D" w:rsidRDefault="00BC449B" w:rsidP="00BC449B">
      <w:pPr>
        <w:pStyle w:val="a3"/>
        <w:numPr>
          <w:ilvl w:val="0"/>
          <w:numId w:val="8"/>
        </w:numPr>
        <w:jc w:val="both"/>
        <w:rPr>
          <w:rFonts w:ascii="Arial" w:hAnsi="Arial" w:cs="Arial"/>
          <w:sz w:val="24"/>
          <w:szCs w:val="24"/>
        </w:rPr>
      </w:pPr>
      <w:r w:rsidRPr="00C6646D">
        <w:rPr>
          <w:rFonts w:ascii="Arial" w:hAnsi="Arial" w:cs="Arial"/>
          <w:color w:val="000000"/>
          <w:sz w:val="24"/>
          <w:szCs w:val="24"/>
        </w:rPr>
        <w:t xml:space="preserve"> </w:t>
      </w:r>
      <w:r w:rsidRPr="00C6646D">
        <w:rPr>
          <w:rFonts w:ascii="Arial" w:hAnsi="Arial" w:cs="Arial"/>
          <w:sz w:val="24"/>
          <w:szCs w:val="24"/>
        </w:rPr>
        <w:t>Из пункта 2.15 административного регламента исключить слова «и услуги» после слов «муниципальной услуги»</w:t>
      </w:r>
    </w:p>
    <w:p w:rsidR="00BC449B" w:rsidRPr="00C6646D" w:rsidRDefault="00BC449B" w:rsidP="00BC449B">
      <w:pPr>
        <w:pStyle w:val="a3"/>
        <w:numPr>
          <w:ilvl w:val="0"/>
          <w:numId w:val="8"/>
        </w:numPr>
        <w:jc w:val="both"/>
        <w:rPr>
          <w:rFonts w:ascii="Arial" w:hAnsi="Arial" w:cs="Arial"/>
          <w:sz w:val="24"/>
          <w:szCs w:val="24"/>
        </w:rPr>
      </w:pPr>
      <w:r w:rsidRPr="00C6646D">
        <w:rPr>
          <w:rFonts w:ascii="Arial" w:hAnsi="Arial" w:cs="Arial"/>
          <w:sz w:val="24"/>
          <w:szCs w:val="24"/>
        </w:rPr>
        <w:t>В  приложение №1 к административному регламенту в пунктах 4.1-4.3 исключить слово «Администрации» после слова «Глава» в соответствующих падежах.</w:t>
      </w:r>
    </w:p>
    <w:p w:rsidR="00BC449B" w:rsidRPr="00C6646D" w:rsidRDefault="00BC449B" w:rsidP="00BC449B">
      <w:pPr>
        <w:pStyle w:val="a3"/>
        <w:numPr>
          <w:ilvl w:val="0"/>
          <w:numId w:val="8"/>
        </w:numPr>
        <w:jc w:val="both"/>
        <w:rPr>
          <w:rFonts w:ascii="Arial" w:hAnsi="Arial" w:cs="Arial"/>
          <w:sz w:val="24"/>
          <w:szCs w:val="24"/>
        </w:rPr>
      </w:pPr>
      <w:r w:rsidRPr="00C6646D">
        <w:rPr>
          <w:rFonts w:ascii="Arial" w:hAnsi="Arial" w:cs="Arial"/>
          <w:sz w:val="24"/>
          <w:szCs w:val="24"/>
        </w:rPr>
        <w:t>В пункте 4.4 административного регламента изложить в новой редакции:</w:t>
      </w:r>
    </w:p>
    <w:p w:rsidR="00BC449B" w:rsidRPr="00C6646D" w:rsidRDefault="00BC449B" w:rsidP="00BC449B">
      <w:pPr>
        <w:pStyle w:val="a3"/>
        <w:ind w:left="720"/>
        <w:jc w:val="both"/>
        <w:rPr>
          <w:rFonts w:ascii="Arial" w:hAnsi="Arial" w:cs="Arial"/>
          <w:sz w:val="24"/>
          <w:szCs w:val="24"/>
        </w:rPr>
      </w:pPr>
      <w:r w:rsidRPr="00C6646D">
        <w:rPr>
          <w:rFonts w:ascii="Arial" w:hAnsi="Arial" w:cs="Arial"/>
          <w:sz w:val="24"/>
          <w:szCs w:val="24"/>
        </w:rPr>
        <w:t xml:space="preserve">Пункт «4.4» ссылка на Федеральный закон от 02.03.2007 № 25-ФЗ «О муниципальной службе в Российской Федерации. </w:t>
      </w:r>
    </w:p>
    <w:p w:rsidR="00BC449B" w:rsidRPr="00C6646D" w:rsidRDefault="00BC449B" w:rsidP="00BC449B">
      <w:pPr>
        <w:pStyle w:val="a3"/>
        <w:numPr>
          <w:ilvl w:val="0"/>
          <w:numId w:val="8"/>
        </w:numPr>
        <w:jc w:val="both"/>
        <w:rPr>
          <w:rFonts w:ascii="Arial" w:hAnsi="Arial" w:cs="Arial"/>
          <w:sz w:val="24"/>
          <w:szCs w:val="24"/>
        </w:rPr>
      </w:pPr>
      <w:r w:rsidRPr="00C6646D">
        <w:rPr>
          <w:rFonts w:ascii="Arial" w:hAnsi="Arial" w:cs="Arial"/>
          <w:sz w:val="24"/>
          <w:szCs w:val="24"/>
        </w:rPr>
        <w:t xml:space="preserve"> Опубликовать настоящее постановление в  газете «Информационный бюллетень» Погорельского сельсовета Чановского района Новосибирской области и разместить на сайте администрации Погорельского сельсовета Чановского района Новосибирской области.</w:t>
      </w:r>
    </w:p>
    <w:p w:rsidR="00BC449B" w:rsidRPr="00C6646D" w:rsidRDefault="00BC449B" w:rsidP="00BC449B">
      <w:pPr>
        <w:pStyle w:val="a3"/>
        <w:jc w:val="both"/>
        <w:rPr>
          <w:rFonts w:ascii="Arial" w:hAnsi="Arial" w:cs="Arial"/>
          <w:sz w:val="24"/>
          <w:szCs w:val="24"/>
        </w:rPr>
      </w:pPr>
    </w:p>
    <w:p w:rsidR="00BC449B" w:rsidRPr="00C6646D" w:rsidRDefault="00BC449B" w:rsidP="00BC449B">
      <w:pPr>
        <w:pStyle w:val="a3"/>
        <w:jc w:val="both"/>
        <w:rPr>
          <w:rFonts w:ascii="Arial" w:hAnsi="Arial" w:cs="Arial"/>
          <w:sz w:val="24"/>
          <w:szCs w:val="24"/>
        </w:rPr>
      </w:pPr>
      <w:r w:rsidRPr="00C6646D">
        <w:rPr>
          <w:rFonts w:ascii="Arial" w:hAnsi="Arial" w:cs="Arial"/>
          <w:sz w:val="24"/>
          <w:szCs w:val="24"/>
        </w:rPr>
        <w:t>Глава Погорельского сельсовета</w:t>
      </w:r>
      <w:r w:rsidRPr="00C6646D">
        <w:rPr>
          <w:rFonts w:ascii="Arial" w:hAnsi="Arial" w:cs="Arial"/>
          <w:sz w:val="24"/>
          <w:szCs w:val="24"/>
        </w:rPr>
        <w:tab/>
      </w:r>
    </w:p>
    <w:p w:rsidR="00BC449B" w:rsidRPr="00C6646D" w:rsidRDefault="00BC449B" w:rsidP="00BC449B">
      <w:pPr>
        <w:pStyle w:val="a3"/>
        <w:jc w:val="both"/>
        <w:rPr>
          <w:rFonts w:ascii="Arial" w:hAnsi="Arial" w:cs="Arial"/>
          <w:sz w:val="24"/>
          <w:szCs w:val="24"/>
        </w:rPr>
      </w:pPr>
      <w:r w:rsidRPr="00C6646D">
        <w:rPr>
          <w:rFonts w:ascii="Arial" w:hAnsi="Arial" w:cs="Arial"/>
          <w:sz w:val="24"/>
          <w:szCs w:val="24"/>
        </w:rPr>
        <w:t>Чановского района Новосибирской области</w:t>
      </w:r>
      <w:r w:rsidRPr="00C6646D">
        <w:rPr>
          <w:rFonts w:ascii="Arial" w:hAnsi="Arial" w:cs="Arial"/>
          <w:sz w:val="24"/>
          <w:szCs w:val="24"/>
        </w:rPr>
        <w:tab/>
      </w:r>
      <w:r w:rsidRPr="00C6646D">
        <w:rPr>
          <w:rFonts w:ascii="Arial" w:hAnsi="Arial" w:cs="Arial"/>
          <w:sz w:val="24"/>
          <w:szCs w:val="24"/>
        </w:rPr>
        <w:tab/>
      </w:r>
      <w:r w:rsidRPr="00C6646D">
        <w:rPr>
          <w:rFonts w:ascii="Arial" w:hAnsi="Arial" w:cs="Arial"/>
          <w:sz w:val="24"/>
          <w:szCs w:val="24"/>
        </w:rPr>
        <w:tab/>
        <w:t xml:space="preserve">                 Н.Г.Сыздыкова</w:t>
      </w:r>
    </w:p>
    <w:p w:rsidR="00BC449B" w:rsidRPr="00C6646D" w:rsidRDefault="00BC449B" w:rsidP="00BC449B">
      <w:pPr>
        <w:pStyle w:val="a3"/>
        <w:jc w:val="both"/>
        <w:rPr>
          <w:rFonts w:ascii="Arial" w:hAnsi="Arial" w:cs="Arial"/>
          <w:sz w:val="24"/>
          <w:szCs w:val="24"/>
        </w:rPr>
      </w:pPr>
    </w:p>
    <w:p w:rsidR="00BC449B" w:rsidRPr="00C6646D" w:rsidRDefault="00BC449B" w:rsidP="00BC449B">
      <w:pPr>
        <w:pStyle w:val="a3"/>
        <w:jc w:val="both"/>
        <w:rPr>
          <w:rFonts w:ascii="Arial" w:hAnsi="Arial" w:cs="Arial"/>
          <w:sz w:val="24"/>
          <w:szCs w:val="24"/>
        </w:rPr>
      </w:pPr>
    </w:p>
    <w:p w:rsidR="00BC449B" w:rsidRPr="00C6646D" w:rsidRDefault="00BC449B" w:rsidP="00BC449B">
      <w:pPr>
        <w:pStyle w:val="a3"/>
        <w:jc w:val="both"/>
        <w:rPr>
          <w:rFonts w:ascii="Arial" w:hAnsi="Arial" w:cs="Arial"/>
          <w:sz w:val="24"/>
          <w:szCs w:val="24"/>
        </w:rPr>
      </w:pPr>
      <w:r w:rsidRPr="00C6646D">
        <w:rPr>
          <w:rFonts w:ascii="Arial" w:hAnsi="Arial" w:cs="Arial"/>
          <w:sz w:val="24"/>
          <w:szCs w:val="24"/>
        </w:rPr>
        <w:t>Г.В. Пушкарева</w:t>
      </w:r>
    </w:p>
    <w:p w:rsidR="00BC449B" w:rsidRPr="00C6646D" w:rsidRDefault="00BC449B" w:rsidP="00BC449B">
      <w:pPr>
        <w:pStyle w:val="a3"/>
        <w:jc w:val="both"/>
        <w:rPr>
          <w:rFonts w:ascii="Arial" w:hAnsi="Arial" w:cs="Arial"/>
          <w:sz w:val="24"/>
          <w:szCs w:val="24"/>
        </w:rPr>
      </w:pPr>
      <w:r w:rsidRPr="00C6646D">
        <w:rPr>
          <w:rFonts w:ascii="Arial" w:hAnsi="Arial" w:cs="Arial"/>
          <w:sz w:val="24"/>
          <w:szCs w:val="24"/>
        </w:rPr>
        <w:t>8(383-67)31-221</w:t>
      </w:r>
    </w:p>
    <w:p w:rsidR="009E1748" w:rsidRPr="00C6646D" w:rsidRDefault="009E1748" w:rsidP="00DB21DE">
      <w:pPr>
        <w:pStyle w:val="a3"/>
        <w:jc w:val="center"/>
        <w:rPr>
          <w:rFonts w:ascii="Arial" w:hAnsi="Arial" w:cs="Arial"/>
          <w:sz w:val="24"/>
          <w:szCs w:val="24"/>
        </w:rPr>
      </w:pPr>
    </w:p>
    <w:sectPr w:rsidR="009E1748" w:rsidRPr="00C6646D" w:rsidSect="009E1748">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D19D9"/>
    <w:multiLevelType w:val="multilevel"/>
    <w:tmpl w:val="8D581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83C44F8"/>
    <w:multiLevelType w:val="hybridMultilevel"/>
    <w:tmpl w:val="618A5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CA03D5"/>
    <w:multiLevelType w:val="hybridMultilevel"/>
    <w:tmpl w:val="63FA0D7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C74945"/>
    <w:multiLevelType w:val="multilevel"/>
    <w:tmpl w:val="52760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C4D3B3E"/>
    <w:multiLevelType w:val="multilevel"/>
    <w:tmpl w:val="DEB4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1A2413A"/>
    <w:multiLevelType w:val="multilevel"/>
    <w:tmpl w:val="DD3E1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5022281"/>
    <w:multiLevelType w:val="multilevel"/>
    <w:tmpl w:val="E3E45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EB10DA0"/>
    <w:multiLevelType w:val="hybridMultilevel"/>
    <w:tmpl w:val="052605DC"/>
    <w:lvl w:ilvl="0" w:tplc="B1CA29D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5"/>
  </w:num>
  <w:num w:numId="2">
    <w:abstractNumId w:val="4"/>
  </w:num>
  <w:num w:numId="3">
    <w:abstractNumId w:val="0"/>
  </w:num>
  <w:num w:numId="4">
    <w:abstractNumId w:val="3"/>
  </w:num>
  <w:num w:numId="5">
    <w:abstractNumId w:val="6"/>
  </w:num>
  <w:num w:numId="6">
    <w:abstractNumId w:val="7"/>
  </w:num>
  <w:num w:numId="7">
    <w:abstractNumId w:val="1"/>
  </w:num>
  <w:num w:numId="8">
    <w:abstractNumId w:val="2"/>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DB21DE"/>
    <w:rsid w:val="00002D05"/>
    <w:rsid w:val="000B4AA0"/>
    <w:rsid w:val="0013554E"/>
    <w:rsid w:val="001A4AC5"/>
    <w:rsid w:val="002753A6"/>
    <w:rsid w:val="00310AA8"/>
    <w:rsid w:val="00342D8F"/>
    <w:rsid w:val="00393AFB"/>
    <w:rsid w:val="00420126"/>
    <w:rsid w:val="0042634C"/>
    <w:rsid w:val="00435587"/>
    <w:rsid w:val="0044449D"/>
    <w:rsid w:val="00465548"/>
    <w:rsid w:val="00583BA3"/>
    <w:rsid w:val="005B5A1D"/>
    <w:rsid w:val="00663B96"/>
    <w:rsid w:val="0069693A"/>
    <w:rsid w:val="00851036"/>
    <w:rsid w:val="009200FA"/>
    <w:rsid w:val="009E1748"/>
    <w:rsid w:val="00A97FAA"/>
    <w:rsid w:val="00AC5877"/>
    <w:rsid w:val="00BC449B"/>
    <w:rsid w:val="00C32FE3"/>
    <w:rsid w:val="00C6646D"/>
    <w:rsid w:val="00C95E2A"/>
    <w:rsid w:val="00DB21DE"/>
    <w:rsid w:val="00DF5BBE"/>
    <w:rsid w:val="00FA3C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B21DE"/>
    <w:pPr>
      <w:widowControl w:val="0"/>
      <w:autoSpaceDE w:val="0"/>
      <w:autoSpaceDN w:val="0"/>
      <w:spacing w:after="0" w:line="240" w:lineRule="auto"/>
    </w:pPr>
    <w:rPr>
      <w:lang w:val="en-US"/>
    </w:rPr>
  </w:style>
  <w:style w:type="paragraph" w:styleId="1">
    <w:name w:val="heading 1"/>
    <w:basedOn w:val="a"/>
    <w:next w:val="a"/>
    <w:link w:val="10"/>
    <w:uiPriority w:val="9"/>
    <w:qFormat/>
    <w:rsid w:val="005B5A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51036"/>
    <w:pPr>
      <w:keepNext/>
      <w:keepLines/>
      <w:widowControl/>
      <w:autoSpaceDE/>
      <w:autoSpaceDN/>
      <w:spacing w:before="200" w:line="276" w:lineRule="auto"/>
      <w:outlineLvl w:val="1"/>
    </w:pPr>
    <w:rPr>
      <w:rFonts w:asciiTheme="majorHAnsi" w:eastAsiaTheme="majorEastAsia" w:hAnsiTheme="majorHAnsi" w:cstheme="majorBidi"/>
      <w:b/>
      <w:bCs/>
      <w:color w:val="4F81BD" w:themeColor="accent1"/>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B21DE"/>
    <w:pPr>
      <w:spacing w:after="0" w:line="240" w:lineRule="auto"/>
    </w:pPr>
    <w:rPr>
      <w:rFonts w:eastAsiaTheme="minorEastAsia"/>
      <w:lang w:eastAsia="ru-RU"/>
    </w:rPr>
  </w:style>
  <w:style w:type="character" w:customStyle="1" w:styleId="a4">
    <w:name w:val="Без интервала Знак"/>
    <w:basedOn w:val="a0"/>
    <w:link w:val="a3"/>
    <w:uiPriority w:val="1"/>
    <w:locked/>
    <w:rsid w:val="00DB21DE"/>
    <w:rPr>
      <w:rFonts w:eastAsiaTheme="minorEastAsia"/>
      <w:lang w:eastAsia="ru-RU"/>
    </w:rPr>
  </w:style>
  <w:style w:type="paragraph" w:styleId="a5">
    <w:name w:val="Normal (Web)"/>
    <w:basedOn w:val="a"/>
    <w:uiPriority w:val="99"/>
    <w:unhideWhenUsed/>
    <w:rsid w:val="00DB21DE"/>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character" w:styleId="a6">
    <w:name w:val="Strong"/>
    <w:basedOn w:val="a0"/>
    <w:uiPriority w:val="22"/>
    <w:qFormat/>
    <w:rsid w:val="00DB21DE"/>
    <w:rPr>
      <w:b/>
      <w:bCs/>
    </w:rPr>
  </w:style>
  <w:style w:type="character" w:customStyle="1" w:styleId="a7">
    <w:name w:val="Основной текст_"/>
    <w:link w:val="11"/>
    <w:locked/>
    <w:rsid w:val="00465548"/>
    <w:rPr>
      <w:sz w:val="21"/>
      <w:szCs w:val="21"/>
      <w:shd w:val="clear" w:color="auto" w:fill="FFFFFF"/>
    </w:rPr>
  </w:style>
  <w:style w:type="paragraph" w:customStyle="1" w:styleId="11">
    <w:name w:val="Основной текст11"/>
    <w:basedOn w:val="a"/>
    <w:link w:val="a7"/>
    <w:rsid w:val="00465548"/>
    <w:pPr>
      <w:shd w:val="clear" w:color="auto" w:fill="FFFFFF"/>
      <w:autoSpaceDE/>
      <w:autoSpaceDN/>
      <w:spacing w:before="180" w:after="300" w:line="240" w:lineRule="atLeast"/>
      <w:jc w:val="center"/>
    </w:pPr>
    <w:rPr>
      <w:sz w:val="21"/>
      <w:szCs w:val="21"/>
      <w:lang w:val="ru-RU"/>
    </w:rPr>
  </w:style>
  <w:style w:type="paragraph" w:styleId="a8">
    <w:name w:val="Title"/>
    <w:basedOn w:val="a"/>
    <w:link w:val="a9"/>
    <w:uiPriority w:val="99"/>
    <w:qFormat/>
    <w:rsid w:val="00393AFB"/>
    <w:pPr>
      <w:widowControl/>
      <w:autoSpaceDE/>
      <w:autoSpaceDN/>
      <w:spacing w:line="288" w:lineRule="auto"/>
      <w:jc w:val="center"/>
    </w:pPr>
    <w:rPr>
      <w:rFonts w:ascii="Times New Roman" w:eastAsia="Times New Roman" w:hAnsi="Times New Roman" w:cs="Times New Roman"/>
      <w:sz w:val="28"/>
      <w:szCs w:val="24"/>
      <w:lang w:val="ru-RU" w:eastAsia="ru-RU"/>
    </w:rPr>
  </w:style>
  <w:style w:type="character" w:customStyle="1" w:styleId="a9">
    <w:name w:val="Название Знак"/>
    <w:basedOn w:val="a0"/>
    <w:link w:val="a8"/>
    <w:uiPriority w:val="99"/>
    <w:rsid w:val="00393AFB"/>
    <w:rPr>
      <w:rFonts w:ascii="Times New Roman" w:eastAsia="Times New Roman" w:hAnsi="Times New Roman" w:cs="Times New Roman"/>
      <w:sz w:val="28"/>
      <w:szCs w:val="24"/>
      <w:lang w:eastAsia="ru-RU"/>
    </w:rPr>
  </w:style>
  <w:style w:type="paragraph" w:customStyle="1" w:styleId="ConsPlusNormal">
    <w:name w:val="ConsPlusNormal"/>
    <w:link w:val="ConsPlusNormal0"/>
    <w:rsid w:val="0069693A"/>
    <w:pPr>
      <w:autoSpaceDE w:val="0"/>
      <w:autoSpaceDN w:val="0"/>
      <w:adjustRightInd w:val="0"/>
      <w:spacing w:after="0" w:line="240" w:lineRule="auto"/>
    </w:pPr>
    <w:rPr>
      <w:rFonts w:ascii="Arial" w:hAnsi="Arial" w:cs="Arial"/>
      <w:sz w:val="20"/>
      <w:szCs w:val="20"/>
    </w:rPr>
  </w:style>
  <w:style w:type="paragraph" w:styleId="aa">
    <w:name w:val="header"/>
    <w:basedOn w:val="a"/>
    <w:link w:val="ab"/>
    <w:uiPriority w:val="99"/>
    <w:semiHidden/>
    <w:unhideWhenUsed/>
    <w:rsid w:val="00AC5877"/>
    <w:pPr>
      <w:widowControl/>
      <w:tabs>
        <w:tab w:val="center" w:pos="4677"/>
        <w:tab w:val="right" w:pos="9355"/>
      </w:tabs>
      <w:autoSpaceDE/>
      <w:autoSpaceDN/>
    </w:pPr>
    <w:rPr>
      <w:rFonts w:ascii="Times New Roman" w:eastAsia="Times New Roman" w:hAnsi="Times New Roman" w:cs="Times New Roman"/>
      <w:sz w:val="24"/>
      <w:szCs w:val="24"/>
      <w:lang w:val="ru-RU" w:eastAsia="ru-RU"/>
    </w:rPr>
  </w:style>
  <w:style w:type="character" w:customStyle="1" w:styleId="ab">
    <w:name w:val="Верхний колонтитул Знак"/>
    <w:basedOn w:val="a0"/>
    <w:link w:val="aa"/>
    <w:uiPriority w:val="99"/>
    <w:semiHidden/>
    <w:rsid w:val="00AC5877"/>
    <w:rPr>
      <w:rFonts w:ascii="Times New Roman" w:eastAsia="Times New Roman" w:hAnsi="Times New Roman" w:cs="Times New Roman"/>
      <w:sz w:val="24"/>
      <w:szCs w:val="24"/>
      <w:lang w:eastAsia="ru-RU"/>
    </w:rPr>
  </w:style>
  <w:style w:type="paragraph" w:styleId="ac">
    <w:name w:val="footer"/>
    <w:basedOn w:val="a"/>
    <w:link w:val="ad"/>
    <w:uiPriority w:val="99"/>
    <w:semiHidden/>
    <w:unhideWhenUsed/>
    <w:rsid w:val="00AC5877"/>
    <w:pPr>
      <w:widowControl/>
      <w:tabs>
        <w:tab w:val="center" w:pos="4677"/>
        <w:tab w:val="right" w:pos="9355"/>
      </w:tabs>
      <w:autoSpaceDE/>
      <w:autoSpaceDN/>
    </w:pPr>
    <w:rPr>
      <w:rFonts w:ascii="Times New Roman" w:eastAsia="Times New Roman" w:hAnsi="Times New Roman" w:cs="Times New Roman"/>
      <w:sz w:val="24"/>
      <w:szCs w:val="24"/>
      <w:lang w:val="ru-RU" w:eastAsia="ru-RU"/>
    </w:rPr>
  </w:style>
  <w:style w:type="character" w:customStyle="1" w:styleId="ad">
    <w:name w:val="Нижний колонтитул Знак"/>
    <w:basedOn w:val="a0"/>
    <w:link w:val="ac"/>
    <w:uiPriority w:val="99"/>
    <w:semiHidden/>
    <w:rsid w:val="00AC5877"/>
    <w:rPr>
      <w:rFonts w:ascii="Times New Roman" w:eastAsia="Times New Roman" w:hAnsi="Times New Roman" w:cs="Times New Roman"/>
      <w:sz w:val="24"/>
      <w:szCs w:val="24"/>
      <w:lang w:eastAsia="ru-RU"/>
    </w:rPr>
  </w:style>
  <w:style w:type="paragraph" w:styleId="ae">
    <w:name w:val="Body Text"/>
    <w:basedOn w:val="a"/>
    <w:link w:val="af"/>
    <w:rsid w:val="00420126"/>
    <w:pPr>
      <w:widowControl/>
      <w:suppressAutoHyphens/>
      <w:autoSpaceDE/>
      <w:autoSpaceDN/>
      <w:spacing w:after="120"/>
    </w:pPr>
    <w:rPr>
      <w:rFonts w:ascii="Times New Roman" w:eastAsia="Times New Roman" w:hAnsi="Times New Roman" w:cs="Times New Roman"/>
      <w:kern w:val="2"/>
      <w:sz w:val="24"/>
      <w:szCs w:val="20"/>
      <w:lang w:val="ru-RU" w:eastAsia="zh-CN"/>
    </w:rPr>
  </w:style>
  <w:style w:type="character" w:customStyle="1" w:styleId="af">
    <w:name w:val="Основной текст Знак"/>
    <w:basedOn w:val="a0"/>
    <w:link w:val="ae"/>
    <w:rsid w:val="00420126"/>
    <w:rPr>
      <w:rFonts w:ascii="Times New Roman" w:eastAsia="Times New Roman" w:hAnsi="Times New Roman" w:cs="Times New Roman"/>
      <w:kern w:val="2"/>
      <w:sz w:val="24"/>
      <w:szCs w:val="20"/>
      <w:lang w:eastAsia="zh-CN"/>
    </w:rPr>
  </w:style>
  <w:style w:type="paragraph" w:styleId="af0">
    <w:name w:val="Body Text Indent"/>
    <w:basedOn w:val="a"/>
    <w:link w:val="af1"/>
    <w:rsid w:val="00420126"/>
    <w:pPr>
      <w:widowControl/>
      <w:tabs>
        <w:tab w:val="left" w:pos="709"/>
      </w:tabs>
      <w:suppressAutoHyphens/>
      <w:autoSpaceDE/>
      <w:autoSpaceDN/>
      <w:ind w:firstLine="284"/>
    </w:pPr>
    <w:rPr>
      <w:rFonts w:ascii="Times New Roman" w:eastAsia="Times New Roman" w:hAnsi="Times New Roman" w:cs="Times New Roman"/>
      <w:sz w:val="28"/>
      <w:szCs w:val="20"/>
      <w:lang w:val="ru-RU" w:eastAsia="zh-CN"/>
    </w:rPr>
  </w:style>
  <w:style w:type="character" w:customStyle="1" w:styleId="af1">
    <w:name w:val="Основной текст с отступом Знак"/>
    <w:basedOn w:val="a0"/>
    <w:link w:val="af0"/>
    <w:rsid w:val="00420126"/>
    <w:rPr>
      <w:rFonts w:ascii="Times New Roman" w:eastAsia="Times New Roman" w:hAnsi="Times New Roman" w:cs="Times New Roman"/>
      <w:sz w:val="28"/>
      <w:szCs w:val="20"/>
      <w:lang w:eastAsia="zh-CN"/>
    </w:rPr>
  </w:style>
  <w:style w:type="paragraph" w:styleId="21">
    <w:name w:val="Body Text Indent 2"/>
    <w:basedOn w:val="a"/>
    <w:link w:val="22"/>
    <w:uiPriority w:val="99"/>
    <w:semiHidden/>
    <w:unhideWhenUsed/>
    <w:rsid w:val="0013554E"/>
    <w:pPr>
      <w:spacing w:after="120" w:line="480" w:lineRule="auto"/>
      <w:ind w:left="283"/>
    </w:pPr>
  </w:style>
  <w:style w:type="character" w:customStyle="1" w:styleId="22">
    <w:name w:val="Основной текст с отступом 2 Знак"/>
    <w:basedOn w:val="a0"/>
    <w:link w:val="21"/>
    <w:uiPriority w:val="99"/>
    <w:semiHidden/>
    <w:rsid w:val="0013554E"/>
    <w:rPr>
      <w:lang w:val="en-US"/>
    </w:rPr>
  </w:style>
  <w:style w:type="paragraph" w:customStyle="1" w:styleId="ConsPlusTitle">
    <w:name w:val="ConsPlusTitle"/>
    <w:rsid w:val="0013554E"/>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ConsPlusNormal0">
    <w:name w:val="ConsPlusNormal Знак"/>
    <w:link w:val="ConsPlusNormal"/>
    <w:locked/>
    <w:rsid w:val="0013554E"/>
    <w:rPr>
      <w:rFonts w:ascii="Arial" w:hAnsi="Arial" w:cs="Arial"/>
      <w:sz w:val="20"/>
      <w:szCs w:val="20"/>
    </w:rPr>
  </w:style>
  <w:style w:type="character" w:styleId="af2">
    <w:name w:val="Hyperlink"/>
    <w:basedOn w:val="a0"/>
    <w:rsid w:val="009E1748"/>
    <w:rPr>
      <w:color w:val="0000FF"/>
      <w:u w:val="single"/>
    </w:rPr>
  </w:style>
  <w:style w:type="character" w:customStyle="1" w:styleId="20">
    <w:name w:val="Заголовок 2 Знак"/>
    <w:basedOn w:val="a0"/>
    <w:link w:val="2"/>
    <w:uiPriority w:val="9"/>
    <w:rsid w:val="00851036"/>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5B5A1D"/>
    <w:rPr>
      <w:rFonts w:asciiTheme="majorHAnsi" w:eastAsiaTheme="majorEastAsia" w:hAnsiTheme="majorHAnsi" w:cstheme="majorBidi"/>
      <w:b/>
      <w:bCs/>
      <w:color w:val="365F91" w:themeColor="accent1" w:themeShade="BF"/>
      <w:sz w:val="28"/>
      <w:szCs w:val="28"/>
      <w:lang w:val="en-US"/>
    </w:rPr>
  </w:style>
  <w:style w:type="paragraph" w:customStyle="1" w:styleId="ConsPlusNonformat">
    <w:name w:val="ConsPlusNonformat"/>
    <w:rsid w:val="005B5A1D"/>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51334989">
      <w:bodyDiv w:val="1"/>
      <w:marLeft w:val="0"/>
      <w:marRight w:val="0"/>
      <w:marTop w:val="0"/>
      <w:marBottom w:val="0"/>
      <w:divBdr>
        <w:top w:val="none" w:sz="0" w:space="0" w:color="auto"/>
        <w:left w:val="none" w:sz="0" w:space="0" w:color="auto"/>
        <w:bottom w:val="none" w:sz="0" w:space="0" w:color="auto"/>
        <w:right w:val="none" w:sz="0" w:space="0" w:color="auto"/>
      </w:divBdr>
    </w:div>
    <w:div w:id="656422905">
      <w:bodyDiv w:val="1"/>
      <w:marLeft w:val="0"/>
      <w:marRight w:val="0"/>
      <w:marTop w:val="0"/>
      <w:marBottom w:val="0"/>
      <w:divBdr>
        <w:top w:val="none" w:sz="0" w:space="0" w:color="auto"/>
        <w:left w:val="none" w:sz="0" w:space="0" w:color="auto"/>
        <w:bottom w:val="none" w:sz="0" w:space="0" w:color="auto"/>
        <w:right w:val="none" w:sz="0" w:space="0" w:color="auto"/>
      </w:divBdr>
    </w:div>
    <w:div w:id="658339902">
      <w:bodyDiv w:val="1"/>
      <w:marLeft w:val="0"/>
      <w:marRight w:val="0"/>
      <w:marTop w:val="0"/>
      <w:marBottom w:val="0"/>
      <w:divBdr>
        <w:top w:val="none" w:sz="0" w:space="0" w:color="auto"/>
        <w:left w:val="none" w:sz="0" w:space="0" w:color="auto"/>
        <w:bottom w:val="none" w:sz="0" w:space="0" w:color="auto"/>
        <w:right w:val="none" w:sz="0" w:space="0" w:color="auto"/>
      </w:divBdr>
    </w:div>
    <w:div w:id="125247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30635/a593eaab768d34bf2d7419322eac79481e73cf0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consultant.ru/document/cons_doc_LAW_126420/" TargetMode="External"/><Relationship Id="rId12" Type="http://schemas.openxmlformats.org/officeDocument/2006/relationships/hyperlink" Target="https://www.consultant.ru/document/cons_doc_LAW_430635/a2588b2a1374c05e0939bb4df8e54fc0dfd6e0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onsultant.ru/document/cons_doc_LAW_430635/d44bdb356e6a691d0c72fef05ed16f68af0af9eb/" TargetMode="External"/><Relationship Id="rId11" Type="http://schemas.openxmlformats.org/officeDocument/2006/relationships/hyperlink" Target="https://www.consultant.ru/document/cons_doc_LAW_430635/a2588b2a1374c05e0939bb4df8e54fc0dfd6e000/" TargetMode="External"/><Relationship Id="rId5" Type="http://schemas.openxmlformats.org/officeDocument/2006/relationships/webSettings" Target="webSettings.xml"/><Relationship Id="rId10" Type="http://schemas.openxmlformats.org/officeDocument/2006/relationships/hyperlink" Target="https://www.consultant.ru/document/cons_doc_LAW_430635/a2588b2a1374c05e0939bb4df8e54fc0dfd6e000/" TargetMode="External"/><Relationship Id="rId4" Type="http://schemas.openxmlformats.org/officeDocument/2006/relationships/settings" Target="settings.xml"/><Relationship Id="rId9" Type="http://schemas.openxmlformats.org/officeDocument/2006/relationships/hyperlink" Target="https://www.consultant.ru/document/cons_doc_LAW_430635/585cf44cd76d6cfd2491e5713fd663e8e56a383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ECA7CD-2A08-462C-8BC8-30998DBF3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2792</Words>
  <Characters>15917</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dcterms:created xsi:type="dcterms:W3CDTF">2023-09-04T08:30:00Z</dcterms:created>
  <dcterms:modified xsi:type="dcterms:W3CDTF">2024-11-18T07:43:00Z</dcterms:modified>
</cp:coreProperties>
</file>