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4C" w:rsidRPr="00170C89" w:rsidRDefault="00D6524C" w:rsidP="00D6524C">
      <w:pPr>
        <w:pStyle w:val="a4"/>
        <w:jc w:val="center"/>
        <w:rPr>
          <w:b/>
          <w:sz w:val="28"/>
          <w:szCs w:val="28"/>
        </w:rPr>
      </w:pPr>
      <w:r w:rsidRPr="00170C89">
        <w:rPr>
          <w:b/>
          <w:sz w:val="28"/>
          <w:szCs w:val="28"/>
        </w:rPr>
        <w:t>АДМИНИСТРАЦИЯ</w:t>
      </w:r>
    </w:p>
    <w:p w:rsidR="00D6524C" w:rsidRPr="00170C89" w:rsidRDefault="00D6524C" w:rsidP="00D6524C">
      <w:pPr>
        <w:pStyle w:val="a4"/>
        <w:jc w:val="center"/>
        <w:rPr>
          <w:b/>
          <w:sz w:val="28"/>
          <w:szCs w:val="28"/>
        </w:rPr>
      </w:pPr>
      <w:r w:rsidRPr="00170C89">
        <w:rPr>
          <w:b/>
          <w:sz w:val="28"/>
          <w:szCs w:val="28"/>
        </w:rPr>
        <w:t>ПОГОРЕЛЬСКОГО СЕЛЬСОВЕТА</w:t>
      </w:r>
    </w:p>
    <w:p w:rsidR="00D6524C" w:rsidRPr="00170C89" w:rsidRDefault="00D6524C" w:rsidP="00D6524C">
      <w:pPr>
        <w:pStyle w:val="a4"/>
        <w:jc w:val="center"/>
        <w:rPr>
          <w:b/>
          <w:sz w:val="28"/>
          <w:szCs w:val="28"/>
        </w:rPr>
      </w:pPr>
      <w:r w:rsidRPr="00170C89">
        <w:rPr>
          <w:b/>
          <w:sz w:val="28"/>
          <w:szCs w:val="28"/>
        </w:rPr>
        <w:t>ЧАНОВСКОГО РАЙОНА НОВОСИБИРСКОЙ ОБЛАСТИ</w:t>
      </w:r>
    </w:p>
    <w:p w:rsidR="00D6524C" w:rsidRPr="00170C89" w:rsidRDefault="00D6524C" w:rsidP="00D6524C">
      <w:pPr>
        <w:pStyle w:val="a4"/>
        <w:jc w:val="center"/>
        <w:rPr>
          <w:b/>
          <w:sz w:val="28"/>
          <w:szCs w:val="28"/>
        </w:rPr>
      </w:pPr>
    </w:p>
    <w:p w:rsidR="00D6524C" w:rsidRPr="00170C89" w:rsidRDefault="00D6524C" w:rsidP="00D6524C">
      <w:pPr>
        <w:pStyle w:val="a4"/>
        <w:jc w:val="center"/>
        <w:rPr>
          <w:b/>
          <w:sz w:val="28"/>
          <w:szCs w:val="28"/>
        </w:rPr>
      </w:pPr>
      <w:r w:rsidRPr="00170C89">
        <w:rPr>
          <w:b/>
          <w:sz w:val="28"/>
          <w:szCs w:val="28"/>
        </w:rPr>
        <w:t>ПОСТАНОВЛЕНИЕ</w:t>
      </w:r>
    </w:p>
    <w:p w:rsidR="00D6524C" w:rsidRPr="00170C89" w:rsidRDefault="00D6524C" w:rsidP="00D6524C">
      <w:pPr>
        <w:pStyle w:val="a4"/>
        <w:jc w:val="center"/>
        <w:rPr>
          <w:sz w:val="28"/>
          <w:szCs w:val="28"/>
        </w:rPr>
      </w:pPr>
    </w:p>
    <w:p w:rsidR="00D6524C" w:rsidRPr="00170C89" w:rsidRDefault="00404439" w:rsidP="00D6524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D6524C" w:rsidRPr="00170C89">
        <w:rPr>
          <w:sz w:val="28"/>
          <w:szCs w:val="28"/>
        </w:rPr>
        <w:t>.0</w:t>
      </w:r>
      <w:r w:rsidR="00D6524C">
        <w:rPr>
          <w:sz w:val="28"/>
          <w:szCs w:val="28"/>
        </w:rPr>
        <w:t>3</w:t>
      </w:r>
      <w:r w:rsidR="00D6524C" w:rsidRPr="00170C89">
        <w:rPr>
          <w:sz w:val="28"/>
          <w:szCs w:val="28"/>
        </w:rPr>
        <w:t>.202</w:t>
      </w:r>
      <w:r w:rsidR="00D6524C">
        <w:rPr>
          <w:sz w:val="28"/>
          <w:szCs w:val="28"/>
        </w:rPr>
        <w:t>4</w:t>
      </w:r>
      <w:r w:rsidR="00D6524C" w:rsidRPr="00170C89">
        <w:rPr>
          <w:sz w:val="28"/>
          <w:szCs w:val="28"/>
        </w:rPr>
        <w:t xml:space="preserve"> №</w:t>
      </w:r>
      <w:r w:rsidR="00D6524C">
        <w:rPr>
          <w:sz w:val="28"/>
          <w:szCs w:val="28"/>
        </w:rPr>
        <w:t xml:space="preserve"> </w:t>
      </w:r>
      <w:r w:rsidR="00231D0C">
        <w:rPr>
          <w:sz w:val="28"/>
          <w:szCs w:val="28"/>
        </w:rPr>
        <w:t>24</w:t>
      </w:r>
      <w:r w:rsidR="00321C60">
        <w:rPr>
          <w:sz w:val="28"/>
          <w:szCs w:val="28"/>
        </w:rPr>
        <w:t>-па</w:t>
      </w:r>
    </w:p>
    <w:p w:rsidR="0022624A" w:rsidRPr="00B919FF" w:rsidRDefault="0022624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624A" w:rsidRPr="00B919FF" w:rsidRDefault="00226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3311" w:rsidRPr="00321C60" w:rsidRDefault="00404439" w:rsidP="007533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1C60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критериев определения показателей, </w:t>
      </w:r>
    </w:p>
    <w:p w:rsidR="0022624A" w:rsidRPr="00321C60" w:rsidRDefault="00404439" w:rsidP="00A26E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1C60">
        <w:rPr>
          <w:rFonts w:ascii="Times New Roman" w:hAnsi="Times New Roman" w:cs="Times New Roman"/>
          <w:b w:val="0"/>
          <w:sz w:val="28"/>
          <w:szCs w:val="28"/>
        </w:rPr>
        <w:t>подлежащих отражению в бюджетной отчетности Погорельского сельсовета Чановского района Новосибирской области</w:t>
      </w:r>
    </w:p>
    <w:p w:rsidR="00A26EEA" w:rsidRPr="00404439" w:rsidRDefault="00A26EEA" w:rsidP="00A26E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624A" w:rsidRPr="00404439" w:rsidRDefault="00226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4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404439">
          <w:rPr>
            <w:rFonts w:ascii="Times New Roman" w:hAnsi="Times New Roman" w:cs="Times New Roman"/>
            <w:color w:val="0000FF"/>
            <w:sz w:val="28"/>
            <w:szCs w:val="28"/>
          </w:rPr>
          <w:t>пунктами 163</w:t>
        </w:r>
      </w:hyperlink>
      <w:r w:rsidRPr="0040443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404439">
          <w:rPr>
            <w:rFonts w:ascii="Times New Roman" w:hAnsi="Times New Roman" w:cs="Times New Roman"/>
            <w:color w:val="0000FF"/>
            <w:sz w:val="28"/>
            <w:szCs w:val="28"/>
          </w:rPr>
          <w:t>167</w:t>
        </w:r>
      </w:hyperlink>
      <w:r w:rsidRPr="004044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404439">
          <w:rPr>
            <w:rFonts w:ascii="Times New Roman" w:hAnsi="Times New Roman" w:cs="Times New Roman"/>
            <w:color w:val="0000FF"/>
            <w:sz w:val="28"/>
            <w:szCs w:val="28"/>
          </w:rPr>
          <w:t>170.2</w:t>
        </w:r>
      </w:hyperlink>
      <w:r w:rsidRPr="00404439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9">
        <w:r w:rsidRPr="00404439">
          <w:rPr>
            <w:rFonts w:ascii="Times New Roman" w:hAnsi="Times New Roman" w:cs="Times New Roman"/>
            <w:color w:val="0000FF"/>
            <w:sz w:val="28"/>
            <w:szCs w:val="28"/>
          </w:rPr>
          <w:t>пунктами 69</w:t>
        </w:r>
      </w:hyperlink>
      <w:r w:rsidRPr="004044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404439">
          <w:rPr>
            <w:rFonts w:ascii="Times New Roman" w:hAnsi="Times New Roman" w:cs="Times New Roman"/>
            <w:color w:val="0000FF"/>
            <w:sz w:val="28"/>
            <w:szCs w:val="28"/>
          </w:rPr>
          <w:t>72.1</w:t>
        </w:r>
      </w:hyperlink>
      <w:r w:rsidRPr="00404439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</w:t>
      </w:r>
      <w:proofErr w:type="gramEnd"/>
      <w:r w:rsidRPr="00404439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 Российской Федерации от 25.03.2011 N 33н, </w:t>
      </w:r>
      <w:r w:rsidR="00D6524C" w:rsidRPr="00404439">
        <w:rPr>
          <w:rFonts w:ascii="Times New Roman" w:hAnsi="Times New Roman" w:cs="Times New Roman"/>
          <w:sz w:val="28"/>
          <w:szCs w:val="28"/>
        </w:rPr>
        <w:t>ПОСТАНОВЛЯЕТ</w:t>
      </w:r>
      <w:r w:rsidRPr="00404439">
        <w:rPr>
          <w:rFonts w:ascii="Times New Roman" w:hAnsi="Times New Roman" w:cs="Times New Roman"/>
          <w:sz w:val="28"/>
          <w:szCs w:val="28"/>
        </w:rPr>
        <w:t>:</w:t>
      </w:r>
    </w:p>
    <w:p w:rsidR="0022624A" w:rsidRPr="00404439" w:rsidRDefault="00226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439">
        <w:rPr>
          <w:rFonts w:ascii="Times New Roman" w:hAnsi="Times New Roman" w:cs="Times New Roman"/>
          <w:sz w:val="28"/>
          <w:szCs w:val="28"/>
        </w:rPr>
        <w:t xml:space="preserve">1. Установить, что при составлении бюджетной отчетности </w:t>
      </w:r>
      <w:bookmarkStart w:id="0" w:name="_Hlk156492614"/>
      <w:bookmarkStart w:id="1" w:name="_Hlk156896033"/>
      <w:r w:rsidR="004335F4" w:rsidRPr="00404439">
        <w:rPr>
          <w:rFonts w:ascii="Times New Roman" w:hAnsi="Times New Roman" w:cs="Times New Roman"/>
          <w:sz w:val="28"/>
          <w:szCs w:val="28"/>
        </w:rPr>
        <w:t xml:space="preserve">главным администраторам </w:t>
      </w:r>
      <w:bookmarkStart w:id="2" w:name="_Hlk156492670"/>
      <w:r w:rsidR="004335F4" w:rsidRPr="00404439">
        <w:rPr>
          <w:rFonts w:ascii="Times New Roman" w:hAnsi="Times New Roman" w:cs="Times New Roman"/>
          <w:sz w:val="28"/>
          <w:szCs w:val="28"/>
        </w:rPr>
        <w:t>доходов бюджетов муниципальных образований</w:t>
      </w:r>
      <w:bookmarkEnd w:id="0"/>
      <w:bookmarkEnd w:id="2"/>
      <w:r w:rsidR="004335F4" w:rsidRPr="0040443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404439">
        <w:rPr>
          <w:rFonts w:ascii="Times New Roman" w:hAnsi="Times New Roman" w:cs="Times New Roman"/>
          <w:sz w:val="28"/>
          <w:szCs w:val="28"/>
        </w:rPr>
        <w:t xml:space="preserve">Новосибирской области в Сведениях об исполнении бюджета (код формы по </w:t>
      </w:r>
      <w:hyperlink r:id="rId11">
        <w:r w:rsidRPr="00404439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404439"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22624A" w:rsidRPr="00404439" w:rsidRDefault="00226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439">
        <w:rPr>
          <w:rFonts w:ascii="Times New Roman" w:hAnsi="Times New Roman" w:cs="Times New Roman"/>
          <w:sz w:val="28"/>
          <w:szCs w:val="28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</w:t>
      </w:r>
      <w:proofErr w:type="gramEnd"/>
      <w:r w:rsidRPr="00404439">
        <w:rPr>
          <w:rFonts w:ascii="Times New Roman" w:hAnsi="Times New Roman" w:cs="Times New Roman"/>
          <w:sz w:val="28"/>
          <w:szCs w:val="28"/>
        </w:rPr>
        <w:t xml:space="preserve"> отчетную дату;</w:t>
      </w:r>
    </w:p>
    <w:p w:rsidR="0022624A" w:rsidRPr="00404439" w:rsidRDefault="0022624A" w:rsidP="00852B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439">
        <w:rPr>
          <w:rFonts w:ascii="Times New Roman" w:hAnsi="Times New Roman" w:cs="Times New Roman"/>
          <w:sz w:val="28"/>
          <w:szCs w:val="28"/>
        </w:rPr>
        <w:t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</w:t>
      </w:r>
      <w:proofErr w:type="gramEnd"/>
      <w:r w:rsidRPr="00404439">
        <w:rPr>
          <w:rFonts w:ascii="Times New Roman" w:hAnsi="Times New Roman" w:cs="Times New Roman"/>
          <w:sz w:val="28"/>
          <w:szCs w:val="28"/>
        </w:rPr>
        <w:t xml:space="preserve"> дату.</w:t>
      </w:r>
    </w:p>
    <w:p w:rsidR="00EA1A09" w:rsidRPr="00404439" w:rsidRDefault="00EA1A09" w:rsidP="00EA1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439">
        <w:rPr>
          <w:rFonts w:ascii="Times New Roman" w:hAnsi="Times New Roman" w:cs="Times New Roman"/>
          <w:sz w:val="28"/>
          <w:szCs w:val="28"/>
        </w:rPr>
        <w:t xml:space="preserve">2. Установить, что при составлении бюджетной отчетности главными </w:t>
      </w:r>
      <w:r w:rsidRPr="00404439">
        <w:rPr>
          <w:rFonts w:ascii="Times New Roman" w:hAnsi="Times New Roman" w:cs="Times New Roman"/>
          <w:sz w:val="28"/>
          <w:szCs w:val="28"/>
        </w:rPr>
        <w:lastRenderedPageBreak/>
        <w:t>администраторами доходов бюджетов муниципальных образований Новосибирской области в разделе 2 Сведений по дебиторской и кредиторской задолженности (код формы по ОКУД 0503169) подлежат отражению показатели просроченной задолженности в размере, превышающем 100</w:t>
      </w:r>
      <w:r w:rsidR="008E0568" w:rsidRPr="00404439">
        <w:rPr>
          <w:rFonts w:ascii="Times New Roman" w:hAnsi="Times New Roman" w:cs="Times New Roman"/>
          <w:sz w:val="28"/>
          <w:szCs w:val="28"/>
        </w:rPr>
        <w:t> </w:t>
      </w:r>
      <w:r w:rsidRPr="00404439">
        <w:rPr>
          <w:rFonts w:ascii="Times New Roman" w:hAnsi="Times New Roman" w:cs="Times New Roman"/>
          <w:sz w:val="28"/>
          <w:szCs w:val="28"/>
        </w:rPr>
        <w:t>000 рублей.</w:t>
      </w:r>
    </w:p>
    <w:p w:rsidR="0022624A" w:rsidRPr="00404439" w:rsidRDefault="00A0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439">
        <w:rPr>
          <w:rFonts w:ascii="Times New Roman" w:hAnsi="Times New Roman" w:cs="Times New Roman"/>
          <w:sz w:val="28"/>
          <w:szCs w:val="28"/>
        </w:rPr>
        <w:t>3</w:t>
      </w:r>
      <w:r w:rsidR="0022624A" w:rsidRPr="00404439">
        <w:rPr>
          <w:rFonts w:ascii="Times New Roman" w:hAnsi="Times New Roman" w:cs="Times New Roman"/>
          <w:sz w:val="28"/>
          <w:szCs w:val="28"/>
        </w:rPr>
        <w:t xml:space="preserve">. Установить, что при составлении бюджетной отчетности </w:t>
      </w:r>
      <w:bookmarkStart w:id="3" w:name="_Hlk156492791"/>
      <w:r w:rsidR="0022624A" w:rsidRPr="00404439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="00852B7F" w:rsidRPr="00404439">
        <w:rPr>
          <w:rFonts w:ascii="Times New Roman" w:hAnsi="Times New Roman" w:cs="Times New Roman"/>
          <w:sz w:val="28"/>
          <w:szCs w:val="28"/>
        </w:rPr>
        <w:t>администраторами доходов бюджетов муниципальных образований</w:t>
      </w:r>
      <w:bookmarkEnd w:id="3"/>
      <w:r w:rsidR="0022624A" w:rsidRPr="00404439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2">
        <w:r w:rsidR="0022624A" w:rsidRPr="00404439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="0022624A" w:rsidRPr="00404439"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</w:t>
      </w:r>
      <w:r w:rsidR="008E0568" w:rsidRPr="00404439">
        <w:rPr>
          <w:rFonts w:ascii="Times New Roman" w:hAnsi="Times New Roman" w:cs="Times New Roman"/>
          <w:sz w:val="28"/>
          <w:szCs w:val="28"/>
        </w:rPr>
        <w:t> </w:t>
      </w:r>
      <w:r w:rsidR="0022624A" w:rsidRPr="00404439">
        <w:rPr>
          <w:rFonts w:ascii="Times New Roman" w:hAnsi="Times New Roman" w:cs="Times New Roman"/>
          <w:sz w:val="28"/>
          <w:szCs w:val="28"/>
        </w:rPr>
        <w:t>000 рублей.</w:t>
      </w:r>
    </w:p>
    <w:p w:rsidR="00D6524C" w:rsidRPr="00404439" w:rsidRDefault="00D65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439">
        <w:rPr>
          <w:rFonts w:ascii="Times New Roman" w:hAnsi="Times New Roman" w:cs="Times New Roman"/>
          <w:sz w:val="28"/>
          <w:szCs w:val="28"/>
        </w:rPr>
        <w:t xml:space="preserve">4. Контроль за исполнением </w:t>
      </w:r>
      <w:proofErr w:type="gramStart"/>
      <w:r w:rsidRPr="00404439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404439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D6524C" w:rsidRPr="00404439" w:rsidRDefault="00D65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4439">
        <w:rPr>
          <w:rFonts w:ascii="Times New Roman" w:hAnsi="Times New Roman" w:cs="Times New Roman"/>
          <w:sz w:val="28"/>
          <w:szCs w:val="28"/>
        </w:rPr>
        <w:t xml:space="preserve">Глава Погорельского сельсовета </w:t>
      </w: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4439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Н. Г. Сыздыкова</w:t>
      </w: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4C" w:rsidRPr="00404439" w:rsidRDefault="00D6524C" w:rsidP="00D6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4439">
        <w:rPr>
          <w:rFonts w:ascii="Times New Roman" w:hAnsi="Times New Roman" w:cs="Times New Roman"/>
          <w:sz w:val="24"/>
          <w:szCs w:val="24"/>
        </w:rPr>
        <w:t>Пушкарёва Г.В.</w:t>
      </w:r>
    </w:p>
    <w:p w:rsidR="00D6524C" w:rsidRPr="00404439" w:rsidRDefault="00D6524C" w:rsidP="00D6524C">
      <w:pPr>
        <w:spacing w:after="0" w:line="240" w:lineRule="auto"/>
        <w:rPr>
          <w:sz w:val="24"/>
          <w:szCs w:val="24"/>
        </w:rPr>
      </w:pPr>
      <w:r w:rsidRPr="00404439">
        <w:rPr>
          <w:sz w:val="24"/>
          <w:szCs w:val="24"/>
        </w:rPr>
        <w:t>8(383-67)31221</w:t>
      </w:r>
    </w:p>
    <w:p w:rsidR="00D6524C" w:rsidRDefault="00D6524C" w:rsidP="00D65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524C" w:rsidSect="0018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81E"/>
    <w:multiLevelType w:val="hybridMultilevel"/>
    <w:tmpl w:val="0A42FEF4"/>
    <w:lvl w:ilvl="0" w:tplc="EE920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4A"/>
    <w:rsid w:val="000553BF"/>
    <w:rsid w:val="000C1316"/>
    <w:rsid w:val="001829BC"/>
    <w:rsid w:val="0022624A"/>
    <w:rsid w:val="00231D0C"/>
    <w:rsid w:val="00321C60"/>
    <w:rsid w:val="00364C6C"/>
    <w:rsid w:val="003C4496"/>
    <w:rsid w:val="00404439"/>
    <w:rsid w:val="0041667F"/>
    <w:rsid w:val="004335F4"/>
    <w:rsid w:val="00463BC0"/>
    <w:rsid w:val="006D1023"/>
    <w:rsid w:val="00753311"/>
    <w:rsid w:val="007535BE"/>
    <w:rsid w:val="008049BB"/>
    <w:rsid w:val="00852B7F"/>
    <w:rsid w:val="008E0568"/>
    <w:rsid w:val="009863DB"/>
    <w:rsid w:val="00A04347"/>
    <w:rsid w:val="00A1342C"/>
    <w:rsid w:val="00A26EEA"/>
    <w:rsid w:val="00AF23D2"/>
    <w:rsid w:val="00B26A9D"/>
    <w:rsid w:val="00B7512D"/>
    <w:rsid w:val="00B919FF"/>
    <w:rsid w:val="00C72E15"/>
    <w:rsid w:val="00D0468E"/>
    <w:rsid w:val="00D35B83"/>
    <w:rsid w:val="00D541BE"/>
    <w:rsid w:val="00D6524C"/>
    <w:rsid w:val="00DB71FC"/>
    <w:rsid w:val="00EA1A09"/>
    <w:rsid w:val="00EC1019"/>
    <w:rsid w:val="00F67241"/>
    <w:rsid w:val="00F82759"/>
    <w:rsid w:val="00F9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6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E0568"/>
    <w:pPr>
      <w:ind w:left="720"/>
      <w:contextualSpacing/>
    </w:pPr>
  </w:style>
  <w:style w:type="paragraph" w:styleId="a4">
    <w:name w:val="No Spacing"/>
    <w:link w:val="a5"/>
    <w:uiPriority w:val="1"/>
    <w:qFormat/>
    <w:rsid w:val="00D6524C"/>
    <w:pPr>
      <w:spacing w:after="0" w:line="240" w:lineRule="auto"/>
      <w:ind w:right="55" w:firstLine="53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6524C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907&amp;dst=36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907&amp;dst=5888" TargetMode="External"/><Relationship Id="rId12" Type="http://schemas.openxmlformats.org/officeDocument/2006/relationships/hyperlink" Target="https://login.consultant.ru/link/?req=doc&amp;base=LAW&amp;n=4603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907&amp;dst=3618" TargetMode="External"/><Relationship Id="rId11" Type="http://schemas.openxmlformats.org/officeDocument/2006/relationships/hyperlink" Target="https://login.consultant.ru/link/?req=doc&amp;base=LAW&amp;n=4603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2704&amp;dst=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704&amp;dst=19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2913-585D-4DB5-928A-F68C73C0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Бакрасова Изабелла Афанасьевна</dc:creator>
  <cp:lastModifiedBy>Пользователь</cp:lastModifiedBy>
  <cp:revision>4</cp:revision>
  <cp:lastPrinted>2024-01-18T07:14:00Z</cp:lastPrinted>
  <dcterms:created xsi:type="dcterms:W3CDTF">2024-03-26T05:52:00Z</dcterms:created>
  <dcterms:modified xsi:type="dcterms:W3CDTF">2024-03-26T06:09:00Z</dcterms:modified>
</cp:coreProperties>
</file>