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B53C6E">
        <w:rPr>
          <w:rFonts w:ascii="Times New Roman" w:hAnsi="Times New Roman" w:cs="Times New Roman"/>
          <w:i/>
          <w:sz w:val="52"/>
          <w:szCs w:val="52"/>
        </w:rPr>
        <w:t>16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8A11A7" w:rsidRPr="00C17BAE">
        <w:rPr>
          <w:rFonts w:ascii="Times New Roman" w:hAnsi="Times New Roman" w:cs="Times New Roman"/>
          <w:i/>
          <w:sz w:val="52"/>
          <w:szCs w:val="52"/>
        </w:rPr>
        <w:t>5</w:t>
      </w:r>
      <w:r w:rsidR="00B53C6E">
        <w:rPr>
          <w:rFonts w:ascii="Times New Roman" w:hAnsi="Times New Roman" w:cs="Times New Roman"/>
          <w:i/>
          <w:sz w:val="52"/>
          <w:szCs w:val="52"/>
        </w:rPr>
        <w:t>3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B53C6E">
        <w:rPr>
          <w:rFonts w:ascii="Times New Roman" w:hAnsi="Times New Roman" w:cs="Times New Roman"/>
          <w:i/>
          <w:sz w:val="52"/>
          <w:szCs w:val="52"/>
        </w:rPr>
        <w:t>03.03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8A11A7" w:rsidRDefault="008B288A" w:rsidP="008B288A">
      <w:pPr>
        <w:rPr>
          <w:rFonts w:ascii="Arial" w:hAnsi="Arial" w:cs="Arial"/>
          <w:sz w:val="24"/>
          <w:szCs w:val="24"/>
          <w:lang w:val="ru-RU" w:eastAsia="ru-RU"/>
        </w:rPr>
      </w:pPr>
    </w:p>
    <w:p w:rsidR="00B53C6E" w:rsidRPr="00B53C6E" w:rsidRDefault="00B53C6E" w:rsidP="00B53C6E">
      <w:pPr>
        <w:keepNext/>
        <w:jc w:val="center"/>
        <w:outlineLvl w:val="2"/>
        <w:rPr>
          <w:b/>
          <w:sz w:val="28"/>
          <w:szCs w:val="28"/>
          <w:lang w:val="ru-RU"/>
        </w:rPr>
      </w:pPr>
      <w:bookmarkStart w:id="0" w:name="_GoBack"/>
      <w:bookmarkEnd w:id="0"/>
      <w:r w:rsidRPr="00B53C6E">
        <w:rPr>
          <w:b/>
          <w:sz w:val="28"/>
          <w:szCs w:val="28"/>
          <w:lang w:val="ru-RU"/>
        </w:rPr>
        <w:t>АДМИНИСТРАЦИЯ</w:t>
      </w:r>
    </w:p>
    <w:p w:rsidR="00B53C6E" w:rsidRPr="00B53C6E" w:rsidRDefault="00B53C6E" w:rsidP="00B53C6E">
      <w:pPr>
        <w:keepNext/>
        <w:jc w:val="center"/>
        <w:outlineLvl w:val="2"/>
        <w:rPr>
          <w:b/>
          <w:sz w:val="28"/>
          <w:szCs w:val="28"/>
          <w:lang w:val="ru-RU"/>
        </w:rPr>
      </w:pPr>
      <w:r w:rsidRPr="00B53C6E">
        <w:rPr>
          <w:b/>
          <w:sz w:val="28"/>
          <w:szCs w:val="28"/>
          <w:lang w:val="ru-RU"/>
        </w:rPr>
        <w:t xml:space="preserve">ПОГОРЕЛЬСКОГО СЕЛЬСОВЕТА </w:t>
      </w:r>
    </w:p>
    <w:p w:rsidR="00B53C6E" w:rsidRPr="00B53C6E" w:rsidRDefault="00B53C6E" w:rsidP="00B53C6E">
      <w:pPr>
        <w:keepNext/>
        <w:jc w:val="center"/>
        <w:outlineLvl w:val="2"/>
        <w:rPr>
          <w:b/>
          <w:sz w:val="28"/>
          <w:szCs w:val="28"/>
          <w:lang w:val="ru-RU"/>
        </w:rPr>
      </w:pPr>
      <w:r w:rsidRPr="00B53C6E">
        <w:rPr>
          <w:b/>
          <w:sz w:val="28"/>
          <w:szCs w:val="28"/>
          <w:lang w:val="ru-RU"/>
        </w:rPr>
        <w:t xml:space="preserve">ЧАНОВСКОГО РАЙОНА </w:t>
      </w:r>
    </w:p>
    <w:p w:rsidR="00B53C6E" w:rsidRPr="00B53C6E" w:rsidRDefault="00B53C6E" w:rsidP="00B53C6E">
      <w:pPr>
        <w:keepNext/>
        <w:jc w:val="center"/>
        <w:outlineLvl w:val="2"/>
        <w:rPr>
          <w:b/>
          <w:sz w:val="28"/>
          <w:szCs w:val="28"/>
          <w:lang w:val="ru-RU"/>
        </w:rPr>
      </w:pPr>
      <w:r w:rsidRPr="00B53C6E">
        <w:rPr>
          <w:b/>
          <w:sz w:val="28"/>
          <w:szCs w:val="28"/>
          <w:lang w:val="ru-RU"/>
        </w:rPr>
        <w:t>НОВОСИБИРСКОЙ ОБЛАСТИ</w:t>
      </w:r>
    </w:p>
    <w:p w:rsidR="00B53C6E" w:rsidRPr="00B53C6E" w:rsidRDefault="00B53C6E" w:rsidP="00B53C6E">
      <w:pPr>
        <w:keepNext/>
        <w:jc w:val="center"/>
        <w:outlineLvl w:val="2"/>
        <w:rPr>
          <w:b/>
          <w:sz w:val="28"/>
          <w:szCs w:val="28"/>
          <w:lang w:val="ru-RU"/>
        </w:rPr>
      </w:pPr>
    </w:p>
    <w:p w:rsidR="00B53C6E" w:rsidRPr="00B53C6E" w:rsidRDefault="00B53C6E" w:rsidP="00B53C6E">
      <w:pPr>
        <w:keepNext/>
        <w:jc w:val="center"/>
        <w:outlineLvl w:val="2"/>
        <w:rPr>
          <w:b/>
          <w:caps/>
          <w:sz w:val="28"/>
          <w:szCs w:val="28"/>
          <w:lang w:val="ru-RU" w:eastAsia="ar-SA"/>
        </w:rPr>
      </w:pPr>
      <w:r w:rsidRPr="00B53C6E">
        <w:rPr>
          <w:b/>
          <w:caps/>
          <w:sz w:val="28"/>
          <w:szCs w:val="28"/>
          <w:lang w:val="ru-RU" w:eastAsia="ar-SA"/>
        </w:rPr>
        <w:t>ПОСТАНОВЛЕНИЕ</w:t>
      </w:r>
    </w:p>
    <w:p w:rsidR="00B53C6E" w:rsidRDefault="00B53C6E" w:rsidP="00B53C6E">
      <w:pPr>
        <w:pStyle w:val="a3"/>
        <w:rPr>
          <w:lang w:eastAsia="ar-SA"/>
        </w:rPr>
      </w:pPr>
    </w:p>
    <w:p w:rsidR="00B53C6E" w:rsidRPr="00B53C6E" w:rsidRDefault="00B53C6E" w:rsidP="00B53C6E">
      <w:pPr>
        <w:suppressAutoHyphens/>
        <w:jc w:val="center"/>
        <w:rPr>
          <w:sz w:val="28"/>
          <w:szCs w:val="28"/>
          <w:lang w:val="ru-RU" w:eastAsia="ar-SA"/>
        </w:rPr>
      </w:pPr>
      <w:r w:rsidRPr="00B53C6E">
        <w:rPr>
          <w:sz w:val="28"/>
          <w:szCs w:val="28"/>
          <w:lang w:val="ru-RU" w:eastAsia="ar-SA"/>
        </w:rPr>
        <w:t>10.02.2025  №6-па</w:t>
      </w:r>
    </w:p>
    <w:p w:rsidR="00B53C6E" w:rsidRPr="00B53C6E" w:rsidRDefault="00B53C6E" w:rsidP="00B53C6E">
      <w:pPr>
        <w:suppressAutoHyphens/>
        <w:jc w:val="center"/>
        <w:rPr>
          <w:sz w:val="28"/>
          <w:szCs w:val="28"/>
          <w:lang w:val="ru-RU" w:eastAsia="ar-SA"/>
        </w:rPr>
      </w:pPr>
    </w:p>
    <w:p w:rsidR="00B53C6E" w:rsidRPr="00C56A16" w:rsidRDefault="00B53C6E" w:rsidP="00B53C6E">
      <w:pPr>
        <w:pStyle w:val="a3"/>
        <w:jc w:val="center"/>
        <w:rPr>
          <w:sz w:val="28"/>
          <w:szCs w:val="28"/>
        </w:rPr>
      </w:pPr>
    </w:p>
    <w:p w:rsidR="00B53C6E" w:rsidRPr="00B53C6E" w:rsidRDefault="00B53C6E" w:rsidP="00B53C6E">
      <w:pPr>
        <w:jc w:val="center"/>
        <w:rPr>
          <w:color w:val="000000"/>
          <w:kern w:val="2"/>
          <w:sz w:val="28"/>
          <w:szCs w:val="26"/>
          <w:lang w:val="ru-RU"/>
        </w:rPr>
      </w:pPr>
      <w:r w:rsidRPr="00B53C6E">
        <w:rPr>
          <w:color w:val="000000"/>
          <w:kern w:val="2"/>
          <w:sz w:val="28"/>
          <w:szCs w:val="26"/>
          <w:lang w:val="ru-RU"/>
        </w:rPr>
        <w:t>Положение о порядке  ведения реестра муниципального имущества, находящегося в собственности администрации Погорельского сельсовета Чановского района Новосибирской области»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  </w:t>
      </w:r>
      <w:r w:rsidRPr="00B53C6E">
        <w:rPr>
          <w:sz w:val="28"/>
          <w:szCs w:val="28"/>
          <w:lang w:val="ru-RU"/>
        </w:rPr>
        <w:tab/>
      </w:r>
    </w:p>
    <w:p w:rsidR="00B53C6E" w:rsidRDefault="00B53C6E" w:rsidP="00B53C6E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</w:t>
      </w:r>
      <w:r w:rsidRPr="00121FBD">
        <w:rPr>
          <w:sz w:val="28"/>
          <w:szCs w:val="28"/>
        </w:rPr>
        <w:t xml:space="preserve"> администрация </w:t>
      </w:r>
      <w:r>
        <w:rPr>
          <w:color w:val="000000"/>
          <w:kern w:val="2"/>
          <w:sz w:val="28"/>
          <w:szCs w:val="26"/>
          <w:lang w:eastAsia="en-US"/>
        </w:rPr>
        <w:t>Погорельского</w:t>
      </w:r>
      <w:r w:rsidRPr="00121FBD">
        <w:rPr>
          <w:sz w:val="28"/>
          <w:szCs w:val="28"/>
        </w:rPr>
        <w:t xml:space="preserve"> сельсовета Чановского района Новосибирской области ПОСТАНОВЛЯЕТ</w:t>
      </w:r>
      <w:r>
        <w:rPr>
          <w:sz w:val="28"/>
          <w:szCs w:val="28"/>
        </w:rPr>
        <w:t>:</w:t>
      </w:r>
    </w:p>
    <w:p w:rsidR="00B53C6E" w:rsidRDefault="00B53C6E" w:rsidP="00B53C6E">
      <w:pPr>
        <w:pStyle w:val="a3"/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1. </w:t>
      </w:r>
      <w:r w:rsidRPr="00E45EE5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 о порядке</w:t>
      </w:r>
      <w:r w:rsidRPr="00E45EE5">
        <w:rPr>
          <w:sz w:val="28"/>
          <w:szCs w:val="28"/>
        </w:rPr>
        <w:t xml:space="preserve"> ведения реестра муниципального имущества, находящегося в собственности </w:t>
      </w:r>
      <w:r w:rsidRPr="00E45EE5">
        <w:rPr>
          <w:color w:val="000000"/>
          <w:kern w:val="2"/>
          <w:sz w:val="28"/>
          <w:szCs w:val="28"/>
          <w:lang w:eastAsia="en-US"/>
        </w:rPr>
        <w:t xml:space="preserve">администрации </w:t>
      </w:r>
      <w:r>
        <w:rPr>
          <w:color w:val="000000"/>
          <w:kern w:val="2"/>
          <w:sz w:val="28"/>
          <w:szCs w:val="26"/>
          <w:lang w:eastAsia="en-US"/>
        </w:rPr>
        <w:t>Погорельского</w:t>
      </w:r>
      <w:r w:rsidRPr="00E45EE5">
        <w:rPr>
          <w:color w:val="000000"/>
          <w:kern w:val="2"/>
          <w:sz w:val="28"/>
          <w:szCs w:val="28"/>
          <w:lang w:eastAsia="en-US"/>
        </w:rPr>
        <w:t xml:space="preserve"> сельсовета Чановского района Новосибирской области» </w:t>
      </w:r>
      <w:r w:rsidRPr="00E45EE5">
        <w:rPr>
          <w:sz w:val="28"/>
          <w:szCs w:val="28"/>
        </w:rPr>
        <w:t>согласно приложению № 1.</w:t>
      </w:r>
    </w:p>
    <w:p w:rsidR="00B53C6E" w:rsidRPr="00377672" w:rsidRDefault="00B53C6E" w:rsidP="00B53C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A92C31">
        <w:rPr>
          <w:sz w:val="28"/>
          <w:szCs w:val="28"/>
        </w:rPr>
        <w:t xml:space="preserve">Опубликовать настоящее постановление в </w:t>
      </w:r>
      <w:r>
        <w:rPr>
          <w:sz w:val="28"/>
          <w:szCs w:val="28"/>
        </w:rPr>
        <w:t>«И</w:t>
      </w:r>
      <w:r w:rsidRPr="00A92C31">
        <w:rPr>
          <w:sz w:val="28"/>
          <w:szCs w:val="28"/>
        </w:rPr>
        <w:t>нформационном бюллетене</w:t>
      </w:r>
      <w:r>
        <w:rPr>
          <w:sz w:val="28"/>
          <w:szCs w:val="28"/>
        </w:rPr>
        <w:t>»</w:t>
      </w:r>
      <w:r w:rsidRPr="00A92C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органа местного самоуправления</w:t>
      </w:r>
      <w:r w:rsidRPr="00A92C31">
        <w:rPr>
          <w:sz w:val="28"/>
          <w:szCs w:val="28"/>
        </w:rPr>
        <w:t xml:space="preserve"> и на официальном сайте администрации </w:t>
      </w:r>
      <w:r>
        <w:rPr>
          <w:color w:val="000000"/>
          <w:kern w:val="2"/>
          <w:sz w:val="28"/>
          <w:szCs w:val="26"/>
          <w:lang w:eastAsia="en-US"/>
        </w:rPr>
        <w:t>Погорельского</w:t>
      </w:r>
      <w:r w:rsidRPr="00A92C31">
        <w:rPr>
          <w:bCs/>
          <w:kern w:val="36"/>
          <w:sz w:val="28"/>
          <w:szCs w:val="28"/>
        </w:rPr>
        <w:t xml:space="preserve"> сельсовета Чановского района Новосибирской области</w:t>
      </w:r>
      <w:r w:rsidRPr="00A92C31">
        <w:rPr>
          <w:sz w:val="28"/>
          <w:szCs w:val="28"/>
        </w:rPr>
        <w:t>.</w:t>
      </w:r>
    </w:p>
    <w:p w:rsidR="00B53C6E" w:rsidRDefault="00B53C6E" w:rsidP="00B53C6E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</w:t>
      </w:r>
      <w:r w:rsidRPr="00377672">
        <w:rPr>
          <w:sz w:val="28"/>
          <w:szCs w:val="28"/>
        </w:rPr>
        <w:t xml:space="preserve">. </w:t>
      </w:r>
      <w:proofErr w:type="gramStart"/>
      <w:r w:rsidRPr="00377672">
        <w:rPr>
          <w:sz w:val="28"/>
          <w:szCs w:val="28"/>
        </w:rPr>
        <w:t>Контроль за</w:t>
      </w:r>
      <w:proofErr w:type="gramEnd"/>
      <w:r w:rsidRPr="00377672">
        <w:rPr>
          <w:sz w:val="28"/>
          <w:szCs w:val="28"/>
        </w:rPr>
        <w:t xml:space="preserve"> исполнением настоящего постановления оставляю за собой</w:t>
      </w:r>
      <w:r>
        <w:rPr>
          <w:sz w:val="28"/>
          <w:szCs w:val="28"/>
        </w:rPr>
        <w:t>.</w:t>
      </w:r>
    </w:p>
    <w:p w:rsidR="00B53C6E" w:rsidRDefault="00B53C6E" w:rsidP="00B53C6E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B53C6E" w:rsidRDefault="00B53C6E" w:rsidP="00B53C6E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B53C6E" w:rsidRDefault="00B53C6E" w:rsidP="00B53C6E">
      <w:pPr>
        <w:pStyle w:val="a3"/>
        <w:ind w:firstLine="708"/>
        <w:jc w:val="both"/>
        <w:rPr>
          <w:color w:val="000000"/>
          <w:sz w:val="28"/>
          <w:szCs w:val="28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И.о главы </w:t>
      </w:r>
      <w:r w:rsidRPr="00B53C6E">
        <w:rPr>
          <w:color w:val="000000"/>
          <w:kern w:val="2"/>
          <w:sz w:val="28"/>
          <w:szCs w:val="26"/>
          <w:lang w:val="ru-RU"/>
        </w:rPr>
        <w:t>Погорельского</w:t>
      </w:r>
      <w:r w:rsidRPr="00B53C6E">
        <w:rPr>
          <w:sz w:val="28"/>
          <w:szCs w:val="28"/>
          <w:lang w:val="ru-RU"/>
        </w:rPr>
        <w:t xml:space="preserve"> сельсовета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lastRenderedPageBreak/>
        <w:t xml:space="preserve">Чановского района 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>Новосибирской области                                                                 Г.В.Пушкарёва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lang w:val="ru-RU"/>
        </w:rPr>
      </w:pPr>
    </w:p>
    <w:p w:rsidR="00B53C6E" w:rsidRPr="00B53C6E" w:rsidRDefault="00B53C6E" w:rsidP="00B53C6E">
      <w:pPr>
        <w:rPr>
          <w:lang w:val="ru-RU"/>
        </w:rPr>
      </w:pPr>
    </w:p>
    <w:p w:rsidR="00B53C6E" w:rsidRPr="00B53C6E" w:rsidRDefault="00B53C6E" w:rsidP="00B53C6E">
      <w:pPr>
        <w:rPr>
          <w:lang w:val="ru-RU"/>
        </w:rPr>
      </w:pPr>
    </w:p>
    <w:p w:rsidR="00B53C6E" w:rsidRPr="00B53C6E" w:rsidRDefault="00B53C6E" w:rsidP="00B53C6E">
      <w:pPr>
        <w:rPr>
          <w:lang w:val="ru-RU"/>
        </w:rPr>
      </w:pPr>
      <w:r w:rsidRPr="00B53C6E">
        <w:rPr>
          <w:lang w:val="ru-RU"/>
        </w:rPr>
        <w:t>Г.В.Пушкарёва</w:t>
      </w:r>
    </w:p>
    <w:p w:rsidR="00B53C6E" w:rsidRPr="00B53C6E" w:rsidRDefault="00B53C6E" w:rsidP="00B53C6E">
      <w:pPr>
        <w:rPr>
          <w:lang w:val="ru-RU"/>
        </w:rPr>
      </w:pPr>
      <w:r w:rsidRPr="00B53C6E">
        <w:rPr>
          <w:lang w:val="ru-RU"/>
        </w:rPr>
        <w:t>31-221</w:t>
      </w:r>
    </w:p>
    <w:p w:rsidR="00B53C6E" w:rsidRPr="00B53C6E" w:rsidRDefault="00B53C6E" w:rsidP="00B53C6E">
      <w:pPr>
        <w:rPr>
          <w:lang w:val="ru-RU"/>
        </w:rPr>
      </w:pPr>
    </w:p>
    <w:p w:rsidR="00B53C6E" w:rsidRPr="00B53C6E" w:rsidRDefault="00B53C6E" w:rsidP="00B53C6E">
      <w:pPr>
        <w:rPr>
          <w:sz w:val="20"/>
          <w:lang w:val="ru-RU"/>
        </w:rPr>
      </w:pPr>
    </w:p>
    <w:p w:rsidR="00B53C6E" w:rsidRPr="00B53C6E" w:rsidRDefault="00B53C6E" w:rsidP="00B53C6E">
      <w:pPr>
        <w:adjustRightInd w:val="0"/>
        <w:jc w:val="right"/>
        <w:rPr>
          <w:bCs/>
          <w:sz w:val="26"/>
          <w:szCs w:val="26"/>
          <w:lang w:val="ru-RU"/>
        </w:rPr>
      </w:pPr>
      <w:r w:rsidRPr="00B53C6E">
        <w:rPr>
          <w:szCs w:val="28"/>
          <w:lang w:val="ru-RU"/>
        </w:rPr>
        <w:t xml:space="preserve">     </w:t>
      </w:r>
      <w:r w:rsidRPr="00B53C6E">
        <w:rPr>
          <w:bCs/>
          <w:sz w:val="26"/>
          <w:szCs w:val="26"/>
          <w:lang w:val="ru-RU"/>
        </w:rPr>
        <w:t>Приложение № 1</w:t>
      </w:r>
    </w:p>
    <w:p w:rsidR="00B53C6E" w:rsidRPr="00B53C6E" w:rsidRDefault="00B53C6E" w:rsidP="00B53C6E">
      <w:pPr>
        <w:adjustRightInd w:val="0"/>
        <w:jc w:val="right"/>
        <w:rPr>
          <w:bCs/>
          <w:sz w:val="26"/>
          <w:szCs w:val="26"/>
          <w:lang w:val="ru-RU"/>
        </w:rPr>
      </w:pPr>
      <w:r w:rsidRPr="00B53C6E">
        <w:rPr>
          <w:bCs/>
          <w:sz w:val="26"/>
          <w:szCs w:val="26"/>
          <w:lang w:val="ru-RU"/>
        </w:rPr>
        <w:t>к постановлению администрации</w:t>
      </w:r>
    </w:p>
    <w:p w:rsidR="00B53C6E" w:rsidRPr="00B53C6E" w:rsidRDefault="00B53C6E" w:rsidP="00B53C6E">
      <w:pPr>
        <w:adjustRightInd w:val="0"/>
        <w:jc w:val="right"/>
        <w:rPr>
          <w:bCs/>
          <w:sz w:val="26"/>
          <w:szCs w:val="26"/>
          <w:lang w:val="ru-RU"/>
        </w:rPr>
      </w:pPr>
      <w:r w:rsidRPr="00B53C6E">
        <w:rPr>
          <w:bCs/>
          <w:sz w:val="26"/>
          <w:szCs w:val="26"/>
          <w:lang w:val="ru-RU"/>
        </w:rPr>
        <w:t xml:space="preserve">Погорельского сельсовета </w:t>
      </w:r>
    </w:p>
    <w:p w:rsidR="00B53C6E" w:rsidRPr="00B53C6E" w:rsidRDefault="00B53C6E" w:rsidP="00B53C6E">
      <w:pPr>
        <w:adjustRightInd w:val="0"/>
        <w:jc w:val="right"/>
        <w:rPr>
          <w:bCs/>
          <w:sz w:val="26"/>
          <w:szCs w:val="26"/>
          <w:lang w:val="ru-RU"/>
        </w:rPr>
      </w:pPr>
      <w:r w:rsidRPr="00B53C6E">
        <w:rPr>
          <w:bCs/>
          <w:sz w:val="26"/>
          <w:szCs w:val="26"/>
          <w:lang w:val="ru-RU"/>
        </w:rPr>
        <w:t xml:space="preserve">Чановского района </w:t>
      </w:r>
    </w:p>
    <w:p w:rsidR="00B53C6E" w:rsidRPr="00B53C6E" w:rsidRDefault="00B53C6E" w:rsidP="00B53C6E">
      <w:pPr>
        <w:adjustRightInd w:val="0"/>
        <w:jc w:val="right"/>
        <w:rPr>
          <w:bCs/>
          <w:sz w:val="26"/>
          <w:szCs w:val="26"/>
          <w:lang w:val="ru-RU"/>
        </w:rPr>
      </w:pPr>
      <w:r w:rsidRPr="00B53C6E">
        <w:rPr>
          <w:bCs/>
          <w:sz w:val="26"/>
          <w:szCs w:val="26"/>
          <w:lang w:val="ru-RU"/>
        </w:rPr>
        <w:t>Новосибирской области</w:t>
      </w:r>
    </w:p>
    <w:p w:rsidR="00B53C6E" w:rsidRPr="00B53C6E" w:rsidRDefault="00B53C6E" w:rsidP="00B53C6E">
      <w:pPr>
        <w:adjustRightInd w:val="0"/>
        <w:jc w:val="right"/>
        <w:rPr>
          <w:bCs/>
          <w:sz w:val="26"/>
          <w:szCs w:val="26"/>
          <w:lang w:val="ru-RU"/>
        </w:rPr>
      </w:pPr>
      <w:r w:rsidRPr="00B53C6E">
        <w:rPr>
          <w:bCs/>
          <w:sz w:val="26"/>
          <w:szCs w:val="26"/>
          <w:lang w:val="ru-RU"/>
        </w:rPr>
        <w:t>от 10.02.2025 №6-па</w:t>
      </w:r>
    </w:p>
    <w:p w:rsidR="00B53C6E" w:rsidRPr="00B53C6E" w:rsidRDefault="00B53C6E" w:rsidP="00B53C6E">
      <w:pPr>
        <w:rPr>
          <w:szCs w:val="28"/>
          <w:lang w:val="ru-RU"/>
        </w:rPr>
      </w:pPr>
    </w:p>
    <w:p w:rsidR="00B53C6E" w:rsidRDefault="00B53C6E" w:rsidP="00B53C6E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Положение о порядке</w:t>
      </w:r>
    </w:p>
    <w:p w:rsidR="00B53C6E" w:rsidRDefault="00B53C6E" w:rsidP="00B53C6E">
      <w:pPr>
        <w:pStyle w:val="a3"/>
        <w:ind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ведения органами местного самоуправления реестров муниципального имущества</w:t>
      </w:r>
    </w:p>
    <w:p w:rsidR="00B53C6E" w:rsidRDefault="00B53C6E" w:rsidP="00B53C6E">
      <w:pPr>
        <w:pStyle w:val="a3"/>
        <w:ind w:firstLine="720"/>
        <w:jc w:val="center"/>
        <w:rPr>
          <w:b/>
          <w:sz w:val="32"/>
          <w:szCs w:val="32"/>
        </w:rPr>
      </w:pP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I. Общие положения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Положение устанавливает правила ведения органами местного самоуправления реестров муниципального имущества (далее - реестр), в том числе состав подлежащего учету муниципального имущества и порядок его учета, состав сведений, подлежащих отражению в реестрах, а также порядок предоставления содержащейся в реестрах информации о муниципальном имуществе.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Объектом учета муниципального имущества (далее - объект учета) является следующее муниципальное имущество: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>
        <w:rPr>
          <w:sz w:val="28"/>
          <w:szCs w:val="28"/>
        </w:rPr>
        <w:t>машино-места</w:t>
      </w:r>
      <w:proofErr w:type="spellEnd"/>
      <w:r>
        <w:rPr>
          <w:sz w:val="28"/>
          <w:szCs w:val="28"/>
        </w:rPr>
        <w:t xml:space="preserve"> и подлежащие государственной регистрации воздушные и морские суда, суда внутреннего плавания либо иное имущество, отнесенное законом к недвижимым вещам);</w:t>
      </w:r>
      <w:proofErr w:type="gramEnd"/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движимые вещи (в том числе документарные ценные бумаги (акции) либо иное не относящееся к недвижимым вещам имущество, стоимость которого превышает размер, определенный решениями представительных органов соответствующих муниципальных образований;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иное имущество (в том числе бездокументарные ценные бумаги), не относящееся к недвижимым и движимым вещам, стоимость которого превышает размер, определенный решениями представительных органов соответствующих муниципальных образований.</w:t>
      </w:r>
    </w:p>
    <w:p w:rsidR="00B53C6E" w:rsidRPr="00E45EE5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45EE5">
        <w:rPr>
          <w:sz w:val="28"/>
          <w:szCs w:val="28"/>
        </w:rPr>
        <w:t>Учет находящихся в муниципальной собственности природных ресурсов (объектов), драгоценных металлов и драгоценных камней, музейных предметов и музейных коллекций, а также средств местных бюджетов регулируется законодательством о природных ресурсах, драгоценных металлах и драгоценных камнях, Музейном фонде Российской Федерации и музеях в Российской Федерации и бюджетным законодательством Российской Федерации.</w:t>
      </w:r>
    </w:p>
    <w:p w:rsidR="00B53C6E" w:rsidRPr="00E45EE5" w:rsidRDefault="00B53C6E" w:rsidP="00B53C6E">
      <w:pPr>
        <w:pStyle w:val="a3"/>
        <w:ind w:firstLine="720"/>
        <w:jc w:val="both"/>
        <w:rPr>
          <w:sz w:val="28"/>
          <w:szCs w:val="28"/>
        </w:rPr>
      </w:pPr>
      <w:r w:rsidRPr="00E45EE5">
        <w:rPr>
          <w:sz w:val="28"/>
          <w:szCs w:val="28"/>
        </w:rPr>
        <w:t>4. Учет муниципального имущества, сведения об объектах и (или) о количестве объектов которого составляют государственную тайну, осуществляется муниципальным органом, в распоряжении которого находятся сведения, отнесенные в соответствии со статьей 9 Закона Российской Федерации от 21 июля 1993 г. № 5485-1 "О государственной тайне" к государственной тайне, самостоятельно.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Ведение реестров осуществляется уполномоченными органами местного самоуправления соответствующих муниципальных образований (далее - уполномоченный орган).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Документом, подтверждающим факт учета муниципального имущества в реестре, является выписка из реестра,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Рекомендуемый образец выписки из реестра приведен в </w:t>
      </w:r>
      <w:hyperlink r:id="rId8" w:anchor="11000" w:history="1">
        <w:r>
          <w:rPr>
            <w:rStyle w:val="af2"/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настоящему Положению.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8. Реестры ведутся на бумажных и (или) электронных носителях.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</w:t>
      </w:r>
      <w:r>
        <w:rPr>
          <w:sz w:val="28"/>
          <w:szCs w:val="28"/>
        </w:rPr>
        <w:lastRenderedPageBreak/>
        <w:t>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>
        <w:rPr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Неотъемлемой частью реестра являются: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документы, подтверждающие сведения, включаемые в реестр (далее - подтверждающие документы);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иные документы, предусмотренные правовыми актами органов местного самоуправления.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11. 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Сведения, содержащиеся в реестре, хранятся в соответствии с Федеральным законом от 22 октября 2004 г. № 125-ФЗ "Об архивном деле в Российской Федерации".</w:t>
      </w: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II. Состав сведений, подлежащих отражению в реестре</w:t>
      </w: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Реестр состоит из 3 разделов. </w:t>
      </w:r>
      <w:proofErr w:type="gramStart"/>
      <w:r>
        <w:rPr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>
        <w:rPr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13. В раздел 1 вносятся сведения о недвижимом имуществе.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земельного участка;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адрес (местоположение) земельного участка (с указанием кода Общероссийского классификатора территорий муниципальных образований (далее - ОКТМО);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земельного участка (с датой присвоения);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>
        <w:rPr>
          <w:sz w:val="28"/>
          <w:szCs w:val="28"/>
        </w:rPr>
        <w:t xml:space="preserve"> (месту пребывания) (для физических лиц) (с указанием кода ОКТМО) (далее - сведения о правообладателе);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стоимости земельного участка;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произведенном улучшении земельного участка;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</w:t>
      </w:r>
      <w:proofErr w:type="gramEnd"/>
      <w:r>
        <w:rPr>
          <w:sz w:val="28"/>
          <w:szCs w:val="28"/>
        </w:rPr>
        <w:t>) (далее 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1.2 раздела 1 реестра вносятся сведения о зданиях, сооружениях, объектах незавершенного строительства, единых недвижимых комплексах и иных объектах, отнесенных законом к недвижимости,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объекта учета (с указанием кода ОКТМО);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объекта учета (с датой присвоения);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земельном участке, на котором расположен объект учета (кадастровый номер, форма собственности, площадь);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инвентарный номер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стоимости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>
        <w:rPr>
          <w:sz w:val="28"/>
          <w:szCs w:val="28"/>
        </w:rPr>
        <w:t>машино-местах</w:t>
      </w:r>
      <w:proofErr w:type="spellEnd"/>
      <w:r>
        <w:rPr>
          <w:sz w:val="28"/>
          <w:szCs w:val="28"/>
        </w:rPr>
        <w:t xml:space="preserve"> и иных объектах, отнесенных законом к недвижимости,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адрес (местоположение) объекта учета (с указанием кода ОКТМО);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кадастровый номер объекта учета (с датой присвоения);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здании, сооружении, в состав которого входит объект учета (кадастровый номер, форма собственности);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инвентарный номер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 стоимости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изменениях объекта учета (произведенных достройках, капитальном ремонте, реконструкции, модернизации, сносе);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1.4 раздела 1 реестра вносятся сведения о воздушных и морских судах, судах внутреннего плавания,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назначение объекта учета;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порт (место) регистрации и (или) место (аэродром) базирования (с указанием кода ОКТМО);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регистрационный номер (с датой присвоения);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основных характеристиках судна, в том числе: год и место постройки судна, инвентарный номер, серийный (заводской) номер, идентификационный номер судна и место строительства (для строящихся судов);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стоимости судна;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</w:t>
      </w:r>
      <w:proofErr w:type="gramStart"/>
      <w:r>
        <w:rPr>
          <w:sz w:val="28"/>
          <w:szCs w:val="28"/>
        </w:rPr>
        <w:t>произведенных</w:t>
      </w:r>
      <w:proofErr w:type="gramEnd"/>
      <w:r>
        <w:rPr>
          <w:sz w:val="28"/>
          <w:szCs w:val="28"/>
        </w:rPr>
        <w:t xml:space="preserve"> ремонте, модернизации судна;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судна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 2 вносятся сведения о движимом и ином имуществе.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2.1 раздела 2 реестра вносятся сведения об акциях,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доля (вклад) в уставном (складочном) капитале хозяйственного общества, товарищества в процентах;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движимого имущества (иного имущества);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объекте учета, в том числе: марка, модель, год выпуска, инвентарный номер;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стоимости;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размер доли в праве общей долевой собственности на объекты недвижимого и (или) движимого имущества;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стоимости доли;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ОКТМО);</w:t>
      </w:r>
      <w:proofErr w:type="gramEnd"/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лице, в пользу которого установлены ограничения (обременения);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правообладателях;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реестровый номер объектов учета, принадлежащих на соответствующем вещном праве;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реестровый номер объектов учета, вещные права на которые ограничены (обременены) в пользу правообладателя;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сведения (при необходимости).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14. 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III. Порядок учета муниципального имущества</w:t>
      </w: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proofErr w:type="gramStart"/>
      <w:r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sz w:val="28"/>
          <w:szCs w:val="28"/>
        </w:rPr>
        <w:t>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proofErr w:type="gramStart"/>
      <w:r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</w:t>
      </w:r>
      <w:proofErr w:type="gramEnd"/>
      <w:r>
        <w:rPr>
          <w:sz w:val="28"/>
          <w:szCs w:val="28"/>
        </w:rPr>
        <w:t>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 </w:t>
      </w:r>
      <w:proofErr w:type="gramStart"/>
      <w:r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>
        <w:rPr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изменения касаются сведений о нескольких объектах учета, то правообладатель направляет заявление и документы, указанные в </w:t>
      </w:r>
      <w:hyperlink r:id="rId9" w:anchor="1017" w:history="1">
        <w:r>
          <w:rPr>
            <w:rStyle w:val="af2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в отношении каждого объекта учета.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</w:t>
      </w:r>
      <w:r>
        <w:rPr>
          <w:sz w:val="28"/>
          <w:szCs w:val="28"/>
        </w:rPr>
        <w:lastRenderedPageBreak/>
        <w:t>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r:id="rId10" w:anchor="1018" w:history="1">
        <w:r>
          <w:rPr>
            <w:rStyle w:val="af2"/>
            <w:sz w:val="28"/>
            <w:szCs w:val="28"/>
          </w:rPr>
          <w:t>абзаце первом</w:t>
        </w:r>
      </w:hyperlink>
      <w:r>
        <w:rPr>
          <w:sz w:val="28"/>
          <w:szCs w:val="28"/>
        </w:rPr>
        <w:t xml:space="preserve"> настоящего пункта, в отношении каждого объекта учета.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proofErr w:type="gramStart"/>
      <w:r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>
        <w:rPr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Сведения об объекте учета, заявления и документы, указанные в </w:t>
      </w:r>
      <w:hyperlink r:id="rId11" w:anchor="1015" w:history="1">
        <w:r>
          <w:rPr>
            <w:rStyle w:val="af2"/>
            <w:sz w:val="28"/>
            <w:szCs w:val="28"/>
          </w:rPr>
          <w:t>пунктах 15 - 18</w:t>
        </w:r>
      </w:hyperlink>
      <w:r>
        <w:rPr>
          <w:sz w:val="28"/>
          <w:szCs w:val="28"/>
        </w:rPr>
        <w:t xml:space="preserve">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>
        <w:rPr>
          <w:sz w:val="28"/>
          <w:szCs w:val="28"/>
        </w:rPr>
        <w:t>подписи</w:t>
      </w:r>
      <w:proofErr w:type="gramEnd"/>
      <w:r>
        <w:rPr>
          <w:sz w:val="28"/>
          <w:szCs w:val="28"/>
        </w:rPr>
        <w:t xml:space="preserve"> уполномоченным должностным лицом правообладателя.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 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>
        <w:rPr>
          <w:sz w:val="28"/>
          <w:szCs w:val="28"/>
        </w:rPr>
        <w:t>о</w:t>
      </w:r>
      <w:proofErr w:type="gramEnd"/>
      <w:r>
        <w:rPr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22. 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установлены</w:t>
      </w:r>
      <w:proofErr w:type="gramEnd"/>
      <w:r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принятия уполномоченным органом решения, предусмотренного </w:t>
      </w:r>
      <w:hyperlink r:id="rId12" w:anchor="1223" w:history="1">
        <w:r>
          <w:rPr>
            <w:rStyle w:val="af2"/>
            <w:sz w:val="28"/>
            <w:szCs w:val="28"/>
          </w:rPr>
          <w:t>подпунктом "в"</w:t>
        </w:r>
      </w:hyperlink>
      <w:r>
        <w:rPr>
          <w:sz w:val="28"/>
          <w:szCs w:val="28"/>
        </w:rPr>
        <w:t xml:space="preserve">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 </w:t>
      </w:r>
      <w:proofErr w:type="gramStart"/>
      <w:r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proofErr w:type="gramStart"/>
      <w:r>
        <w:rPr>
          <w:sz w:val="28"/>
          <w:szCs w:val="28"/>
        </w:rPr>
        <w:t xml:space="preserve"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</w:t>
      </w:r>
      <w:r>
        <w:rPr>
          <w:sz w:val="28"/>
          <w:szCs w:val="28"/>
        </w:rPr>
        <w:lastRenderedPageBreak/>
        <w:t>пожизненного наследуемого владения или в силу закона на объект учета, принадлежавший правообладателю</w:t>
      </w:r>
      <w:proofErr w:type="gramEnd"/>
      <w:r>
        <w:rPr>
          <w:sz w:val="28"/>
          <w:szCs w:val="28"/>
        </w:rPr>
        <w:t xml:space="preserve">, осуществляется уполномоченным органом в порядке, установленном </w:t>
      </w:r>
      <w:hyperlink r:id="rId13" w:anchor="1015" w:history="1">
        <w:r>
          <w:rPr>
            <w:rStyle w:val="af2"/>
            <w:sz w:val="28"/>
            <w:szCs w:val="28"/>
          </w:rPr>
          <w:t>пунктами 15 - 23</w:t>
        </w:r>
      </w:hyperlink>
      <w:r>
        <w:rPr>
          <w:sz w:val="28"/>
          <w:szCs w:val="28"/>
        </w:rPr>
        <w:t xml:space="preserve"> настоящего Порядка.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25. 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уполномоченным органом самостоятельно.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26. Заявления, обращение и требования, предусмотренные настоящим Порядком, направляются в порядке и по формам, определяемым уполномоченным органом самостоятельно.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IV. Предоставление информации из реестра</w:t>
      </w:r>
    </w:p>
    <w:p w:rsidR="00B53C6E" w:rsidRDefault="00B53C6E" w:rsidP="00B53C6E">
      <w:pPr>
        <w:pStyle w:val="a3"/>
        <w:ind w:firstLine="720"/>
        <w:jc w:val="center"/>
        <w:rPr>
          <w:sz w:val="28"/>
          <w:szCs w:val="28"/>
        </w:rPr>
      </w:pP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bookmarkStart w:id="1" w:name="1027"/>
      <w:bookmarkStart w:id="2" w:name="1"/>
      <w:bookmarkEnd w:id="1"/>
      <w:bookmarkEnd w:id="2"/>
      <w:r>
        <w:rPr>
          <w:sz w:val="28"/>
          <w:szCs w:val="28"/>
        </w:rPr>
        <w:t xml:space="preserve">27. </w:t>
      </w:r>
      <w:proofErr w:type="gramStart"/>
      <w:r>
        <w:rPr>
          <w:sz w:val="28"/>
          <w:szCs w:val="28"/>
        </w:rPr>
        <w:t>Выписка из реестра,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</w:t>
      </w:r>
      <w:hyperlink r:id="rId14" w:anchor="1112" w:history="1">
        <w:r>
          <w:rPr>
            <w:rStyle w:val="af2"/>
            <w:sz w:val="28"/>
            <w:szCs w:val="28"/>
            <w:vertAlign w:val="superscript"/>
          </w:rPr>
          <w:t>2</w:t>
        </w:r>
      </w:hyperlink>
      <w:r>
        <w:rPr>
          <w:sz w:val="28"/>
          <w:szCs w:val="28"/>
        </w:rPr>
        <w:t>, а также региональных</w:t>
      </w:r>
      <w:proofErr w:type="gramEnd"/>
      <w:r>
        <w:rPr>
          <w:sz w:val="28"/>
          <w:szCs w:val="28"/>
        </w:rPr>
        <w:t xml:space="preserve"> порталов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Уполномоченный орган вправе </w:t>
      </w:r>
      <w:proofErr w:type="gramStart"/>
      <w:r>
        <w:rPr>
          <w:sz w:val="28"/>
          <w:szCs w:val="28"/>
        </w:rPr>
        <w:t>предоставлять документы</w:t>
      </w:r>
      <w:proofErr w:type="gramEnd"/>
      <w:r>
        <w:rPr>
          <w:sz w:val="28"/>
          <w:szCs w:val="28"/>
        </w:rPr>
        <w:t xml:space="preserve">, указанные в настоящем пункте, безвозмездно или за плату, в случае если размер указанной платы определен решением представительного органа соответствующих муниципальных образований, за исключением случаев предоставления информации безвозмездно в порядке, предусмотренном </w:t>
      </w:r>
      <w:hyperlink r:id="rId15" w:anchor="1029" w:history="1">
        <w:r>
          <w:rPr>
            <w:rStyle w:val="af2"/>
            <w:sz w:val="28"/>
            <w:szCs w:val="28"/>
          </w:rPr>
          <w:t>пунктом 29</w:t>
        </w:r>
      </w:hyperlink>
      <w:r>
        <w:rPr>
          <w:sz w:val="28"/>
          <w:szCs w:val="28"/>
        </w:rPr>
        <w:t xml:space="preserve"> настоящего Порядка.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28.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proofErr w:type="gramStart"/>
      <w:r>
        <w:rPr>
          <w:sz w:val="28"/>
          <w:szCs w:val="28"/>
        </w:rPr>
        <w:t xml:space="preserve"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</w:t>
      </w:r>
      <w:r>
        <w:rPr>
          <w:sz w:val="28"/>
          <w:szCs w:val="28"/>
        </w:rPr>
        <w:lastRenderedPageBreak/>
        <w:t>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гражданскими административными делами, а также иными определенными  федеральными законами и правовыми актами органами местного самоуправления органам, организациям и правообладателям в отношении принадлежащего им имущества.</w:t>
      </w: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Pr="00B53C6E" w:rsidRDefault="00B53C6E" w:rsidP="00B53C6E">
      <w:pPr>
        <w:rPr>
          <w:szCs w:val="32"/>
          <w:lang w:val="ru-RU"/>
        </w:rPr>
      </w:pPr>
    </w:p>
    <w:p w:rsidR="00B53C6E" w:rsidRDefault="00B53C6E" w:rsidP="00B53C6E">
      <w:pPr>
        <w:pStyle w:val="a3"/>
        <w:jc w:val="right"/>
        <w:rPr>
          <w:color w:val="444444"/>
          <w:sz w:val="28"/>
        </w:rPr>
      </w:pPr>
    </w:p>
    <w:p w:rsidR="00B53C6E" w:rsidRDefault="00B53C6E" w:rsidP="00B53C6E">
      <w:pPr>
        <w:pStyle w:val="a3"/>
        <w:jc w:val="right"/>
        <w:rPr>
          <w:color w:val="444444"/>
          <w:sz w:val="28"/>
        </w:rPr>
      </w:pPr>
    </w:p>
    <w:p w:rsidR="00B53C6E" w:rsidRDefault="00B53C6E" w:rsidP="00B53C6E">
      <w:pPr>
        <w:pStyle w:val="a3"/>
        <w:jc w:val="right"/>
        <w:rPr>
          <w:color w:val="444444"/>
          <w:sz w:val="28"/>
        </w:rPr>
      </w:pPr>
    </w:p>
    <w:p w:rsidR="00B53C6E" w:rsidRPr="00E45EE5" w:rsidRDefault="00B53C6E" w:rsidP="00B53C6E">
      <w:pPr>
        <w:pStyle w:val="a3"/>
        <w:jc w:val="right"/>
        <w:rPr>
          <w:kern w:val="2"/>
          <w:sz w:val="28"/>
          <w:lang w:eastAsia="en-US"/>
        </w:rPr>
      </w:pPr>
      <w:r w:rsidRPr="00E45EE5">
        <w:rPr>
          <w:color w:val="444444"/>
          <w:sz w:val="28"/>
        </w:rPr>
        <w:t>Приложение</w:t>
      </w:r>
      <w:r w:rsidRPr="00E45EE5">
        <w:rPr>
          <w:color w:val="444444"/>
          <w:sz w:val="28"/>
        </w:rPr>
        <w:br/>
        <w:t xml:space="preserve">к </w:t>
      </w:r>
      <w:r>
        <w:rPr>
          <w:kern w:val="2"/>
          <w:sz w:val="28"/>
          <w:lang w:eastAsia="en-US"/>
        </w:rPr>
        <w:t xml:space="preserve">Положению о порядке </w:t>
      </w:r>
      <w:r w:rsidRPr="00E45EE5">
        <w:rPr>
          <w:kern w:val="2"/>
          <w:sz w:val="28"/>
          <w:lang w:eastAsia="en-US"/>
        </w:rPr>
        <w:t>ведения реестра</w:t>
      </w:r>
    </w:p>
    <w:p w:rsidR="00B53C6E" w:rsidRPr="00E45EE5" w:rsidRDefault="00B53C6E" w:rsidP="00B53C6E">
      <w:pPr>
        <w:pStyle w:val="a3"/>
        <w:jc w:val="right"/>
        <w:rPr>
          <w:kern w:val="2"/>
          <w:sz w:val="28"/>
          <w:lang w:eastAsia="en-US"/>
        </w:rPr>
      </w:pPr>
      <w:r w:rsidRPr="00E45EE5">
        <w:rPr>
          <w:kern w:val="2"/>
          <w:sz w:val="28"/>
          <w:lang w:eastAsia="en-US"/>
        </w:rPr>
        <w:t xml:space="preserve"> муниципального имущества,</w:t>
      </w:r>
    </w:p>
    <w:p w:rsidR="00B53C6E" w:rsidRPr="00E45EE5" w:rsidRDefault="00B53C6E" w:rsidP="00B53C6E">
      <w:pPr>
        <w:pStyle w:val="a3"/>
        <w:jc w:val="right"/>
        <w:rPr>
          <w:kern w:val="2"/>
          <w:sz w:val="28"/>
          <w:lang w:eastAsia="en-US"/>
        </w:rPr>
      </w:pPr>
      <w:r w:rsidRPr="00E45EE5">
        <w:rPr>
          <w:kern w:val="2"/>
          <w:sz w:val="28"/>
          <w:lang w:eastAsia="en-US"/>
        </w:rPr>
        <w:t xml:space="preserve"> </w:t>
      </w:r>
      <w:proofErr w:type="gramStart"/>
      <w:r w:rsidRPr="00E45EE5">
        <w:rPr>
          <w:kern w:val="2"/>
          <w:sz w:val="28"/>
          <w:lang w:eastAsia="en-US"/>
        </w:rPr>
        <w:t>находящегося</w:t>
      </w:r>
      <w:proofErr w:type="gramEnd"/>
      <w:r w:rsidRPr="00E45EE5">
        <w:rPr>
          <w:kern w:val="2"/>
          <w:sz w:val="28"/>
          <w:lang w:eastAsia="en-US"/>
        </w:rPr>
        <w:t xml:space="preserve"> в собственности </w:t>
      </w:r>
    </w:p>
    <w:p w:rsidR="00B53C6E" w:rsidRPr="00E45EE5" w:rsidRDefault="00B53C6E" w:rsidP="00B53C6E">
      <w:pPr>
        <w:pStyle w:val="a3"/>
        <w:jc w:val="right"/>
        <w:rPr>
          <w:kern w:val="2"/>
          <w:sz w:val="28"/>
          <w:lang w:eastAsia="en-US"/>
        </w:rPr>
      </w:pPr>
      <w:r>
        <w:rPr>
          <w:kern w:val="2"/>
          <w:sz w:val="28"/>
          <w:lang w:eastAsia="en-US"/>
        </w:rPr>
        <w:t>Погорельского</w:t>
      </w:r>
      <w:r w:rsidRPr="00E45EE5">
        <w:rPr>
          <w:kern w:val="2"/>
          <w:sz w:val="28"/>
          <w:lang w:eastAsia="en-US"/>
        </w:rPr>
        <w:t xml:space="preserve"> сельсовета </w:t>
      </w:r>
    </w:p>
    <w:p w:rsidR="00B53C6E" w:rsidRPr="00E45EE5" w:rsidRDefault="00B53C6E" w:rsidP="00B53C6E">
      <w:pPr>
        <w:pStyle w:val="a3"/>
        <w:jc w:val="right"/>
        <w:rPr>
          <w:kern w:val="2"/>
          <w:sz w:val="28"/>
          <w:lang w:eastAsia="en-US"/>
        </w:rPr>
      </w:pPr>
      <w:r w:rsidRPr="00E45EE5">
        <w:rPr>
          <w:kern w:val="2"/>
          <w:sz w:val="28"/>
          <w:lang w:eastAsia="en-US"/>
        </w:rPr>
        <w:t>Чановского района</w:t>
      </w:r>
    </w:p>
    <w:p w:rsidR="00B53C6E" w:rsidRPr="00E45EE5" w:rsidRDefault="00B53C6E" w:rsidP="00B53C6E">
      <w:pPr>
        <w:pStyle w:val="a3"/>
        <w:jc w:val="right"/>
        <w:rPr>
          <w:color w:val="444444"/>
          <w:sz w:val="28"/>
        </w:rPr>
      </w:pPr>
      <w:r w:rsidRPr="00E45EE5">
        <w:rPr>
          <w:kern w:val="2"/>
          <w:sz w:val="28"/>
          <w:lang w:eastAsia="en-US"/>
        </w:rPr>
        <w:lastRenderedPageBreak/>
        <w:t xml:space="preserve"> Новосибирской области</w:t>
      </w:r>
    </w:p>
    <w:p w:rsidR="00B53C6E" w:rsidRDefault="00B53C6E" w:rsidP="00B53C6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53C6E" w:rsidRDefault="00B53C6E" w:rsidP="00B53C6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53C6E" w:rsidRDefault="00B53C6E" w:rsidP="00B53C6E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rFonts w:ascii="Arial" w:hAnsi="Arial" w:cs="Arial"/>
          <w:b/>
          <w:bCs/>
          <w:color w:val="444444"/>
        </w:rPr>
      </w:pPr>
      <w:r>
        <w:rPr>
          <w:rFonts w:ascii="Arial" w:hAnsi="Arial" w:cs="Arial"/>
          <w:b/>
          <w:bCs/>
          <w:color w:val="444444"/>
        </w:rPr>
        <w:t>ВЫПИСКА N____</w:t>
      </w:r>
      <w:r>
        <w:rPr>
          <w:rFonts w:ascii="Arial" w:hAnsi="Arial" w:cs="Arial"/>
          <w:b/>
          <w:bCs/>
          <w:color w:val="444444"/>
        </w:rPr>
        <w:br/>
        <w:t>из реестра муниципального имущества об объекте учета муниципального имущества</w:t>
      </w:r>
      <w:r>
        <w:rPr>
          <w:rFonts w:ascii="Arial" w:hAnsi="Arial" w:cs="Arial"/>
          <w:b/>
          <w:bCs/>
          <w:color w:val="444444"/>
        </w:rPr>
        <w:br/>
        <w:t>на "__"_____________20__г.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593"/>
        <w:gridCol w:w="8328"/>
      </w:tblGrid>
      <w:tr w:rsidR="00B53C6E" w:rsidRPr="00B53C6E" w:rsidTr="000C1D79">
        <w:trPr>
          <w:trHeight w:val="15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</w:tr>
      <w:tr w:rsidR="00B53C6E" w:rsidRPr="00B53C6E" w:rsidTr="000C1D79"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Орган местного самоуправления, уполномоченный на ведение реестра муниципального имущества</w:t>
            </w:r>
          </w:p>
        </w:tc>
      </w:tr>
      <w:tr w:rsidR="00B53C6E" w:rsidRPr="00B53C6E" w:rsidTr="000C1D79">
        <w:tc>
          <w:tcPr>
            <w:tcW w:w="1145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Pr="00B53C6E" w:rsidRDefault="00B53C6E" w:rsidP="000C1D79">
            <w:pPr>
              <w:rPr>
                <w:lang w:val="ru-RU"/>
              </w:rPr>
            </w:pPr>
          </w:p>
        </w:tc>
      </w:tr>
      <w:tr w:rsidR="00B53C6E" w:rsidRPr="00B53C6E" w:rsidTr="000C1D79">
        <w:tc>
          <w:tcPr>
            <w:tcW w:w="1145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:rsidR="00B53C6E" w:rsidTr="000C1D7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RPr="00B53C6E" w:rsidTr="000C1D79"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9794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(наименование юридического лица, фамилия, имя, отчество (при наличии) физического лица)</w:t>
            </w:r>
          </w:p>
        </w:tc>
      </w:tr>
    </w:tbl>
    <w:p w:rsidR="00B53C6E" w:rsidRDefault="00B53C6E" w:rsidP="00B53C6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53C6E" w:rsidRDefault="00B53C6E" w:rsidP="00B53C6E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t xml:space="preserve">1. </w:t>
      </w:r>
      <w:proofErr w:type="spellStart"/>
      <w:r>
        <w:rPr>
          <w:rFonts w:ascii="Arial" w:hAnsi="Arial" w:cs="Arial"/>
          <w:color w:val="444444"/>
        </w:rPr>
        <w:t>Сведения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об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объекте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муниципального</w:t>
      </w:r>
      <w:proofErr w:type="spellEnd"/>
      <w:r>
        <w:rPr>
          <w:rFonts w:ascii="Arial" w:hAnsi="Arial" w:cs="Arial"/>
          <w:color w:val="444444"/>
        </w:rPr>
        <w:t xml:space="preserve"> </w:t>
      </w:r>
      <w:proofErr w:type="spellStart"/>
      <w:r>
        <w:rPr>
          <w:rFonts w:ascii="Arial" w:hAnsi="Arial" w:cs="Arial"/>
          <w:color w:val="444444"/>
        </w:rPr>
        <w:t>имущества</w:t>
      </w:r>
      <w:proofErr w:type="spellEnd"/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548"/>
        <w:gridCol w:w="1212"/>
        <w:gridCol w:w="1343"/>
        <w:gridCol w:w="160"/>
        <w:gridCol w:w="777"/>
        <w:gridCol w:w="2503"/>
        <w:gridCol w:w="1378"/>
      </w:tblGrid>
      <w:tr w:rsidR="00B53C6E" w:rsidTr="000C1D79">
        <w:trPr>
          <w:trHeight w:val="15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11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</w:tr>
      <w:tr w:rsidR="00B53C6E" w:rsidRPr="00B53C6E" w:rsidTr="000C1D79"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Вид и наименование объекта учета</w:t>
            </w:r>
          </w:p>
        </w:tc>
        <w:tc>
          <w:tcPr>
            <w:tcW w:w="7207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Pr="00B53C6E" w:rsidRDefault="00B53C6E" w:rsidP="000C1D79">
            <w:pPr>
              <w:rPr>
                <w:lang w:val="ru-RU"/>
              </w:rPr>
            </w:pPr>
          </w:p>
        </w:tc>
      </w:tr>
      <w:tr w:rsidR="00B53C6E" w:rsidRPr="00B53C6E" w:rsidTr="000C1D79">
        <w:tc>
          <w:tcPr>
            <w:tcW w:w="425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Pr="00B53C6E" w:rsidRDefault="00B53C6E" w:rsidP="000C1D79">
            <w:pPr>
              <w:rPr>
                <w:lang w:val="ru-RU"/>
              </w:rPr>
            </w:pPr>
          </w:p>
        </w:tc>
        <w:tc>
          <w:tcPr>
            <w:tcW w:w="7207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Pr="00B53C6E" w:rsidRDefault="00B53C6E" w:rsidP="000C1D79">
            <w:pPr>
              <w:rPr>
                <w:lang w:val="ru-RU"/>
              </w:rPr>
            </w:pPr>
          </w:p>
        </w:tc>
      </w:tr>
      <w:tr w:rsidR="00B53C6E" w:rsidTr="000C1D79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Реестровый номер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1109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присвоения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Tr="000C1D79">
        <w:trPr>
          <w:trHeight w:val="15"/>
        </w:trPr>
        <w:tc>
          <w:tcPr>
            <w:tcW w:w="6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53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</w:tr>
      <w:tr w:rsidR="00B53C6E" w:rsidTr="000C1D79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Наименования сведений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Значения сведений</w:t>
            </w:r>
          </w:p>
        </w:tc>
      </w:tr>
      <w:tr w:rsidR="00B53C6E" w:rsidTr="000C1D79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</w:tr>
      <w:tr w:rsidR="00B53C6E" w:rsidTr="000C1D79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Tr="000C1D79">
        <w:tc>
          <w:tcPr>
            <w:tcW w:w="609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53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</w:tbl>
    <w:p w:rsidR="00B53C6E" w:rsidRDefault="00B53C6E" w:rsidP="00B53C6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  <w:r>
        <w:rPr>
          <w:rFonts w:ascii="Arial" w:hAnsi="Arial" w:cs="Arial"/>
          <w:color w:val="444444"/>
        </w:rPr>
        <w:br/>
      </w:r>
    </w:p>
    <w:p w:rsidR="00B53C6E" w:rsidRPr="00B53C6E" w:rsidRDefault="00B53C6E" w:rsidP="00B53C6E">
      <w:pPr>
        <w:pStyle w:val="4"/>
        <w:shd w:val="clear" w:color="auto" w:fill="FFFFFF"/>
        <w:spacing w:before="0" w:after="240"/>
        <w:jc w:val="center"/>
        <w:textAlignment w:val="baseline"/>
        <w:rPr>
          <w:rFonts w:ascii="Arial" w:hAnsi="Arial" w:cs="Arial"/>
          <w:color w:val="444444"/>
          <w:lang w:val="ru-RU"/>
        </w:rPr>
      </w:pPr>
      <w:r w:rsidRPr="00B53C6E">
        <w:rPr>
          <w:rFonts w:ascii="Arial" w:hAnsi="Arial" w:cs="Arial"/>
          <w:color w:val="444444"/>
          <w:lang w:val="ru-RU"/>
        </w:rPr>
        <w:t>2. Информация об изменении сведений об объекте учета муниципального имущества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089"/>
        <w:gridCol w:w="1606"/>
        <w:gridCol w:w="978"/>
        <w:gridCol w:w="370"/>
        <w:gridCol w:w="1868"/>
        <w:gridCol w:w="265"/>
        <w:gridCol w:w="334"/>
        <w:gridCol w:w="2411"/>
      </w:tblGrid>
      <w:tr w:rsidR="00B53C6E" w:rsidRPr="00B53C6E" w:rsidTr="000C1D79">
        <w:trPr>
          <w:trHeight w:val="15"/>
        </w:trPr>
        <w:tc>
          <w:tcPr>
            <w:tcW w:w="4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36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35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</w:tr>
      <w:tr w:rsidR="00B53C6E" w:rsidTr="000C1D7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Наименование изменения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Значение сведений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Дата изменения</w:t>
            </w:r>
          </w:p>
        </w:tc>
      </w:tr>
      <w:tr w:rsidR="00B53C6E" w:rsidTr="000C1D7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1</w:t>
            </w:r>
          </w:p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2</w:t>
            </w:r>
          </w:p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3</w:t>
            </w:r>
          </w:p>
        </w:tc>
      </w:tr>
      <w:tr w:rsidR="00B53C6E" w:rsidTr="000C1D7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Tr="000C1D79">
        <w:tc>
          <w:tcPr>
            <w:tcW w:w="425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36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351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Tr="000C1D79">
        <w:tc>
          <w:tcPr>
            <w:tcW w:w="11458" w:type="dxa"/>
            <w:gridSpan w:val="8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Tr="000C1D7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------------------------------------------------------------------------------------------------------------------------------------------------------</w:t>
            </w:r>
          </w:p>
        </w:tc>
      </w:tr>
      <w:tr w:rsidR="00B53C6E" w:rsidRPr="00B53C6E" w:rsidTr="000C1D79">
        <w:tc>
          <w:tcPr>
            <w:tcW w:w="1145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ОТМЕТКА О ПОДТВЕРЖДЕНИИ СВЕДЕНИЙ,</w:t>
            </w:r>
            <w:r>
              <w:br/>
              <w:t>СОДЕРЖАЩИХСЯ В НАСТОЯЩЕЙ ВЫПИСКЕ</w:t>
            </w:r>
          </w:p>
        </w:tc>
      </w:tr>
      <w:tr w:rsidR="00B53C6E" w:rsidRPr="00B53C6E" w:rsidTr="000C1D79">
        <w:trPr>
          <w:trHeight w:val="1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25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Pr="00B53C6E" w:rsidRDefault="00B53C6E" w:rsidP="000C1D79">
            <w:pPr>
              <w:rPr>
                <w:sz w:val="2"/>
                <w:lang w:val="ru-RU"/>
              </w:rPr>
            </w:pPr>
          </w:p>
        </w:tc>
      </w:tr>
      <w:tr w:rsidR="00B53C6E" w:rsidTr="000C1D7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Ответственный</w:t>
            </w: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258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277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</w:tr>
      <w:tr w:rsidR="00B53C6E" w:rsidTr="000C1D79"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исполнитель:</w:t>
            </w:r>
          </w:p>
        </w:tc>
        <w:tc>
          <w:tcPr>
            <w:tcW w:w="3142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2587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/>
        </w:tc>
        <w:tc>
          <w:tcPr>
            <w:tcW w:w="2772" w:type="dxa"/>
            <w:tcBorders>
              <w:top w:val="single" w:sz="6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jc w:val="center"/>
              <w:textAlignment w:val="baseline"/>
            </w:pPr>
            <w:r>
              <w:t>(расшифровка подписи)</w:t>
            </w:r>
          </w:p>
        </w:tc>
      </w:tr>
    </w:tbl>
    <w:p w:rsidR="00B53C6E" w:rsidRDefault="00B53C6E" w:rsidP="00B53C6E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96"/>
        <w:gridCol w:w="510"/>
        <w:gridCol w:w="526"/>
        <w:gridCol w:w="1269"/>
        <w:gridCol w:w="551"/>
        <w:gridCol w:w="662"/>
        <w:gridCol w:w="6007"/>
      </w:tblGrid>
      <w:tr w:rsidR="00B53C6E" w:rsidTr="000C1D79">
        <w:trPr>
          <w:trHeight w:val="15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53C6E" w:rsidRDefault="00B53C6E" w:rsidP="000C1D79">
            <w:pPr>
              <w:rPr>
                <w:sz w:val="2"/>
              </w:rPr>
            </w:pPr>
          </w:p>
        </w:tc>
      </w:tr>
      <w:tr w:rsidR="00B53C6E" w:rsidTr="000C1D79"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"</w:t>
            </w:r>
          </w:p>
        </w:tc>
        <w:tc>
          <w:tcPr>
            <w:tcW w:w="55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/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r>
              <w:t>20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/>
        </w:tc>
        <w:tc>
          <w:tcPr>
            <w:tcW w:w="72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53C6E" w:rsidRDefault="00B53C6E" w:rsidP="000C1D79">
            <w:pPr>
              <w:pStyle w:val="formattext"/>
              <w:spacing w:before="0" w:beforeAutospacing="0" w:after="0" w:afterAutospacing="0"/>
              <w:textAlignment w:val="baseline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B53C6E" w:rsidRDefault="00B53C6E" w:rsidP="00B53C6E">
      <w:pPr>
        <w:pStyle w:val="a3"/>
        <w:ind w:firstLine="720"/>
        <w:jc w:val="both"/>
        <w:rPr>
          <w:sz w:val="28"/>
          <w:szCs w:val="28"/>
        </w:rPr>
      </w:pPr>
    </w:p>
    <w:p w:rsidR="00B53C6E" w:rsidRDefault="00B53C6E" w:rsidP="00B53C6E">
      <w:pPr>
        <w:rPr>
          <w:szCs w:val="32"/>
        </w:rPr>
      </w:pPr>
    </w:p>
    <w:p w:rsidR="00B53C6E" w:rsidRPr="008E60A1" w:rsidRDefault="00B53C6E" w:rsidP="00B53C6E">
      <w:pPr>
        <w:jc w:val="center"/>
        <w:rPr>
          <w:b/>
          <w:sz w:val="28"/>
          <w:szCs w:val="28"/>
        </w:rPr>
      </w:pPr>
      <w:r w:rsidRPr="008E60A1">
        <w:rPr>
          <w:b/>
          <w:sz w:val="28"/>
          <w:szCs w:val="28"/>
        </w:rPr>
        <w:t>АДМИНИСТРАЦИЯ</w:t>
      </w:r>
    </w:p>
    <w:p w:rsidR="00B53C6E" w:rsidRPr="008E60A1" w:rsidRDefault="00B53C6E" w:rsidP="00B53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ПОГОРЕЛЬСКОГО</w:t>
      </w:r>
      <w:r w:rsidRPr="008E60A1">
        <w:rPr>
          <w:b/>
          <w:sz w:val="28"/>
          <w:szCs w:val="28"/>
        </w:rPr>
        <w:t xml:space="preserve"> </w:t>
      </w:r>
      <w:proofErr w:type="gramStart"/>
      <w:r w:rsidRPr="008E60A1">
        <w:rPr>
          <w:b/>
          <w:sz w:val="28"/>
          <w:szCs w:val="28"/>
        </w:rPr>
        <w:t>СЕЛЬСОВЕТА  ЧАНОВСКОГО</w:t>
      </w:r>
      <w:proofErr w:type="gramEnd"/>
      <w:r w:rsidRPr="008E60A1">
        <w:rPr>
          <w:b/>
          <w:sz w:val="28"/>
          <w:szCs w:val="28"/>
        </w:rPr>
        <w:t xml:space="preserve"> РАЙОНА</w:t>
      </w:r>
    </w:p>
    <w:p w:rsidR="00B53C6E" w:rsidRPr="008E60A1" w:rsidRDefault="00B53C6E" w:rsidP="00B53C6E">
      <w:pPr>
        <w:tabs>
          <w:tab w:val="left" w:pos="2160"/>
        </w:tabs>
        <w:jc w:val="center"/>
        <w:rPr>
          <w:b/>
          <w:sz w:val="28"/>
          <w:szCs w:val="28"/>
        </w:rPr>
      </w:pPr>
      <w:r w:rsidRPr="008E60A1">
        <w:rPr>
          <w:b/>
          <w:sz w:val="28"/>
          <w:szCs w:val="28"/>
        </w:rPr>
        <w:t>НОВОСИБИРСКОЙ ОБЛАСТИ</w:t>
      </w:r>
    </w:p>
    <w:p w:rsidR="00B53C6E" w:rsidRPr="008E60A1" w:rsidRDefault="00B53C6E" w:rsidP="00B53C6E">
      <w:pPr>
        <w:jc w:val="center"/>
        <w:rPr>
          <w:sz w:val="28"/>
          <w:szCs w:val="28"/>
        </w:rPr>
      </w:pPr>
    </w:p>
    <w:p w:rsidR="00B53C6E" w:rsidRPr="008E60A1" w:rsidRDefault="00B53C6E" w:rsidP="00B53C6E">
      <w:pPr>
        <w:tabs>
          <w:tab w:val="left" w:pos="3165"/>
        </w:tabs>
        <w:jc w:val="center"/>
        <w:rPr>
          <w:b/>
          <w:sz w:val="28"/>
          <w:szCs w:val="28"/>
        </w:rPr>
      </w:pPr>
      <w:r w:rsidRPr="008E60A1">
        <w:rPr>
          <w:b/>
          <w:sz w:val="28"/>
          <w:szCs w:val="28"/>
        </w:rPr>
        <w:t>ПОСТАНОВЛЕНИЕ</w:t>
      </w:r>
    </w:p>
    <w:p w:rsidR="00B53C6E" w:rsidRPr="006029AC" w:rsidRDefault="00B53C6E" w:rsidP="00B53C6E">
      <w:pPr>
        <w:tabs>
          <w:tab w:val="left" w:pos="3165"/>
        </w:tabs>
        <w:jc w:val="center"/>
        <w:rPr>
          <w:sz w:val="32"/>
          <w:szCs w:val="28"/>
        </w:rPr>
      </w:pPr>
    </w:p>
    <w:p w:rsidR="00B53C6E" w:rsidRPr="008E60A1" w:rsidRDefault="00B53C6E" w:rsidP="00B53C6E">
      <w:pPr>
        <w:tabs>
          <w:tab w:val="left" w:pos="3105"/>
          <w:tab w:val="left" w:pos="3135"/>
          <w:tab w:val="left" w:pos="3645"/>
          <w:tab w:val="center" w:pos="4898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17.02.2025 </w:t>
      </w:r>
      <w:r w:rsidRPr="008E60A1">
        <w:rPr>
          <w:sz w:val="28"/>
          <w:szCs w:val="28"/>
        </w:rPr>
        <w:t xml:space="preserve">№ </w:t>
      </w:r>
      <w:r>
        <w:rPr>
          <w:sz w:val="28"/>
          <w:szCs w:val="28"/>
        </w:rPr>
        <w:t>9</w:t>
      </w:r>
      <w:r w:rsidRPr="008E60A1">
        <w:rPr>
          <w:sz w:val="28"/>
          <w:szCs w:val="28"/>
        </w:rPr>
        <w:t>-па</w:t>
      </w:r>
    </w:p>
    <w:p w:rsidR="00B53C6E" w:rsidRDefault="00B53C6E" w:rsidP="00B53C6E">
      <w:pPr>
        <w:tabs>
          <w:tab w:val="left" w:pos="3105"/>
          <w:tab w:val="left" w:pos="3135"/>
          <w:tab w:val="left" w:pos="3645"/>
          <w:tab w:val="center" w:pos="4898"/>
        </w:tabs>
        <w:jc w:val="center"/>
        <w:rPr>
          <w:sz w:val="32"/>
          <w:szCs w:val="28"/>
        </w:rPr>
      </w:pPr>
    </w:p>
    <w:p w:rsidR="00B53C6E" w:rsidRPr="00483CB0" w:rsidRDefault="00B53C6E" w:rsidP="00B53C6E">
      <w:pPr>
        <w:pStyle w:val="a3"/>
        <w:jc w:val="center"/>
        <w:rPr>
          <w:sz w:val="28"/>
          <w:szCs w:val="28"/>
        </w:rPr>
      </w:pPr>
      <w:r w:rsidRPr="00483CB0">
        <w:rPr>
          <w:sz w:val="28"/>
          <w:szCs w:val="28"/>
        </w:rPr>
        <w:t xml:space="preserve">О </w:t>
      </w:r>
      <w:r>
        <w:rPr>
          <w:sz w:val="28"/>
          <w:szCs w:val="28"/>
        </w:rPr>
        <w:t>передаче</w:t>
      </w:r>
      <w:r w:rsidRPr="00483CB0">
        <w:rPr>
          <w:sz w:val="28"/>
          <w:szCs w:val="28"/>
        </w:rPr>
        <w:t xml:space="preserve"> имущества</w:t>
      </w:r>
      <w:r>
        <w:rPr>
          <w:sz w:val="28"/>
          <w:szCs w:val="28"/>
        </w:rPr>
        <w:t>, находящегося на баланс МКУК Погорельского сельсовета</w:t>
      </w:r>
      <w:r w:rsidRPr="00483CB0">
        <w:rPr>
          <w:sz w:val="28"/>
          <w:szCs w:val="28"/>
        </w:rPr>
        <w:t xml:space="preserve"> </w:t>
      </w:r>
    </w:p>
    <w:p w:rsidR="00B53C6E" w:rsidRDefault="00B53C6E" w:rsidP="00B53C6E">
      <w:pPr>
        <w:pStyle w:val="a3"/>
        <w:jc w:val="center"/>
        <w:rPr>
          <w:sz w:val="28"/>
          <w:szCs w:val="28"/>
        </w:rPr>
      </w:pPr>
      <w:r w:rsidRPr="00483CB0">
        <w:rPr>
          <w:sz w:val="28"/>
          <w:szCs w:val="28"/>
        </w:rPr>
        <w:t>Чановского района Новосибирской области</w:t>
      </w:r>
      <w:r>
        <w:rPr>
          <w:sz w:val="28"/>
          <w:szCs w:val="28"/>
        </w:rPr>
        <w:t>, на баланс администрации Погорельского сельсовета Чановского района Новосибирской области</w:t>
      </w:r>
    </w:p>
    <w:p w:rsidR="00B53C6E" w:rsidRPr="00B16ECE" w:rsidRDefault="00B53C6E" w:rsidP="00B53C6E">
      <w:pPr>
        <w:pStyle w:val="a3"/>
        <w:jc w:val="center"/>
        <w:rPr>
          <w:sz w:val="28"/>
          <w:szCs w:val="28"/>
          <w:lang w:bidi="hi-IN"/>
        </w:rPr>
      </w:pPr>
    </w:p>
    <w:p w:rsidR="00B53C6E" w:rsidRPr="00B53C6E" w:rsidRDefault="00B53C6E" w:rsidP="00B53C6E">
      <w:pPr>
        <w:ind w:firstLine="709"/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 Гражданским кодексом Российской Федерации, </w:t>
      </w:r>
      <w:r w:rsidRPr="00B53C6E">
        <w:rPr>
          <w:sz w:val="28"/>
          <w:lang w:val="ru-RU"/>
        </w:rPr>
        <w:t>Уставом Погорельского сельсовета Чановского района Новосибирской области, администрация Погорельского сельсовета Чановского района Новосибирской области ПОСТАНОВЛЯЕТ: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    1. Передать на баланс администрации Погорельского сельсовета Чановского района Новосибирской области имущество, указанное в приложении Приложение № 1 к настоящему постановлению.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     2. </w:t>
      </w:r>
      <w:r w:rsidRPr="00B53C6E">
        <w:rPr>
          <w:sz w:val="28"/>
          <w:lang w:val="ru-RU"/>
        </w:rPr>
        <w:t>Главному бухгалтеру  (Эхнер М.М.) внести соответствующие изменения в баланс муниципальной собственности Погорельского сельсовета Чановского района Новосибирской области</w:t>
      </w:r>
      <w:r w:rsidRPr="00B53C6E">
        <w:rPr>
          <w:lang w:val="ru-RU"/>
        </w:rPr>
        <w:t>.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>Глава Погорельского сельсовета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>Чановского района Новосибирской области                                    Н.Г.Сыздыкова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0"/>
          <w:szCs w:val="28"/>
          <w:lang w:val="ru-RU"/>
        </w:rPr>
      </w:pPr>
      <w:r w:rsidRPr="00B53C6E">
        <w:rPr>
          <w:sz w:val="20"/>
          <w:szCs w:val="28"/>
          <w:lang w:val="ru-RU"/>
        </w:rPr>
        <w:t>Г.В.Пушкарёва</w:t>
      </w:r>
    </w:p>
    <w:p w:rsidR="00B53C6E" w:rsidRPr="00B53C6E" w:rsidRDefault="00B53C6E" w:rsidP="00B53C6E">
      <w:pPr>
        <w:rPr>
          <w:lang w:val="ru-RU"/>
        </w:rPr>
      </w:pPr>
      <w:r w:rsidRPr="00B53C6E">
        <w:rPr>
          <w:sz w:val="20"/>
          <w:szCs w:val="28"/>
          <w:lang w:val="ru-RU"/>
        </w:rPr>
        <w:t>31-221</w:t>
      </w:r>
    </w:p>
    <w:p w:rsidR="00B53C6E" w:rsidRDefault="00B53C6E" w:rsidP="00B53C6E">
      <w:pPr>
        <w:pStyle w:val="a3"/>
        <w:rPr>
          <w:sz w:val="20"/>
        </w:rPr>
        <w:sectPr w:rsidR="00B53C6E" w:rsidSect="005B1BEE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AE634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E634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Погорельского сельсовета  </w:t>
      </w:r>
      <w:r w:rsidRPr="00AE634A">
        <w:rPr>
          <w:rFonts w:ascii="Times New Roman" w:hAnsi="Times New Roman" w:cs="Times New Roman"/>
          <w:sz w:val="28"/>
          <w:szCs w:val="28"/>
        </w:rPr>
        <w:t>Чановского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E634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17.02.2025  № 7-па</w:t>
      </w:r>
    </w:p>
    <w:p w:rsidR="00B53C6E" w:rsidRDefault="00B53C6E" w:rsidP="00B53C6E">
      <w:pPr>
        <w:pStyle w:val="ae"/>
        <w:ind w:left="284"/>
        <w:jc w:val="center"/>
        <w:rPr>
          <w:szCs w:val="28"/>
        </w:rPr>
      </w:pPr>
    </w:p>
    <w:p w:rsidR="00B53C6E" w:rsidRPr="00AE3898" w:rsidRDefault="00B53C6E" w:rsidP="00B53C6E">
      <w:pPr>
        <w:pStyle w:val="ae"/>
        <w:ind w:left="284"/>
        <w:jc w:val="center"/>
        <w:rPr>
          <w:szCs w:val="28"/>
        </w:rPr>
      </w:pPr>
      <w:r>
        <w:rPr>
          <w:szCs w:val="28"/>
        </w:rPr>
        <w:t>ПЕРЕЧЕНЬ</w:t>
      </w:r>
      <w:r>
        <w:rPr>
          <w:szCs w:val="28"/>
        </w:rPr>
        <w:br/>
      </w:r>
      <w:r w:rsidRPr="00AE3898">
        <w:rPr>
          <w:szCs w:val="28"/>
        </w:rPr>
        <w:t xml:space="preserve">имущества, принимаемого в муниципальную собственность </w:t>
      </w:r>
    </w:p>
    <w:p w:rsidR="00B53C6E" w:rsidRDefault="00B53C6E" w:rsidP="00B53C6E">
      <w:pPr>
        <w:pStyle w:val="ae"/>
        <w:ind w:left="284"/>
        <w:jc w:val="center"/>
        <w:rPr>
          <w:sz w:val="20"/>
        </w:rPr>
      </w:pPr>
      <w:r>
        <w:rPr>
          <w:szCs w:val="28"/>
        </w:rPr>
        <w:t xml:space="preserve">Погорельского сельсовета </w:t>
      </w:r>
      <w:r w:rsidRPr="00AE3898">
        <w:rPr>
          <w:szCs w:val="28"/>
        </w:rPr>
        <w:t xml:space="preserve">Чановского района Новосибирской области </w:t>
      </w:r>
    </w:p>
    <w:p w:rsidR="00B53C6E" w:rsidRDefault="00B53C6E" w:rsidP="00B53C6E">
      <w:pPr>
        <w:pStyle w:val="a3"/>
        <w:ind w:right="283"/>
        <w:rPr>
          <w:sz w:val="20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839"/>
        <w:gridCol w:w="1444"/>
        <w:gridCol w:w="1134"/>
        <w:gridCol w:w="993"/>
        <w:gridCol w:w="992"/>
        <w:gridCol w:w="992"/>
        <w:gridCol w:w="851"/>
        <w:gridCol w:w="708"/>
        <w:gridCol w:w="709"/>
        <w:gridCol w:w="1418"/>
        <w:gridCol w:w="1275"/>
        <w:gridCol w:w="1276"/>
        <w:gridCol w:w="709"/>
        <w:gridCol w:w="850"/>
        <w:gridCol w:w="851"/>
        <w:gridCol w:w="567"/>
        <w:gridCol w:w="567"/>
      </w:tblGrid>
      <w:tr w:rsidR="00B53C6E" w:rsidRPr="0029467A" w:rsidTr="000C1D79">
        <w:trPr>
          <w:trHeight w:val="64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bookmarkStart w:id="3" w:name="RANGE!A1:Q42"/>
            <w:proofErr w:type="spellStart"/>
            <w:r w:rsidRPr="0029467A">
              <w:rPr>
                <w:color w:val="000000"/>
                <w:sz w:val="14"/>
                <w:szCs w:val="14"/>
              </w:rPr>
              <w:t>Код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ОС</w:t>
            </w:r>
          </w:p>
        </w:tc>
        <w:tc>
          <w:tcPr>
            <w:tcW w:w="1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Наименование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Инвентарный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номер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Цена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Балансовая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 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cт-ть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Амортизация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Обесценение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Остат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. 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Ст-ть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МОЛ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Код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Подразделения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Наименование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Подразделения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Бух.счёт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с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бюджетом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ОКОФ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Дата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прихода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Дата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выбытия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Отме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-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тка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БФ</w:t>
            </w:r>
          </w:p>
        </w:tc>
      </w:tr>
      <w:tr w:rsidR="00B53C6E" w:rsidRPr="0029467A" w:rsidTr="000C1D79">
        <w:trPr>
          <w:trHeight w:val="3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</w:t>
            </w:r>
          </w:p>
        </w:tc>
      </w:tr>
      <w:tr w:rsidR="00B53C6E" w:rsidRPr="0029467A" w:rsidTr="000C1D79">
        <w:trPr>
          <w:trHeight w:val="76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0000180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Книга "С поклоном тебе земля Чановская"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1165,6000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2331,20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2331,20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Фонд оплаты труда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110138000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19 0001010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31/12/2010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+</w:t>
            </w:r>
          </w:p>
        </w:tc>
      </w:tr>
      <w:tr w:rsidR="00B53C6E" w:rsidRPr="0029467A" w:rsidTr="000C1D79">
        <w:trPr>
          <w:trHeight w:val="124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Световой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прибор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American DJ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Revo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Sweep.84 LED .5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звуковая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9970,0000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9970,00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9970,00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14 3696280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29/06/2012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10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0000228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Световой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прибор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ANOLIS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ArcSource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Outdoor 3 RGB.6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светодиодны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7540,0000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7540,00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7540,00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14 3696280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29/06/2012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79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0000229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проектор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11013400009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22985,0000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22985,00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22985,00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14 3322030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29/06/2012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118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0000243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Ноутбук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Lenovo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ideaPad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G580 (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intel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Celeron1000M/1.8GHz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17660,0000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17660,00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17660,00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взносы СТРАХ, ФФОМС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,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ФСС, ТРА(Взносы соц.страха работникам учреждений)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14 3520586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14/06/2013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79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0000244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радиосистема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JTS US8001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8890,0000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8890,00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14 3230000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14/06/2013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79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0000245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радиосистема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JTS US8001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8890,0000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8890,00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8890,00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14 3230000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14/06/2013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79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lastRenderedPageBreak/>
              <w:t>0000246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Проектор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BeenQ</w:t>
            </w:r>
            <w:proofErr w:type="spellEnd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29467A">
              <w:rPr>
                <w:color w:val="000000"/>
                <w:sz w:val="14"/>
                <w:szCs w:val="14"/>
              </w:rPr>
              <w:t>MS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>517 (</w:t>
            </w:r>
            <w:r w:rsidRPr="0029467A">
              <w:rPr>
                <w:color w:val="000000"/>
                <w:sz w:val="14"/>
                <w:szCs w:val="14"/>
              </w:rPr>
              <w:t>DLP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>/3</w:t>
            </w:r>
            <w:r w:rsidRPr="0029467A">
              <w:rPr>
                <w:color w:val="000000"/>
                <w:sz w:val="14"/>
                <w:szCs w:val="14"/>
              </w:rPr>
              <w:t>D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17990,0000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17990,00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17990,00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14 3322030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14/06/2013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10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0000247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Экран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ScreenMedia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на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штативе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Appolo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>-T 200x200см Matte White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5960,0000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5960,00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5960,00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14 3322262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14/06/2013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79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0000248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Телевизор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LCD Mystery MTV-3018LW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10610,0000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10610,00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10610,00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0801020244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Ремонт Дома Культур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ы(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14 3230102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14/06/2013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0000275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Костюм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Деда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Мороза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13_12_0000275_ОС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1500,0000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190201000 (21/1)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16 1721090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0000276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Костюм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Снегурочки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13_12_0000276_ОС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2500,0000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190201000 (21/1)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16 1721000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31/12/2013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0000285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Стол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бильярдный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11013600006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21142,3000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21142,30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21142,30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31/12/2015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0000296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Микшерный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пульт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BENRINGER 1202FX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15686,6700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15686,67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15686,67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10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0000297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Профессиональная беспроводная микрофонная система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Dvon</w:t>
            </w:r>
            <w:proofErr w:type="spellEnd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29467A">
              <w:rPr>
                <w:color w:val="000000"/>
                <w:sz w:val="14"/>
                <w:szCs w:val="14"/>
              </w:rPr>
              <w:t>LX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>-70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37320,0000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37320,00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37320,00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10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Радиосистема с головным микрофоном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Dvon</w:t>
            </w:r>
            <w:proofErr w:type="spellEnd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29467A">
              <w:rPr>
                <w:color w:val="000000"/>
                <w:sz w:val="14"/>
                <w:szCs w:val="14"/>
              </w:rPr>
              <w:t>D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52296,6700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52296,67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52296,67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636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0000299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Акустическая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система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BEHRINGER B115MP3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56313,3300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56313,33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56313,33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102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0000300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Акустическая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система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BEHRINGER B115MP3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56313,3400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56313,34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56313,34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765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0000301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Прожектор светодиодный 3 в 1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Showlee</w:t>
            </w:r>
            <w:proofErr w:type="spellEnd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29467A">
              <w:rPr>
                <w:color w:val="000000"/>
                <w:sz w:val="14"/>
                <w:szCs w:val="14"/>
              </w:rPr>
              <w:t>LH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-</w:t>
            </w:r>
            <w:r w:rsidRPr="0029467A">
              <w:rPr>
                <w:color w:val="000000"/>
                <w:sz w:val="14"/>
                <w:szCs w:val="14"/>
              </w:rPr>
              <w:t>C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>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23813,3300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23813,33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23813,33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492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0000302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Прожектор светодиодный 3 в 1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Showlee</w:t>
            </w:r>
            <w:proofErr w:type="spellEnd"/>
            <w:r w:rsidRPr="00B53C6E">
              <w:rPr>
                <w:color w:val="000000"/>
                <w:sz w:val="14"/>
                <w:szCs w:val="14"/>
                <w:lang w:val="ru-RU"/>
              </w:rPr>
              <w:t xml:space="preserve"> </w:t>
            </w:r>
            <w:r w:rsidRPr="0029467A">
              <w:rPr>
                <w:color w:val="000000"/>
                <w:sz w:val="14"/>
                <w:szCs w:val="14"/>
              </w:rPr>
              <w:t>GT</w:t>
            </w:r>
            <w:r w:rsidRPr="00B53C6E">
              <w:rPr>
                <w:color w:val="000000"/>
                <w:sz w:val="14"/>
                <w:szCs w:val="14"/>
                <w:lang w:val="ru-RU"/>
              </w:rPr>
              <w:t>404-7</w:t>
            </w:r>
            <w:r w:rsidRPr="0029467A">
              <w:rPr>
                <w:color w:val="000000"/>
                <w:sz w:val="14"/>
                <w:szCs w:val="14"/>
              </w:rPr>
              <w:t>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23813,3300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23813,33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23813,33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  <w:tr w:rsidR="00B53C6E" w:rsidRPr="0029467A" w:rsidTr="000C1D79">
        <w:trPr>
          <w:trHeight w:val="600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0000303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Кронштейн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для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крепления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29467A">
              <w:rPr>
                <w:color w:val="000000"/>
                <w:sz w:val="14"/>
                <w:szCs w:val="14"/>
              </w:rPr>
              <w:t>проектора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5329,0000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1,000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5329,00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5329,00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right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proofErr w:type="spellStart"/>
            <w:r w:rsidRPr="0029467A">
              <w:rPr>
                <w:color w:val="000000"/>
                <w:sz w:val="14"/>
                <w:szCs w:val="14"/>
              </w:rPr>
              <w:t>Киселева</w:t>
            </w:r>
            <w:proofErr w:type="spellEnd"/>
            <w:r w:rsidRPr="0029467A">
              <w:rPr>
                <w:color w:val="000000"/>
                <w:sz w:val="14"/>
                <w:szCs w:val="14"/>
              </w:rPr>
              <w:t xml:space="preserve"> Т.А.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0801030244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B53C6E" w:rsidRDefault="00B53C6E" w:rsidP="000C1D79">
            <w:pPr>
              <w:jc w:val="center"/>
              <w:rPr>
                <w:color w:val="000000"/>
                <w:sz w:val="14"/>
                <w:szCs w:val="14"/>
                <w:lang w:val="ru-RU"/>
              </w:rPr>
            </w:pPr>
            <w:r w:rsidRPr="00B53C6E">
              <w:rPr>
                <w:color w:val="000000"/>
                <w:sz w:val="14"/>
                <w:szCs w:val="14"/>
                <w:lang w:val="ru-RU"/>
              </w:rPr>
              <w:t>МКУ</w:t>
            </w:r>
            <w:proofErr w:type="gramStart"/>
            <w:r w:rsidRPr="00B53C6E">
              <w:rPr>
                <w:color w:val="000000"/>
                <w:sz w:val="14"/>
                <w:szCs w:val="14"/>
                <w:lang w:val="ru-RU"/>
              </w:rPr>
              <w:t>К(</w:t>
            </w:r>
            <w:proofErr w:type="gramEnd"/>
            <w:r w:rsidRPr="00B53C6E">
              <w:rPr>
                <w:color w:val="000000"/>
                <w:sz w:val="14"/>
                <w:szCs w:val="14"/>
                <w:lang w:val="ru-RU"/>
              </w:rPr>
              <w:t>Прочая закупка товаров, работ и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110134000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21/12/2022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/  /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3C6E" w:rsidRPr="0029467A" w:rsidRDefault="00B53C6E" w:rsidP="000C1D79">
            <w:pPr>
              <w:jc w:val="center"/>
              <w:rPr>
                <w:color w:val="000000"/>
                <w:sz w:val="14"/>
                <w:szCs w:val="14"/>
              </w:rPr>
            </w:pPr>
            <w:r w:rsidRPr="0029467A">
              <w:rPr>
                <w:color w:val="000000"/>
                <w:sz w:val="14"/>
                <w:szCs w:val="14"/>
              </w:rPr>
              <w:t> </w:t>
            </w:r>
          </w:p>
        </w:tc>
      </w:tr>
    </w:tbl>
    <w:p w:rsidR="00B53C6E" w:rsidRDefault="00B53C6E" w:rsidP="00B53C6E">
      <w:pPr>
        <w:rPr>
          <w:rFonts w:ascii="Arial" w:hAnsi="Arial" w:cs="Arial"/>
          <w:b/>
          <w:bCs/>
          <w:color w:val="000000"/>
        </w:rPr>
        <w:sectPr w:rsidR="00B53C6E" w:rsidSect="00A91F8F">
          <w:pgSz w:w="16838" w:h="11906" w:orient="landscape"/>
          <w:pgMar w:top="568" w:right="395" w:bottom="284" w:left="284" w:header="708" w:footer="708" w:gutter="0"/>
          <w:cols w:space="708"/>
          <w:docGrid w:linePitch="360"/>
        </w:sectPr>
      </w:pPr>
    </w:p>
    <w:bookmarkEnd w:id="3"/>
    <w:p w:rsidR="00B53C6E" w:rsidRPr="00CD13CF" w:rsidRDefault="00B53C6E" w:rsidP="00B53C6E">
      <w:pPr>
        <w:rPr>
          <w:sz w:val="12"/>
          <w:szCs w:val="12"/>
        </w:rPr>
      </w:pPr>
    </w:p>
    <w:p w:rsidR="00B53C6E" w:rsidRPr="008E60A1" w:rsidRDefault="00B53C6E" w:rsidP="00B53C6E">
      <w:pPr>
        <w:jc w:val="center"/>
        <w:rPr>
          <w:b/>
          <w:sz w:val="28"/>
          <w:szCs w:val="28"/>
        </w:rPr>
      </w:pPr>
      <w:r w:rsidRPr="008E60A1">
        <w:rPr>
          <w:b/>
          <w:sz w:val="28"/>
          <w:szCs w:val="28"/>
        </w:rPr>
        <w:t>АДМИНИСТРАЦИЯ</w:t>
      </w:r>
    </w:p>
    <w:p w:rsidR="00B53C6E" w:rsidRPr="008E60A1" w:rsidRDefault="00B53C6E" w:rsidP="00B53C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ПОГОРЕЛЬСКОГО</w:t>
      </w:r>
      <w:r w:rsidRPr="008E60A1">
        <w:rPr>
          <w:b/>
          <w:sz w:val="28"/>
          <w:szCs w:val="28"/>
        </w:rPr>
        <w:t xml:space="preserve"> </w:t>
      </w:r>
      <w:proofErr w:type="gramStart"/>
      <w:r w:rsidRPr="008E60A1">
        <w:rPr>
          <w:b/>
          <w:sz w:val="28"/>
          <w:szCs w:val="28"/>
        </w:rPr>
        <w:t>СЕЛЬСОВЕТА  ЧАНОВСКОГО</w:t>
      </w:r>
      <w:proofErr w:type="gramEnd"/>
      <w:r w:rsidRPr="008E60A1">
        <w:rPr>
          <w:b/>
          <w:sz w:val="28"/>
          <w:szCs w:val="28"/>
        </w:rPr>
        <w:t xml:space="preserve"> РАЙОНА</w:t>
      </w:r>
    </w:p>
    <w:p w:rsidR="00B53C6E" w:rsidRPr="008E60A1" w:rsidRDefault="00B53C6E" w:rsidP="00B53C6E">
      <w:pPr>
        <w:tabs>
          <w:tab w:val="left" w:pos="2160"/>
        </w:tabs>
        <w:jc w:val="center"/>
        <w:rPr>
          <w:b/>
          <w:sz w:val="28"/>
          <w:szCs w:val="28"/>
        </w:rPr>
      </w:pPr>
      <w:r w:rsidRPr="008E60A1">
        <w:rPr>
          <w:b/>
          <w:sz w:val="28"/>
          <w:szCs w:val="28"/>
        </w:rPr>
        <w:t>НОВОСИБИРСКОЙ ОБЛАСТИ</w:t>
      </w:r>
    </w:p>
    <w:p w:rsidR="00B53C6E" w:rsidRPr="008E60A1" w:rsidRDefault="00B53C6E" w:rsidP="00B53C6E">
      <w:pPr>
        <w:jc w:val="center"/>
        <w:rPr>
          <w:sz w:val="28"/>
          <w:szCs w:val="28"/>
        </w:rPr>
      </w:pPr>
    </w:p>
    <w:p w:rsidR="00B53C6E" w:rsidRPr="008E60A1" w:rsidRDefault="00B53C6E" w:rsidP="00B53C6E">
      <w:pPr>
        <w:tabs>
          <w:tab w:val="left" w:pos="3165"/>
        </w:tabs>
        <w:jc w:val="center"/>
        <w:rPr>
          <w:b/>
          <w:sz w:val="28"/>
          <w:szCs w:val="28"/>
        </w:rPr>
      </w:pPr>
      <w:r w:rsidRPr="008E60A1">
        <w:rPr>
          <w:b/>
          <w:sz w:val="28"/>
          <w:szCs w:val="28"/>
        </w:rPr>
        <w:t>ПОСТАНОВЛЕНИЕ</w:t>
      </w:r>
    </w:p>
    <w:p w:rsidR="00B53C6E" w:rsidRPr="006029AC" w:rsidRDefault="00B53C6E" w:rsidP="00B53C6E">
      <w:pPr>
        <w:tabs>
          <w:tab w:val="left" w:pos="3165"/>
        </w:tabs>
        <w:jc w:val="center"/>
        <w:rPr>
          <w:sz w:val="32"/>
          <w:szCs w:val="28"/>
        </w:rPr>
      </w:pPr>
    </w:p>
    <w:p w:rsidR="00B53C6E" w:rsidRPr="008E60A1" w:rsidRDefault="00B53C6E" w:rsidP="00B53C6E">
      <w:pPr>
        <w:tabs>
          <w:tab w:val="left" w:pos="3105"/>
          <w:tab w:val="left" w:pos="3135"/>
          <w:tab w:val="left" w:pos="3645"/>
          <w:tab w:val="center" w:pos="48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852576">
        <w:rPr>
          <w:sz w:val="28"/>
          <w:szCs w:val="28"/>
        </w:rPr>
        <w:t>8</w:t>
      </w:r>
      <w:r>
        <w:rPr>
          <w:sz w:val="28"/>
          <w:szCs w:val="28"/>
        </w:rPr>
        <w:t xml:space="preserve">.02.2025 </w:t>
      </w:r>
      <w:r w:rsidRPr="008E60A1">
        <w:rPr>
          <w:sz w:val="28"/>
          <w:szCs w:val="28"/>
        </w:rPr>
        <w:t xml:space="preserve">№ </w:t>
      </w:r>
      <w:r w:rsidRPr="00852576">
        <w:rPr>
          <w:sz w:val="28"/>
          <w:szCs w:val="28"/>
        </w:rPr>
        <w:t>10</w:t>
      </w:r>
      <w:r w:rsidRPr="008E60A1">
        <w:rPr>
          <w:sz w:val="28"/>
          <w:szCs w:val="28"/>
        </w:rPr>
        <w:t>-па</w:t>
      </w:r>
    </w:p>
    <w:p w:rsidR="00B53C6E" w:rsidRDefault="00B53C6E" w:rsidP="00B53C6E">
      <w:pPr>
        <w:tabs>
          <w:tab w:val="left" w:pos="3105"/>
          <w:tab w:val="left" w:pos="3135"/>
          <w:tab w:val="left" w:pos="3645"/>
          <w:tab w:val="center" w:pos="4898"/>
        </w:tabs>
        <w:jc w:val="center"/>
        <w:rPr>
          <w:sz w:val="32"/>
          <w:szCs w:val="28"/>
        </w:rPr>
      </w:pPr>
    </w:p>
    <w:p w:rsidR="00B53C6E" w:rsidRPr="00483CB0" w:rsidRDefault="00B53C6E" w:rsidP="00B53C6E">
      <w:pPr>
        <w:pStyle w:val="a3"/>
        <w:jc w:val="center"/>
        <w:rPr>
          <w:sz w:val="28"/>
          <w:szCs w:val="28"/>
        </w:rPr>
      </w:pPr>
      <w:r w:rsidRPr="00483CB0">
        <w:rPr>
          <w:sz w:val="28"/>
          <w:szCs w:val="28"/>
        </w:rPr>
        <w:t>О</w:t>
      </w:r>
      <w:r>
        <w:rPr>
          <w:sz w:val="28"/>
          <w:szCs w:val="28"/>
        </w:rPr>
        <w:t xml:space="preserve">б изъятии жилого фонда </w:t>
      </w:r>
    </w:p>
    <w:p w:rsidR="00B53C6E" w:rsidRDefault="00B53C6E" w:rsidP="00B53C6E">
      <w:pPr>
        <w:pStyle w:val="a3"/>
        <w:jc w:val="center"/>
        <w:rPr>
          <w:sz w:val="28"/>
          <w:szCs w:val="28"/>
        </w:rPr>
      </w:pPr>
      <w:r w:rsidRPr="00483CB0">
        <w:rPr>
          <w:sz w:val="28"/>
          <w:szCs w:val="28"/>
        </w:rPr>
        <w:t>Чановского района Новосибирской области</w:t>
      </w:r>
    </w:p>
    <w:p w:rsidR="00B53C6E" w:rsidRPr="00B16ECE" w:rsidRDefault="00B53C6E" w:rsidP="00B53C6E">
      <w:pPr>
        <w:pStyle w:val="a3"/>
        <w:jc w:val="center"/>
        <w:rPr>
          <w:sz w:val="28"/>
          <w:szCs w:val="28"/>
          <w:lang w:bidi="hi-IN"/>
        </w:rPr>
      </w:pPr>
    </w:p>
    <w:p w:rsidR="00B53C6E" w:rsidRPr="00B53C6E" w:rsidRDefault="00B53C6E" w:rsidP="00B53C6E">
      <w:pPr>
        <w:ind w:firstLine="709"/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Руководствуясь Федеральным законом от 06.10.2003г. № 131-ФЗ «Об общих принципах организации местного самоуправления в Российской Федерации»,  Гражданским кодексом Российской Федерации, </w:t>
      </w:r>
      <w:r w:rsidRPr="00B53C6E">
        <w:rPr>
          <w:sz w:val="28"/>
          <w:lang w:val="ru-RU"/>
        </w:rPr>
        <w:t>Уставом Погорельского сельсовета Чановского района Новосибирской области, администрация Погорельского сельсовета Чановского района Новосибирской области ПОСТАНОВЛЯЕТ: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    1. Изъять жилой фонд, находящийся в хозяйственном ведении МУП «Погорельское ЖКХ» на баланс администрации Погорельского сельсовета Чановского района Новосибирской области в связи с передачей МУП «Погорельское ЖКХ» в администрацию Чановского района Новосибирской области, указанное в приложении Приложение № 1 к настоящему постановлению.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     2. </w:t>
      </w:r>
      <w:r w:rsidRPr="00B53C6E">
        <w:rPr>
          <w:sz w:val="28"/>
          <w:lang w:val="ru-RU"/>
        </w:rPr>
        <w:t>Главному бухгалтеру  (Эхнер М.М.) внести соответствующие изменения в баланс муниципальной собственности Погорельского сельсовета Чановского района Новосибирской области</w:t>
      </w:r>
      <w:r w:rsidRPr="00B53C6E">
        <w:rPr>
          <w:lang w:val="ru-RU"/>
        </w:rPr>
        <w:t>.</w:t>
      </w: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</w:p>
    <w:p w:rsidR="00B53C6E" w:rsidRPr="00B53C6E" w:rsidRDefault="00B53C6E" w:rsidP="00B53C6E">
      <w:pPr>
        <w:jc w:val="both"/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 xml:space="preserve"> 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>Глава Погорельского сельсовета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  <w:r w:rsidRPr="00B53C6E">
        <w:rPr>
          <w:sz w:val="28"/>
          <w:szCs w:val="28"/>
          <w:lang w:val="ru-RU"/>
        </w:rPr>
        <w:t>Чановского района Новосибирской области                                    Н.Г.Сыздыкова</w:t>
      </w: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8"/>
          <w:szCs w:val="28"/>
          <w:lang w:val="ru-RU"/>
        </w:rPr>
      </w:pPr>
    </w:p>
    <w:p w:rsidR="00B53C6E" w:rsidRPr="00B53C6E" w:rsidRDefault="00B53C6E" w:rsidP="00B53C6E">
      <w:pPr>
        <w:rPr>
          <w:sz w:val="20"/>
          <w:szCs w:val="28"/>
          <w:lang w:val="ru-RU"/>
        </w:rPr>
      </w:pPr>
      <w:r w:rsidRPr="00B53C6E">
        <w:rPr>
          <w:sz w:val="20"/>
          <w:szCs w:val="28"/>
          <w:lang w:val="ru-RU"/>
        </w:rPr>
        <w:t>Г.В.Пушкарёва</w:t>
      </w:r>
    </w:p>
    <w:p w:rsidR="00B53C6E" w:rsidRPr="00B53C6E" w:rsidRDefault="00B53C6E" w:rsidP="00B53C6E">
      <w:pPr>
        <w:rPr>
          <w:lang w:val="ru-RU"/>
        </w:rPr>
      </w:pPr>
      <w:r w:rsidRPr="00B53C6E">
        <w:rPr>
          <w:sz w:val="20"/>
          <w:szCs w:val="28"/>
          <w:lang w:val="ru-RU"/>
        </w:rPr>
        <w:t>31-221</w:t>
      </w:r>
    </w:p>
    <w:p w:rsidR="00B53C6E" w:rsidRDefault="00B53C6E" w:rsidP="00B53C6E">
      <w:pPr>
        <w:pStyle w:val="a3"/>
        <w:rPr>
          <w:sz w:val="20"/>
        </w:rPr>
        <w:sectPr w:rsidR="00B53C6E" w:rsidSect="005B1BEE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AE634A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E634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Погорельского сельсовета  </w:t>
      </w:r>
      <w:r w:rsidRPr="00AE634A">
        <w:rPr>
          <w:rFonts w:ascii="Times New Roman" w:hAnsi="Times New Roman" w:cs="Times New Roman"/>
          <w:sz w:val="28"/>
          <w:szCs w:val="28"/>
        </w:rPr>
        <w:t>Чановского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 w:rsidRPr="00AE634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53C6E" w:rsidRDefault="00B53C6E" w:rsidP="00B53C6E">
      <w:pPr>
        <w:pStyle w:val="ConsPlusNormal"/>
        <w:ind w:left="496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18.02.2025  № 10-па</w:t>
      </w:r>
    </w:p>
    <w:p w:rsidR="00B53C6E" w:rsidRPr="00B53C6E" w:rsidRDefault="00B53C6E" w:rsidP="00B53C6E">
      <w:pPr>
        <w:rPr>
          <w:rFonts w:ascii="Arial" w:hAnsi="Arial" w:cs="Arial"/>
          <w:b/>
          <w:bCs/>
          <w:color w:val="000000"/>
          <w:lang w:val="ru-RU"/>
        </w:rPr>
      </w:pPr>
    </w:p>
    <w:p w:rsidR="00B53C6E" w:rsidRPr="00B53C6E" w:rsidRDefault="00B53C6E" w:rsidP="00B53C6E">
      <w:pPr>
        <w:rPr>
          <w:rFonts w:ascii="Arial" w:hAnsi="Arial" w:cs="Arial"/>
          <w:lang w:val="ru-RU"/>
        </w:rPr>
      </w:pPr>
    </w:p>
    <w:p w:rsidR="00B53C6E" w:rsidRPr="00B53C6E" w:rsidRDefault="00B53C6E" w:rsidP="00B53C6E">
      <w:pPr>
        <w:rPr>
          <w:rFonts w:ascii="Arial" w:hAnsi="Arial" w:cs="Arial"/>
          <w:lang w:val="ru-RU"/>
        </w:rPr>
      </w:pPr>
    </w:p>
    <w:p w:rsidR="00B53C6E" w:rsidRPr="00B53C6E" w:rsidRDefault="00B53C6E" w:rsidP="00B53C6E">
      <w:pPr>
        <w:rPr>
          <w:rFonts w:ascii="Arial" w:hAnsi="Arial" w:cs="Arial"/>
          <w:lang w:val="ru-RU"/>
        </w:rPr>
      </w:pPr>
    </w:p>
    <w:p w:rsidR="00B53C6E" w:rsidRPr="00B53C6E" w:rsidRDefault="00B53C6E" w:rsidP="00B53C6E">
      <w:pPr>
        <w:spacing w:after="240"/>
        <w:jc w:val="center"/>
        <w:rPr>
          <w:lang w:val="ru-RU"/>
        </w:rPr>
      </w:pPr>
      <w:r w:rsidRPr="00B53C6E">
        <w:rPr>
          <w:rFonts w:ascii="Arial" w:hAnsi="Arial" w:cs="Arial"/>
          <w:lang w:val="ru-RU"/>
        </w:rPr>
        <w:tab/>
      </w:r>
      <w:r w:rsidRPr="00B53C6E">
        <w:rPr>
          <w:lang w:val="ru-RU"/>
        </w:rPr>
        <w:t>АКТ  ПРИЕМА – ПЕРЕДАЧИ</w:t>
      </w:r>
    </w:p>
    <w:p w:rsidR="00B53C6E" w:rsidRPr="00B53C6E" w:rsidRDefault="00B53C6E" w:rsidP="00B53C6E">
      <w:pPr>
        <w:spacing w:after="240"/>
        <w:jc w:val="center"/>
        <w:rPr>
          <w:lang w:val="ru-RU"/>
        </w:rPr>
      </w:pPr>
      <w:r w:rsidRPr="00B53C6E">
        <w:rPr>
          <w:lang w:val="ru-RU"/>
        </w:rPr>
        <w:t>Объектов  жилищного фонда и объектов социальной инженерной инфраструктуры</w:t>
      </w:r>
    </w:p>
    <w:p w:rsidR="00B53C6E" w:rsidRPr="00565478" w:rsidRDefault="00B53C6E" w:rsidP="00B53C6E">
      <w:pPr>
        <w:spacing w:after="240"/>
        <w:jc w:val="center"/>
      </w:pPr>
      <w:r w:rsidRPr="00565478">
        <w:t>ЖИЛЬЁ</w:t>
      </w:r>
    </w:p>
    <w:p w:rsidR="00B53C6E" w:rsidRPr="00565478" w:rsidRDefault="00B53C6E" w:rsidP="00B53C6E">
      <w:r w:rsidRPr="00565478">
        <w:t>п.Межгривный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1978"/>
        <w:gridCol w:w="1908"/>
        <w:gridCol w:w="1134"/>
        <w:gridCol w:w="1238"/>
        <w:gridCol w:w="1238"/>
        <w:gridCol w:w="1349"/>
        <w:gridCol w:w="1562"/>
        <w:gridCol w:w="1229"/>
        <w:gridCol w:w="1314"/>
        <w:gridCol w:w="1308"/>
      </w:tblGrid>
      <w:tr w:rsidR="00B53C6E" w:rsidRPr="00565478" w:rsidTr="000C1D79">
        <w:tc>
          <w:tcPr>
            <w:tcW w:w="523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r w:rsidRPr="00D86164">
              <w:rPr>
                <w:sz w:val="20"/>
                <w:szCs w:val="20"/>
              </w:rPr>
              <w:t>№</w:t>
            </w:r>
          </w:p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r w:rsidRPr="00D86164">
              <w:rPr>
                <w:sz w:val="20"/>
                <w:szCs w:val="20"/>
              </w:rPr>
              <w:t>п/п</w:t>
            </w:r>
          </w:p>
        </w:tc>
        <w:tc>
          <w:tcPr>
            <w:tcW w:w="1993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r w:rsidRPr="00D86164">
              <w:rPr>
                <w:sz w:val="20"/>
                <w:szCs w:val="20"/>
              </w:rPr>
              <w:t xml:space="preserve">ФИО </w:t>
            </w:r>
            <w:proofErr w:type="spellStart"/>
            <w:r w:rsidRPr="00D86164">
              <w:rPr>
                <w:sz w:val="20"/>
                <w:szCs w:val="20"/>
              </w:rPr>
              <w:t>владельца</w:t>
            </w:r>
            <w:proofErr w:type="spellEnd"/>
          </w:p>
        </w:tc>
        <w:tc>
          <w:tcPr>
            <w:tcW w:w="1867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адрес</w:t>
            </w:r>
            <w:proofErr w:type="spellEnd"/>
          </w:p>
        </w:tc>
        <w:tc>
          <w:tcPr>
            <w:tcW w:w="1151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Год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ввода</w:t>
            </w:r>
            <w:proofErr w:type="spellEnd"/>
          </w:p>
        </w:tc>
        <w:tc>
          <w:tcPr>
            <w:tcW w:w="1246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86164">
              <w:rPr>
                <w:sz w:val="20"/>
                <w:szCs w:val="20"/>
              </w:rPr>
              <w:t>Общая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площадь</w:t>
            </w:r>
            <w:proofErr w:type="spellEnd"/>
            <w:r w:rsidRPr="00D86164">
              <w:rPr>
                <w:sz w:val="20"/>
                <w:szCs w:val="20"/>
              </w:rPr>
              <w:t>, м</w:t>
            </w:r>
            <w:r w:rsidRPr="00D86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46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D86164">
              <w:rPr>
                <w:sz w:val="20"/>
                <w:szCs w:val="20"/>
              </w:rPr>
              <w:t>Жилая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площадь</w:t>
            </w:r>
            <w:proofErr w:type="spellEnd"/>
            <w:r w:rsidRPr="00D86164">
              <w:rPr>
                <w:sz w:val="20"/>
                <w:szCs w:val="20"/>
              </w:rPr>
              <w:t>, м</w:t>
            </w:r>
            <w:r w:rsidRPr="00D86164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34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Норма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амортизации</w:t>
            </w:r>
            <w:proofErr w:type="spellEnd"/>
          </w:p>
        </w:tc>
        <w:tc>
          <w:tcPr>
            <w:tcW w:w="1564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Балансовая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стоимость</w:t>
            </w:r>
            <w:proofErr w:type="spellEnd"/>
            <w:r w:rsidRPr="00D86164">
              <w:rPr>
                <w:sz w:val="20"/>
                <w:szCs w:val="20"/>
              </w:rPr>
              <w:t>(</w:t>
            </w:r>
            <w:proofErr w:type="spellStart"/>
            <w:r w:rsidRPr="00D86164">
              <w:rPr>
                <w:sz w:val="20"/>
                <w:szCs w:val="20"/>
              </w:rPr>
              <w:t>руб</w:t>
            </w:r>
            <w:proofErr w:type="spellEnd"/>
            <w:r w:rsidRPr="00D86164">
              <w:rPr>
                <w:sz w:val="20"/>
                <w:szCs w:val="20"/>
              </w:rPr>
              <w:t>)</w:t>
            </w:r>
          </w:p>
        </w:tc>
        <w:tc>
          <w:tcPr>
            <w:tcW w:w="1238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Сумма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износа</w:t>
            </w:r>
            <w:proofErr w:type="spellEnd"/>
          </w:p>
        </w:tc>
        <w:tc>
          <w:tcPr>
            <w:tcW w:w="1316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Остаточная</w:t>
            </w:r>
            <w:proofErr w:type="spellEnd"/>
            <w:r w:rsidRPr="00D86164">
              <w:rPr>
                <w:sz w:val="20"/>
                <w:szCs w:val="20"/>
              </w:rPr>
              <w:t xml:space="preserve"> </w:t>
            </w:r>
            <w:proofErr w:type="spellStart"/>
            <w:r w:rsidRPr="00D86164">
              <w:rPr>
                <w:sz w:val="20"/>
                <w:szCs w:val="20"/>
              </w:rPr>
              <w:t>стоимость</w:t>
            </w:r>
            <w:proofErr w:type="spellEnd"/>
          </w:p>
        </w:tc>
        <w:tc>
          <w:tcPr>
            <w:tcW w:w="1310" w:type="dxa"/>
          </w:tcPr>
          <w:p w:rsidR="00B53C6E" w:rsidRPr="00D86164" w:rsidRDefault="00B53C6E" w:rsidP="000C1D79">
            <w:pPr>
              <w:jc w:val="center"/>
              <w:rPr>
                <w:sz w:val="20"/>
                <w:szCs w:val="20"/>
              </w:rPr>
            </w:pPr>
            <w:proofErr w:type="spellStart"/>
            <w:r w:rsidRPr="00D86164">
              <w:rPr>
                <w:sz w:val="20"/>
                <w:szCs w:val="20"/>
              </w:rPr>
              <w:t>примечание</w:t>
            </w:r>
            <w:proofErr w:type="spellEnd"/>
          </w:p>
        </w:tc>
      </w:tr>
      <w:tr w:rsidR="00B53C6E" w:rsidRPr="00565478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tabs>
                <w:tab w:val="left" w:pos="435"/>
              </w:tabs>
              <w:rPr>
                <w:b/>
                <w:sz w:val="20"/>
                <w:szCs w:val="20"/>
              </w:rPr>
            </w:pPr>
            <w:r w:rsidRPr="00D86164">
              <w:rPr>
                <w:sz w:val="20"/>
                <w:szCs w:val="20"/>
              </w:rPr>
              <w:tab/>
            </w:r>
            <w:proofErr w:type="spellStart"/>
            <w:r w:rsidRPr="00D86164">
              <w:rPr>
                <w:b/>
                <w:sz w:val="20"/>
                <w:szCs w:val="20"/>
              </w:rPr>
              <w:t>Ул</w:t>
            </w:r>
            <w:proofErr w:type="spellEnd"/>
            <w:r w:rsidRPr="00D86164"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D86164">
              <w:rPr>
                <w:b/>
                <w:sz w:val="20"/>
                <w:szCs w:val="20"/>
              </w:rPr>
              <w:t>Школьная</w:t>
            </w:r>
            <w:proofErr w:type="spellEnd"/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Боровик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 w:rsidRPr="00565478">
              <w:t>Школьная,8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1993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60,0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57,0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153000,0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42075,0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110925,0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Абназыров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Школьная</w:t>
            </w:r>
            <w:proofErr w:type="spellEnd"/>
            <w:r>
              <w:t xml:space="preserve"> 11/1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1989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84,0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70,0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87900,0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32 962,5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54937,5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r>
              <w:t xml:space="preserve"> Бессолицына </w:t>
            </w:r>
            <w:proofErr w:type="spellStart"/>
            <w:r>
              <w:t>Клавдия</w:t>
            </w:r>
            <w:proofErr w:type="spellEnd"/>
            <w:r>
              <w:t xml:space="preserve"> </w:t>
            </w:r>
            <w:proofErr w:type="spellStart"/>
            <w:r>
              <w:t>Валентиновна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Школьная,22/2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1987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130,0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114,0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148300,0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42858,0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105442,0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r>
              <w:t xml:space="preserve">Розенгоф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Школьная</w:t>
            </w:r>
            <w:proofErr w:type="spellEnd"/>
            <w:r>
              <w:t>, 26/1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50,0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35,0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31314,0</w:t>
            </w:r>
          </w:p>
        </w:tc>
        <w:tc>
          <w:tcPr>
            <w:tcW w:w="1238" w:type="dxa"/>
          </w:tcPr>
          <w:p w:rsidR="00B53C6E" w:rsidRPr="00D86164" w:rsidRDefault="00B53C6E" w:rsidP="000C1D79">
            <w:pPr>
              <w:jc w:val="center"/>
              <w:rPr>
                <w:highlight w:val="yellow"/>
              </w:rPr>
            </w:pPr>
            <w:r w:rsidRPr="00F44947">
              <w:t>33 375,0</w:t>
            </w:r>
          </w:p>
        </w:tc>
        <w:tc>
          <w:tcPr>
            <w:tcW w:w="1316" w:type="dxa"/>
          </w:tcPr>
          <w:p w:rsidR="00B53C6E" w:rsidRPr="00D86164" w:rsidRDefault="00B53C6E" w:rsidP="000C1D79">
            <w:pPr>
              <w:jc w:val="center"/>
              <w:rPr>
                <w:highlight w:val="yellow"/>
              </w:rPr>
            </w:pPr>
            <w:r w:rsidRPr="00AD0FE2">
              <w:t>11 125,0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Гертье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Школьная</w:t>
            </w:r>
            <w:proofErr w:type="spellEnd"/>
            <w:r>
              <w:t>, 26/2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36,0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32,0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44500,0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33 375,0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11 125,0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6A71CB" w:rsidTr="000C1D79">
        <w:tc>
          <w:tcPr>
            <w:tcW w:w="523" w:type="dxa"/>
          </w:tcPr>
          <w:p w:rsidR="00B53C6E" w:rsidRPr="006A71CB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Зимнякова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Валентина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Александровна</w:t>
            </w:r>
            <w:proofErr w:type="spellEnd"/>
          </w:p>
        </w:tc>
        <w:tc>
          <w:tcPr>
            <w:tcW w:w="1867" w:type="dxa"/>
          </w:tcPr>
          <w:p w:rsidR="00B53C6E" w:rsidRPr="006A71CB" w:rsidRDefault="00B53C6E" w:rsidP="000C1D79">
            <w:pPr>
              <w:jc w:val="center"/>
            </w:pPr>
            <w:r w:rsidRPr="006A71CB">
              <w:t>Школьная,34/1</w:t>
            </w:r>
          </w:p>
        </w:tc>
        <w:tc>
          <w:tcPr>
            <w:tcW w:w="1151" w:type="dxa"/>
          </w:tcPr>
          <w:p w:rsidR="00B53C6E" w:rsidRPr="006A71CB" w:rsidRDefault="00B53C6E" w:rsidP="000C1D79">
            <w:pPr>
              <w:jc w:val="center"/>
            </w:pPr>
            <w:r w:rsidRPr="006A71CB">
              <w:t>1993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128,0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82,0</w:t>
            </w:r>
          </w:p>
        </w:tc>
        <w:tc>
          <w:tcPr>
            <w:tcW w:w="1334" w:type="dxa"/>
          </w:tcPr>
          <w:p w:rsidR="00B53C6E" w:rsidRPr="006A71CB" w:rsidRDefault="00B53C6E" w:rsidP="000C1D79">
            <w:pPr>
              <w:jc w:val="center"/>
            </w:pPr>
            <w:r w:rsidRPr="006A71CB">
              <w:t>1,7</w:t>
            </w:r>
          </w:p>
        </w:tc>
        <w:tc>
          <w:tcPr>
            <w:tcW w:w="1564" w:type="dxa"/>
          </w:tcPr>
          <w:p w:rsidR="00B53C6E" w:rsidRPr="006A71CB" w:rsidRDefault="00B53C6E" w:rsidP="000C1D79">
            <w:pPr>
              <w:jc w:val="center"/>
            </w:pPr>
            <w:r w:rsidRPr="006A71CB">
              <w:t>200000,0</w:t>
            </w:r>
          </w:p>
        </w:tc>
        <w:tc>
          <w:tcPr>
            <w:tcW w:w="1238" w:type="dxa"/>
          </w:tcPr>
          <w:p w:rsidR="00B53C6E" w:rsidRPr="006A71CB" w:rsidRDefault="00B53C6E" w:rsidP="000C1D79">
            <w:pPr>
              <w:jc w:val="center"/>
            </w:pPr>
            <w:r w:rsidRPr="006A71CB">
              <w:t>37400,0</w:t>
            </w:r>
          </w:p>
        </w:tc>
        <w:tc>
          <w:tcPr>
            <w:tcW w:w="1316" w:type="dxa"/>
          </w:tcPr>
          <w:p w:rsidR="00B53C6E" w:rsidRPr="006A71CB" w:rsidRDefault="00B53C6E" w:rsidP="000C1D79">
            <w:pPr>
              <w:jc w:val="center"/>
            </w:pPr>
            <w:r w:rsidRPr="006A71CB">
              <w:t>162600,0</w:t>
            </w:r>
          </w:p>
        </w:tc>
        <w:tc>
          <w:tcPr>
            <w:tcW w:w="1310" w:type="dxa"/>
          </w:tcPr>
          <w:p w:rsidR="00B53C6E" w:rsidRPr="006A71CB" w:rsidRDefault="00B53C6E" w:rsidP="000C1D79">
            <w:pPr>
              <w:jc w:val="center"/>
            </w:pPr>
          </w:p>
        </w:tc>
      </w:tr>
      <w:tr w:rsidR="00B53C6E" w:rsidRPr="006A71CB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tabs>
                <w:tab w:val="left" w:pos="540"/>
              </w:tabs>
              <w:rPr>
                <w:b/>
              </w:rPr>
            </w:pPr>
            <w:r>
              <w:tab/>
            </w:r>
            <w:proofErr w:type="spellStart"/>
            <w:r w:rsidRPr="00D86164">
              <w:rPr>
                <w:b/>
              </w:rPr>
              <w:t>Ул</w:t>
            </w:r>
            <w:proofErr w:type="spellEnd"/>
            <w:r w:rsidRPr="00D86164">
              <w:rPr>
                <w:b/>
              </w:rPr>
              <w:t xml:space="preserve">. </w:t>
            </w:r>
            <w:proofErr w:type="spellStart"/>
            <w:r w:rsidRPr="00D86164">
              <w:rPr>
                <w:b/>
              </w:rPr>
              <w:t>Дорожная</w:t>
            </w:r>
            <w:proofErr w:type="spellEnd"/>
          </w:p>
        </w:tc>
      </w:tr>
      <w:tr w:rsidR="00B53C6E" w:rsidRPr="006A71CB" w:rsidTr="000C1D79">
        <w:tc>
          <w:tcPr>
            <w:tcW w:w="523" w:type="dxa"/>
          </w:tcPr>
          <w:p w:rsidR="00B53C6E" w:rsidRPr="006A71CB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6A71CB" w:rsidRDefault="00B53C6E" w:rsidP="000C1D79">
            <w:pPr>
              <w:jc w:val="center"/>
            </w:pPr>
            <w:r w:rsidRPr="006A71CB">
              <w:t xml:space="preserve">Клименок </w:t>
            </w:r>
            <w:proofErr w:type="spellStart"/>
            <w:r w:rsidRPr="006A71CB">
              <w:t>Лидия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Алексеевна</w:t>
            </w:r>
            <w:proofErr w:type="spellEnd"/>
          </w:p>
        </w:tc>
        <w:tc>
          <w:tcPr>
            <w:tcW w:w="1867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Дорожная</w:t>
            </w:r>
            <w:proofErr w:type="spellEnd"/>
            <w:r w:rsidRPr="006A71CB">
              <w:t>, 18/1</w:t>
            </w:r>
          </w:p>
        </w:tc>
        <w:tc>
          <w:tcPr>
            <w:tcW w:w="1151" w:type="dxa"/>
          </w:tcPr>
          <w:p w:rsidR="00B53C6E" w:rsidRPr="006A71CB" w:rsidRDefault="00B53C6E" w:rsidP="000C1D79">
            <w:pPr>
              <w:jc w:val="center"/>
            </w:pPr>
            <w:r w:rsidRPr="006A71CB">
              <w:t>1989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64,0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24</w:t>
            </w:r>
          </w:p>
        </w:tc>
        <w:tc>
          <w:tcPr>
            <w:tcW w:w="1334" w:type="dxa"/>
          </w:tcPr>
          <w:p w:rsidR="00B53C6E" w:rsidRPr="006A71CB" w:rsidRDefault="00B53C6E" w:rsidP="000C1D79">
            <w:pPr>
              <w:jc w:val="center"/>
            </w:pPr>
            <w:r w:rsidRPr="006A71CB">
              <w:t>2,5</w:t>
            </w:r>
          </w:p>
        </w:tc>
        <w:tc>
          <w:tcPr>
            <w:tcW w:w="1564" w:type="dxa"/>
          </w:tcPr>
          <w:p w:rsidR="00B53C6E" w:rsidRPr="006A71CB" w:rsidRDefault="00B53C6E" w:rsidP="000C1D79">
            <w:pPr>
              <w:jc w:val="center"/>
            </w:pPr>
            <w:r w:rsidRPr="006A71CB">
              <w:t>100000,0</w:t>
            </w:r>
          </w:p>
        </w:tc>
        <w:tc>
          <w:tcPr>
            <w:tcW w:w="1238" w:type="dxa"/>
          </w:tcPr>
          <w:p w:rsidR="00B53C6E" w:rsidRPr="006A71CB" w:rsidRDefault="00B53C6E" w:rsidP="000C1D79">
            <w:pPr>
              <w:jc w:val="center"/>
            </w:pPr>
            <w:r w:rsidRPr="006A71CB">
              <w:t>25000,0</w:t>
            </w:r>
          </w:p>
        </w:tc>
        <w:tc>
          <w:tcPr>
            <w:tcW w:w="1316" w:type="dxa"/>
          </w:tcPr>
          <w:p w:rsidR="00B53C6E" w:rsidRPr="006A71CB" w:rsidRDefault="00B53C6E" w:rsidP="000C1D79">
            <w:pPr>
              <w:jc w:val="center"/>
            </w:pPr>
            <w:r w:rsidRPr="006A71CB">
              <w:t>75000,0</w:t>
            </w:r>
          </w:p>
        </w:tc>
        <w:tc>
          <w:tcPr>
            <w:tcW w:w="1310" w:type="dxa"/>
          </w:tcPr>
          <w:p w:rsidR="00B53C6E" w:rsidRPr="006A71CB" w:rsidRDefault="00B53C6E" w:rsidP="000C1D79">
            <w:pPr>
              <w:jc w:val="center"/>
            </w:pPr>
          </w:p>
        </w:tc>
      </w:tr>
      <w:tr w:rsidR="00B53C6E" w:rsidRPr="006A71CB" w:rsidTr="000C1D79">
        <w:tc>
          <w:tcPr>
            <w:tcW w:w="523" w:type="dxa"/>
          </w:tcPr>
          <w:p w:rsidR="00B53C6E" w:rsidRPr="006A71CB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Усольцев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Александр</w:t>
            </w:r>
            <w:proofErr w:type="spellEnd"/>
          </w:p>
        </w:tc>
        <w:tc>
          <w:tcPr>
            <w:tcW w:w="1867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Дорожная</w:t>
            </w:r>
            <w:proofErr w:type="spellEnd"/>
            <w:r w:rsidRPr="006A71CB">
              <w:t>, 18/2</w:t>
            </w:r>
          </w:p>
        </w:tc>
        <w:tc>
          <w:tcPr>
            <w:tcW w:w="1151" w:type="dxa"/>
          </w:tcPr>
          <w:p w:rsidR="00B53C6E" w:rsidRPr="006A71CB" w:rsidRDefault="00B53C6E" w:rsidP="000C1D79">
            <w:pPr>
              <w:jc w:val="center"/>
            </w:pPr>
            <w:r w:rsidRPr="006A71CB">
              <w:t>1989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64,0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24</w:t>
            </w:r>
          </w:p>
        </w:tc>
        <w:tc>
          <w:tcPr>
            <w:tcW w:w="1334" w:type="dxa"/>
          </w:tcPr>
          <w:p w:rsidR="00B53C6E" w:rsidRPr="006A71CB" w:rsidRDefault="00B53C6E" w:rsidP="000C1D79">
            <w:pPr>
              <w:jc w:val="center"/>
            </w:pPr>
            <w:r w:rsidRPr="006A71CB">
              <w:t>2,5</w:t>
            </w:r>
          </w:p>
        </w:tc>
        <w:tc>
          <w:tcPr>
            <w:tcW w:w="1564" w:type="dxa"/>
          </w:tcPr>
          <w:p w:rsidR="00B53C6E" w:rsidRPr="006A71CB" w:rsidRDefault="00B53C6E" w:rsidP="000C1D79">
            <w:pPr>
              <w:jc w:val="center"/>
            </w:pPr>
            <w:r w:rsidRPr="006A71CB">
              <w:t>100000,0</w:t>
            </w:r>
          </w:p>
        </w:tc>
        <w:tc>
          <w:tcPr>
            <w:tcW w:w="1238" w:type="dxa"/>
          </w:tcPr>
          <w:p w:rsidR="00B53C6E" w:rsidRPr="006A71CB" w:rsidRDefault="00B53C6E" w:rsidP="000C1D79">
            <w:pPr>
              <w:jc w:val="center"/>
            </w:pPr>
            <w:r w:rsidRPr="006A71CB">
              <w:t>25000,0</w:t>
            </w:r>
          </w:p>
        </w:tc>
        <w:tc>
          <w:tcPr>
            <w:tcW w:w="1316" w:type="dxa"/>
          </w:tcPr>
          <w:p w:rsidR="00B53C6E" w:rsidRPr="006A71CB" w:rsidRDefault="00B53C6E" w:rsidP="000C1D79">
            <w:pPr>
              <w:jc w:val="center"/>
            </w:pPr>
            <w:r w:rsidRPr="006A71CB">
              <w:t>75000,0</w:t>
            </w:r>
          </w:p>
        </w:tc>
        <w:tc>
          <w:tcPr>
            <w:tcW w:w="1310" w:type="dxa"/>
          </w:tcPr>
          <w:p w:rsidR="00B53C6E" w:rsidRPr="006A71CB" w:rsidRDefault="00B53C6E" w:rsidP="000C1D79">
            <w:pPr>
              <w:jc w:val="center"/>
            </w:pPr>
          </w:p>
        </w:tc>
      </w:tr>
      <w:tr w:rsidR="00B53C6E" w:rsidRPr="006A71CB" w:rsidTr="000C1D79">
        <w:tc>
          <w:tcPr>
            <w:tcW w:w="523" w:type="dxa"/>
          </w:tcPr>
          <w:p w:rsidR="00B53C6E" w:rsidRPr="006A71CB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Грязнова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Евгения</w:t>
            </w:r>
            <w:proofErr w:type="spellEnd"/>
            <w:r w:rsidRPr="006A71CB">
              <w:t xml:space="preserve">  </w:t>
            </w:r>
            <w:proofErr w:type="spellStart"/>
            <w:r w:rsidRPr="006A71CB">
              <w:t>Юрьева</w:t>
            </w:r>
            <w:proofErr w:type="spellEnd"/>
          </w:p>
        </w:tc>
        <w:tc>
          <w:tcPr>
            <w:tcW w:w="1867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Дорожная</w:t>
            </w:r>
            <w:proofErr w:type="spellEnd"/>
            <w:r w:rsidRPr="006A71CB">
              <w:t>, 31/2</w:t>
            </w:r>
          </w:p>
        </w:tc>
        <w:tc>
          <w:tcPr>
            <w:tcW w:w="1151" w:type="dxa"/>
          </w:tcPr>
          <w:p w:rsidR="00B53C6E" w:rsidRPr="006A71CB" w:rsidRDefault="00B53C6E" w:rsidP="000C1D79">
            <w:pPr>
              <w:jc w:val="center"/>
            </w:pPr>
            <w:r w:rsidRPr="006A71CB">
              <w:t>1995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112,0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94,0</w:t>
            </w:r>
          </w:p>
        </w:tc>
        <w:tc>
          <w:tcPr>
            <w:tcW w:w="1334" w:type="dxa"/>
          </w:tcPr>
          <w:p w:rsidR="00B53C6E" w:rsidRPr="006A71CB" w:rsidRDefault="00B53C6E" w:rsidP="000C1D79">
            <w:pPr>
              <w:jc w:val="center"/>
            </w:pPr>
            <w:r w:rsidRPr="006A71CB">
              <w:t>1,7</w:t>
            </w:r>
          </w:p>
        </w:tc>
        <w:tc>
          <w:tcPr>
            <w:tcW w:w="1564" w:type="dxa"/>
          </w:tcPr>
          <w:p w:rsidR="00B53C6E" w:rsidRPr="006A71CB" w:rsidRDefault="00B53C6E" w:rsidP="000C1D79">
            <w:pPr>
              <w:jc w:val="center"/>
            </w:pPr>
            <w:r w:rsidRPr="006A71CB">
              <w:t>238000,0</w:t>
            </w:r>
          </w:p>
        </w:tc>
        <w:tc>
          <w:tcPr>
            <w:tcW w:w="1238" w:type="dxa"/>
          </w:tcPr>
          <w:p w:rsidR="00B53C6E" w:rsidRPr="006A71CB" w:rsidRDefault="00B53C6E" w:rsidP="000C1D79">
            <w:pPr>
              <w:jc w:val="center"/>
            </w:pPr>
            <w:r w:rsidRPr="006A71CB">
              <w:t>51646,0</w:t>
            </w:r>
          </w:p>
        </w:tc>
        <w:tc>
          <w:tcPr>
            <w:tcW w:w="1316" w:type="dxa"/>
          </w:tcPr>
          <w:p w:rsidR="00B53C6E" w:rsidRPr="006A71CB" w:rsidRDefault="00B53C6E" w:rsidP="000C1D79">
            <w:pPr>
              <w:jc w:val="center"/>
            </w:pPr>
            <w:r w:rsidRPr="006A71CB">
              <w:t>186354,0</w:t>
            </w:r>
          </w:p>
        </w:tc>
        <w:tc>
          <w:tcPr>
            <w:tcW w:w="1310" w:type="dxa"/>
          </w:tcPr>
          <w:p w:rsidR="00B53C6E" w:rsidRPr="006A71CB" w:rsidRDefault="00B53C6E" w:rsidP="000C1D79">
            <w:pPr>
              <w:jc w:val="center"/>
            </w:pPr>
          </w:p>
        </w:tc>
      </w:tr>
      <w:tr w:rsidR="00B53C6E" w:rsidRPr="006A71CB" w:rsidTr="000C1D79">
        <w:tc>
          <w:tcPr>
            <w:tcW w:w="523" w:type="dxa"/>
          </w:tcPr>
          <w:p w:rsidR="00B53C6E" w:rsidRPr="006A71CB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Веретюк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Галина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Филипповна</w:t>
            </w:r>
            <w:proofErr w:type="spellEnd"/>
          </w:p>
        </w:tc>
        <w:tc>
          <w:tcPr>
            <w:tcW w:w="1867" w:type="dxa"/>
          </w:tcPr>
          <w:p w:rsidR="00B53C6E" w:rsidRPr="006A71CB" w:rsidRDefault="00B53C6E" w:rsidP="000C1D79">
            <w:pPr>
              <w:jc w:val="center"/>
            </w:pPr>
            <w:r w:rsidRPr="006A71CB">
              <w:t>Дорожная,15/1</w:t>
            </w:r>
          </w:p>
        </w:tc>
        <w:tc>
          <w:tcPr>
            <w:tcW w:w="1151" w:type="dxa"/>
          </w:tcPr>
          <w:p w:rsidR="00B53C6E" w:rsidRPr="006A71CB" w:rsidRDefault="00B53C6E" w:rsidP="000C1D79">
            <w:pPr>
              <w:jc w:val="center"/>
            </w:pPr>
            <w:r w:rsidRPr="006A71CB">
              <w:t>1994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112,0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80,0</w:t>
            </w:r>
          </w:p>
        </w:tc>
        <w:tc>
          <w:tcPr>
            <w:tcW w:w="1334" w:type="dxa"/>
          </w:tcPr>
          <w:p w:rsidR="00B53C6E" w:rsidRPr="006A71CB" w:rsidRDefault="00B53C6E" w:rsidP="000C1D79">
            <w:pPr>
              <w:jc w:val="center"/>
            </w:pPr>
            <w:r w:rsidRPr="006A71CB">
              <w:t>1,7</w:t>
            </w:r>
          </w:p>
        </w:tc>
        <w:tc>
          <w:tcPr>
            <w:tcW w:w="1564" w:type="dxa"/>
          </w:tcPr>
          <w:p w:rsidR="00B53C6E" w:rsidRPr="006A71CB" w:rsidRDefault="00B53C6E" w:rsidP="000C1D79">
            <w:pPr>
              <w:jc w:val="center"/>
            </w:pPr>
            <w:r w:rsidRPr="006A71CB">
              <w:t>200000,0</w:t>
            </w:r>
          </w:p>
        </w:tc>
        <w:tc>
          <w:tcPr>
            <w:tcW w:w="1238" w:type="dxa"/>
          </w:tcPr>
          <w:p w:rsidR="00B53C6E" w:rsidRPr="006A71CB" w:rsidRDefault="00B53C6E" w:rsidP="000C1D79">
            <w:pPr>
              <w:jc w:val="center"/>
            </w:pPr>
            <w:r w:rsidRPr="006A71CB">
              <w:t>34000,0</w:t>
            </w:r>
          </w:p>
        </w:tc>
        <w:tc>
          <w:tcPr>
            <w:tcW w:w="1316" w:type="dxa"/>
          </w:tcPr>
          <w:p w:rsidR="00B53C6E" w:rsidRPr="006A71CB" w:rsidRDefault="00B53C6E" w:rsidP="000C1D79">
            <w:pPr>
              <w:jc w:val="center"/>
            </w:pPr>
            <w:r w:rsidRPr="006A71CB">
              <w:t>166000,0</w:t>
            </w:r>
          </w:p>
        </w:tc>
        <w:tc>
          <w:tcPr>
            <w:tcW w:w="1310" w:type="dxa"/>
          </w:tcPr>
          <w:p w:rsidR="00B53C6E" w:rsidRPr="006A71CB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6A71CB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6A71CB" w:rsidRDefault="00B53C6E" w:rsidP="000C1D79">
            <w:pPr>
              <w:jc w:val="center"/>
            </w:pPr>
            <w:proofErr w:type="spellStart"/>
            <w:r w:rsidRPr="006A71CB">
              <w:t>Левша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Михаил</w:t>
            </w:r>
            <w:proofErr w:type="spellEnd"/>
            <w:r w:rsidRPr="006A71CB">
              <w:t xml:space="preserve"> </w:t>
            </w:r>
            <w:proofErr w:type="spellStart"/>
            <w:r w:rsidRPr="006A71CB">
              <w:t>Иванович</w:t>
            </w:r>
            <w:proofErr w:type="spellEnd"/>
          </w:p>
        </w:tc>
        <w:tc>
          <w:tcPr>
            <w:tcW w:w="1867" w:type="dxa"/>
          </w:tcPr>
          <w:p w:rsidR="00B53C6E" w:rsidRPr="006A71CB" w:rsidRDefault="00B53C6E" w:rsidP="000C1D79">
            <w:pPr>
              <w:jc w:val="center"/>
            </w:pPr>
            <w:r w:rsidRPr="006A71CB">
              <w:t>Дорожная,15/2</w:t>
            </w:r>
          </w:p>
        </w:tc>
        <w:tc>
          <w:tcPr>
            <w:tcW w:w="1151" w:type="dxa"/>
          </w:tcPr>
          <w:p w:rsidR="00B53C6E" w:rsidRPr="006A71CB" w:rsidRDefault="00B53C6E" w:rsidP="000C1D79">
            <w:pPr>
              <w:jc w:val="center"/>
            </w:pPr>
            <w:r w:rsidRPr="006A71CB">
              <w:t>1994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112,0</w:t>
            </w:r>
          </w:p>
        </w:tc>
        <w:tc>
          <w:tcPr>
            <w:tcW w:w="1246" w:type="dxa"/>
          </w:tcPr>
          <w:p w:rsidR="00B53C6E" w:rsidRPr="006A71CB" w:rsidRDefault="00B53C6E" w:rsidP="000C1D79">
            <w:pPr>
              <w:jc w:val="center"/>
            </w:pPr>
            <w:r w:rsidRPr="006A71CB">
              <w:t>80,0</w:t>
            </w:r>
          </w:p>
        </w:tc>
        <w:tc>
          <w:tcPr>
            <w:tcW w:w="1334" w:type="dxa"/>
          </w:tcPr>
          <w:p w:rsidR="00B53C6E" w:rsidRPr="006A71CB" w:rsidRDefault="00B53C6E" w:rsidP="000C1D79">
            <w:pPr>
              <w:jc w:val="center"/>
            </w:pPr>
            <w:r w:rsidRPr="006A71CB">
              <w:t>1,7</w:t>
            </w:r>
          </w:p>
        </w:tc>
        <w:tc>
          <w:tcPr>
            <w:tcW w:w="1564" w:type="dxa"/>
          </w:tcPr>
          <w:p w:rsidR="00B53C6E" w:rsidRPr="006A71CB" w:rsidRDefault="00B53C6E" w:rsidP="000C1D79">
            <w:pPr>
              <w:jc w:val="center"/>
            </w:pPr>
            <w:r w:rsidRPr="006A71CB">
              <w:t>200000,0</w:t>
            </w:r>
          </w:p>
        </w:tc>
        <w:tc>
          <w:tcPr>
            <w:tcW w:w="1238" w:type="dxa"/>
          </w:tcPr>
          <w:p w:rsidR="00B53C6E" w:rsidRPr="006A71CB" w:rsidRDefault="00B53C6E" w:rsidP="000C1D79">
            <w:pPr>
              <w:jc w:val="center"/>
            </w:pPr>
            <w:r w:rsidRPr="006A71CB">
              <w:t>34000,0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 w:rsidRPr="006A71CB">
              <w:t>166000,0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r>
              <w:t xml:space="preserve">Розенгоф </w:t>
            </w:r>
            <w:proofErr w:type="spellStart"/>
            <w:r>
              <w:t>Виталий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Дорожная,13/1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1986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70,0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52,0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93000,0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41850,0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51150,0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Наумов</w:t>
            </w:r>
            <w:proofErr w:type="spellEnd"/>
            <w:r>
              <w:t xml:space="preserve"> </w:t>
            </w:r>
            <w:proofErr w:type="spellStart"/>
            <w:r>
              <w:t>Вячеслав</w:t>
            </w:r>
            <w:proofErr w:type="spellEnd"/>
            <w:r>
              <w:t xml:space="preserve"> </w:t>
            </w:r>
            <w:proofErr w:type="spellStart"/>
            <w:r>
              <w:t>Геннадьевич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Дорожная,13/2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1986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70,0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52,0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93000,0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41850,0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51150,0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Зяблова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roofErr w:type="spellStart"/>
            <w:r>
              <w:t>Дорожная</w:t>
            </w:r>
            <w:proofErr w:type="spellEnd"/>
            <w:r>
              <w:t>, 7/2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1979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70,0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52,0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168700,0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105437,0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62263,0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867" w:type="dxa"/>
          </w:tcPr>
          <w:p w:rsidR="00B53C6E" w:rsidRDefault="00B53C6E" w:rsidP="000C1D79"/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rPr>
                <w:b/>
              </w:rPr>
            </w:pPr>
          </w:p>
          <w:p w:rsidR="00B53C6E" w:rsidRPr="00D86164" w:rsidRDefault="00B53C6E" w:rsidP="000C1D79">
            <w:pPr>
              <w:rPr>
                <w:b/>
              </w:rPr>
            </w:pPr>
            <w:r w:rsidRPr="00D86164">
              <w:rPr>
                <w:b/>
              </w:rPr>
              <w:t>д.Погорелка</w:t>
            </w: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  <w:r>
              <w:t>№ п/п</w:t>
            </w: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r>
              <w:t xml:space="preserve">ФИО </w:t>
            </w:r>
            <w:proofErr w:type="spellStart"/>
            <w:r>
              <w:t>проживающего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адрес</w:t>
            </w:r>
            <w:proofErr w:type="spellEnd"/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ввода</w:t>
            </w:r>
            <w:proofErr w:type="spellEnd"/>
            <w:r>
              <w:t xml:space="preserve"> в </w:t>
            </w:r>
            <w:proofErr w:type="spellStart"/>
            <w:r>
              <w:t>экспл</w:t>
            </w:r>
            <w:proofErr w:type="spellEnd"/>
            <w:r>
              <w:t>.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</w:t>
            </w:r>
            <w:proofErr w:type="spellStart"/>
            <w:r>
              <w:t>общая</w:t>
            </w:r>
            <w:proofErr w:type="spellEnd"/>
            <w:r>
              <w:t xml:space="preserve">  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</w:t>
            </w:r>
            <w:proofErr w:type="spellStart"/>
            <w:r>
              <w:t>жилая</w:t>
            </w:r>
            <w:proofErr w:type="spellEnd"/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Балансовая</w:t>
            </w:r>
            <w:proofErr w:type="spellEnd"/>
            <w:r>
              <w:t xml:space="preserve"> </w:t>
            </w:r>
            <w:proofErr w:type="spellStart"/>
            <w:r>
              <w:t>стоимость</w:t>
            </w:r>
            <w:proofErr w:type="spellEnd"/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Норма</w:t>
            </w:r>
            <w:proofErr w:type="spellEnd"/>
            <w:r>
              <w:t xml:space="preserve"> </w:t>
            </w:r>
            <w:proofErr w:type="spellStart"/>
            <w:r>
              <w:t>амортизации</w:t>
            </w:r>
            <w:proofErr w:type="spellEnd"/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износа</w:t>
            </w:r>
            <w:proofErr w:type="spellEnd"/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Остаточная</w:t>
            </w:r>
            <w:proofErr w:type="spellEnd"/>
            <w:r>
              <w:t xml:space="preserve"> </w:t>
            </w:r>
            <w:proofErr w:type="spellStart"/>
            <w:r>
              <w:t>стоимость</w:t>
            </w:r>
            <w:proofErr w:type="spellEnd"/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14788" w:type="dxa"/>
            <w:gridSpan w:val="11"/>
          </w:tcPr>
          <w:p w:rsidR="00B53C6E" w:rsidRPr="00565478" w:rsidRDefault="00B53C6E" w:rsidP="000C1D79">
            <w:proofErr w:type="spellStart"/>
            <w:r w:rsidRPr="00D86164">
              <w:rPr>
                <w:b/>
              </w:rPr>
              <w:lastRenderedPageBreak/>
              <w:t>ул.Центральная</w:t>
            </w:r>
            <w:proofErr w:type="spellEnd"/>
          </w:p>
        </w:tc>
      </w:tr>
      <w:tr w:rsidR="00B53C6E" w:rsidRPr="00565478" w:rsidTr="000C1D79">
        <w:tc>
          <w:tcPr>
            <w:tcW w:w="523" w:type="dxa"/>
          </w:tcPr>
          <w:p w:rsidR="00B53C6E" w:rsidRPr="00BA5041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5041" w:rsidRDefault="00B53C6E" w:rsidP="000C1D79">
            <w:pPr>
              <w:jc w:val="center"/>
            </w:pPr>
            <w:proofErr w:type="spellStart"/>
            <w:r w:rsidRPr="00BA5041">
              <w:t>резервная</w:t>
            </w:r>
            <w:proofErr w:type="spellEnd"/>
          </w:p>
        </w:tc>
        <w:tc>
          <w:tcPr>
            <w:tcW w:w="1867" w:type="dxa"/>
          </w:tcPr>
          <w:p w:rsidR="00B53C6E" w:rsidRPr="00BA5041" w:rsidRDefault="00B53C6E" w:rsidP="000C1D79">
            <w:pPr>
              <w:jc w:val="center"/>
            </w:pPr>
            <w:proofErr w:type="spellStart"/>
            <w:r w:rsidRPr="00BA5041">
              <w:t>Центральная</w:t>
            </w:r>
            <w:proofErr w:type="spellEnd"/>
            <w:r w:rsidRPr="00BA5041">
              <w:t>, 2/1</w:t>
            </w:r>
          </w:p>
        </w:tc>
        <w:tc>
          <w:tcPr>
            <w:tcW w:w="1151" w:type="dxa"/>
          </w:tcPr>
          <w:p w:rsidR="00B53C6E" w:rsidRPr="00BA5041" w:rsidRDefault="00B53C6E" w:rsidP="000C1D79">
            <w:pPr>
              <w:jc w:val="center"/>
            </w:pPr>
            <w:r w:rsidRPr="00BA5041">
              <w:t>1980</w:t>
            </w:r>
          </w:p>
        </w:tc>
        <w:tc>
          <w:tcPr>
            <w:tcW w:w="1246" w:type="dxa"/>
          </w:tcPr>
          <w:p w:rsidR="00B53C6E" w:rsidRPr="00BA5041" w:rsidRDefault="00B53C6E" w:rsidP="000C1D79">
            <w:pPr>
              <w:jc w:val="center"/>
            </w:pPr>
            <w:r w:rsidRPr="00BA5041">
              <w:t>40</w:t>
            </w:r>
          </w:p>
        </w:tc>
        <w:tc>
          <w:tcPr>
            <w:tcW w:w="1246" w:type="dxa"/>
          </w:tcPr>
          <w:p w:rsidR="00B53C6E" w:rsidRPr="00BA5041" w:rsidRDefault="00B53C6E" w:rsidP="000C1D79">
            <w:pPr>
              <w:jc w:val="center"/>
            </w:pPr>
            <w:r w:rsidRPr="00BA5041">
              <w:t>30</w:t>
            </w:r>
          </w:p>
        </w:tc>
        <w:tc>
          <w:tcPr>
            <w:tcW w:w="1334" w:type="dxa"/>
          </w:tcPr>
          <w:p w:rsidR="00B53C6E" w:rsidRPr="00BA5041" w:rsidRDefault="00B53C6E" w:rsidP="000C1D79">
            <w:pPr>
              <w:jc w:val="center"/>
            </w:pPr>
            <w:r w:rsidRPr="00BA5041">
              <w:t>99446,0</w:t>
            </w:r>
          </w:p>
        </w:tc>
        <w:tc>
          <w:tcPr>
            <w:tcW w:w="1564" w:type="dxa"/>
          </w:tcPr>
          <w:p w:rsidR="00B53C6E" w:rsidRPr="00BA5041" w:rsidRDefault="00B53C6E" w:rsidP="000C1D79">
            <w:pPr>
              <w:jc w:val="center"/>
            </w:pPr>
            <w:r w:rsidRPr="00BA5041">
              <w:t>1,7</w:t>
            </w:r>
          </w:p>
        </w:tc>
        <w:tc>
          <w:tcPr>
            <w:tcW w:w="1238" w:type="dxa"/>
          </w:tcPr>
          <w:p w:rsidR="00B53C6E" w:rsidRPr="00BA5041" w:rsidRDefault="00B53C6E" w:rsidP="000C1D79">
            <w:pPr>
              <w:jc w:val="center"/>
            </w:pPr>
            <w:r w:rsidRPr="00BA5041">
              <w:t>62651,0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 w:rsidRPr="00BA5041">
              <w:t>36795,0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Поляков</w:t>
            </w:r>
            <w:proofErr w:type="spellEnd"/>
            <w:r>
              <w:t xml:space="preserve"> </w:t>
            </w:r>
            <w:proofErr w:type="spellStart"/>
            <w:r>
              <w:t>Алексей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Центральная</w:t>
            </w:r>
            <w:proofErr w:type="spellEnd"/>
            <w:r>
              <w:t>, 2/2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54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44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134252,0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84579,0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49673,0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пустая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Центральная</w:t>
            </w:r>
            <w:proofErr w:type="spellEnd"/>
            <w:r>
              <w:t>, 2/4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99446,0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62651,0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36795,0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r>
              <w:t>Музина Мадина Файзулловна</w:t>
            </w:r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Центральная</w:t>
            </w:r>
            <w:proofErr w:type="spellEnd"/>
            <w:r>
              <w:t>, 2/8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99446,0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62651,0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36795,0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Козлова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Григорьевна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Центральная</w:t>
            </w:r>
            <w:proofErr w:type="spellEnd"/>
            <w:r>
              <w:t>, 2/7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149169,0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93976,0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55193,0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0B379D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0B379D" w:rsidRDefault="00B53C6E" w:rsidP="000C1D79">
            <w:pPr>
              <w:jc w:val="center"/>
            </w:pPr>
            <w:proofErr w:type="spellStart"/>
            <w:r w:rsidRPr="000B379D">
              <w:t>Сухаревская</w:t>
            </w:r>
            <w:proofErr w:type="spellEnd"/>
            <w:r w:rsidRPr="000B379D">
              <w:t xml:space="preserve"> </w:t>
            </w:r>
            <w:proofErr w:type="spellStart"/>
            <w:r>
              <w:t>Вера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867" w:type="dxa"/>
          </w:tcPr>
          <w:p w:rsidR="00B53C6E" w:rsidRPr="000B379D" w:rsidRDefault="00B53C6E" w:rsidP="000C1D79">
            <w:pPr>
              <w:jc w:val="center"/>
            </w:pPr>
            <w:r w:rsidRPr="000B379D">
              <w:t>Центральная,3/1</w:t>
            </w:r>
          </w:p>
        </w:tc>
        <w:tc>
          <w:tcPr>
            <w:tcW w:w="1151" w:type="dxa"/>
          </w:tcPr>
          <w:p w:rsidR="00B53C6E" w:rsidRPr="000B379D" w:rsidRDefault="00B53C6E" w:rsidP="000C1D79">
            <w:pPr>
              <w:jc w:val="center"/>
            </w:pPr>
            <w:r w:rsidRPr="000B379D">
              <w:t>1969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39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29</w:t>
            </w:r>
          </w:p>
        </w:tc>
        <w:tc>
          <w:tcPr>
            <w:tcW w:w="1334" w:type="dxa"/>
          </w:tcPr>
          <w:p w:rsidR="00B53C6E" w:rsidRPr="000B379D" w:rsidRDefault="00B53C6E" w:rsidP="000C1D79">
            <w:pPr>
              <w:jc w:val="center"/>
            </w:pPr>
            <w:r w:rsidRPr="000B379D">
              <w:t>89154,0</w:t>
            </w:r>
          </w:p>
        </w:tc>
        <w:tc>
          <w:tcPr>
            <w:tcW w:w="1564" w:type="dxa"/>
          </w:tcPr>
          <w:p w:rsidR="00B53C6E" w:rsidRPr="000B379D" w:rsidRDefault="00B53C6E" w:rsidP="000C1D79">
            <w:pPr>
              <w:jc w:val="center"/>
            </w:pPr>
            <w:r w:rsidRPr="000B379D">
              <w:t>1,7</w:t>
            </w:r>
          </w:p>
        </w:tc>
        <w:tc>
          <w:tcPr>
            <w:tcW w:w="1238" w:type="dxa"/>
          </w:tcPr>
          <w:p w:rsidR="00B53C6E" w:rsidRPr="000B379D" w:rsidRDefault="00B53C6E" w:rsidP="000C1D79">
            <w:pPr>
              <w:jc w:val="center"/>
            </w:pPr>
            <w:r w:rsidRPr="000B379D">
              <w:t>56167,0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 w:rsidRPr="000B379D">
              <w:t>32987,0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Васильева</w:t>
            </w:r>
            <w:proofErr w:type="spellEnd"/>
            <w:r>
              <w:t xml:space="preserve"> </w:t>
            </w:r>
            <w:proofErr w:type="spellStart"/>
            <w:r>
              <w:t>Таисия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64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54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146304,0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92172,0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54132,0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Васильев</w:t>
            </w:r>
            <w:proofErr w:type="spellEnd"/>
            <w:r>
              <w:t xml:space="preserve"> </w:t>
            </w:r>
            <w:proofErr w:type="spellStart"/>
            <w:r>
              <w:t>Виктор</w:t>
            </w:r>
            <w:proofErr w:type="spellEnd"/>
            <w:r>
              <w:t xml:space="preserve">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Центральная,3/4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137160,0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86410,0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50750,0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Ашмарина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Дмитриевна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Центральная,3/5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29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89154,0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56167,0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32987,0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Стальмахович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  <w:r>
              <w:t xml:space="preserve"> </w:t>
            </w:r>
            <w:proofErr w:type="spellStart"/>
            <w:r>
              <w:t>Ивановна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Центральная,3/6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64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54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146304,0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92172,0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54132,0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B37DCD" w:rsidTr="000C1D79">
        <w:tc>
          <w:tcPr>
            <w:tcW w:w="523" w:type="dxa"/>
          </w:tcPr>
          <w:p w:rsidR="00B53C6E" w:rsidRPr="00B37DCD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37DCD" w:rsidRDefault="00B53C6E" w:rsidP="000C1D79">
            <w:pPr>
              <w:jc w:val="center"/>
            </w:pPr>
            <w:proofErr w:type="spellStart"/>
            <w:r w:rsidRPr="00B37DCD">
              <w:t>Козлова</w:t>
            </w:r>
            <w:proofErr w:type="spellEnd"/>
            <w:r w:rsidRPr="00B37DCD">
              <w:t xml:space="preserve"> </w:t>
            </w:r>
            <w:proofErr w:type="spellStart"/>
            <w:r w:rsidRPr="00B37DCD">
              <w:t>Светлана</w:t>
            </w:r>
            <w:proofErr w:type="spellEnd"/>
            <w:r w:rsidRPr="00B37DCD">
              <w:t xml:space="preserve"> </w:t>
            </w:r>
            <w:proofErr w:type="spellStart"/>
            <w:r w:rsidRPr="00B37DCD">
              <w:t>Владимировна</w:t>
            </w:r>
            <w:proofErr w:type="spellEnd"/>
          </w:p>
        </w:tc>
        <w:tc>
          <w:tcPr>
            <w:tcW w:w="1867" w:type="dxa"/>
          </w:tcPr>
          <w:p w:rsidR="00B53C6E" w:rsidRPr="00B37DCD" w:rsidRDefault="00B53C6E" w:rsidP="000C1D79">
            <w:pPr>
              <w:jc w:val="center"/>
            </w:pPr>
            <w:r w:rsidRPr="00B37DCD">
              <w:t>Центральная,3/7</w:t>
            </w:r>
          </w:p>
        </w:tc>
        <w:tc>
          <w:tcPr>
            <w:tcW w:w="1151" w:type="dxa"/>
          </w:tcPr>
          <w:p w:rsidR="00B53C6E" w:rsidRPr="00B37DCD" w:rsidRDefault="00B53C6E" w:rsidP="000C1D79">
            <w:pPr>
              <w:jc w:val="center"/>
            </w:pPr>
            <w:r w:rsidRPr="00B37DCD">
              <w:t>1969</w:t>
            </w:r>
          </w:p>
        </w:tc>
        <w:tc>
          <w:tcPr>
            <w:tcW w:w="1246" w:type="dxa"/>
          </w:tcPr>
          <w:p w:rsidR="00B53C6E" w:rsidRPr="00B37DCD" w:rsidRDefault="00B53C6E" w:rsidP="000C1D79">
            <w:pPr>
              <w:jc w:val="center"/>
            </w:pPr>
            <w:r w:rsidRPr="00B37DCD">
              <w:t>32</w:t>
            </w:r>
          </w:p>
        </w:tc>
        <w:tc>
          <w:tcPr>
            <w:tcW w:w="1246" w:type="dxa"/>
          </w:tcPr>
          <w:p w:rsidR="00B53C6E" w:rsidRPr="00B37DCD" w:rsidRDefault="00B53C6E" w:rsidP="000C1D79">
            <w:pPr>
              <w:jc w:val="center"/>
            </w:pPr>
            <w:r w:rsidRPr="00B37DCD">
              <w:t>20</w:t>
            </w:r>
          </w:p>
        </w:tc>
        <w:tc>
          <w:tcPr>
            <w:tcW w:w="1334" w:type="dxa"/>
          </w:tcPr>
          <w:p w:rsidR="00B53C6E" w:rsidRPr="00B37DCD" w:rsidRDefault="00B53C6E" w:rsidP="000C1D79">
            <w:pPr>
              <w:jc w:val="center"/>
            </w:pPr>
          </w:p>
        </w:tc>
        <w:tc>
          <w:tcPr>
            <w:tcW w:w="1564" w:type="dxa"/>
          </w:tcPr>
          <w:p w:rsidR="00B53C6E" w:rsidRPr="00B37DCD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B37DCD" w:rsidRDefault="00B53C6E" w:rsidP="000C1D79">
            <w:pPr>
              <w:jc w:val="center"/>
            </w:pPr>
          </w:p>
        </w:tc>
        <w:tc>
          <w:tcPr>
            <w:tcW w:w="1316" w:type="dxa"/>
          </w:tcPr>
          <w:p w:rsidR="00B53C6E" w:rsidRPr="00B37DCD" w:rsidRDefault="00B53C6E" w:rsidP="000C1D79">
            <w:pPr>
              <w:jc w:val="center"/>
            </w:pPr>
          </w:p>
        </w:tc>
        <w:tc>
          <w:tcPr>
            <w:tcW w:w="1310" w:type="dxa"/>
          </w:tcPr>
          <w:p w:rsidR="00B53C6E" w:rsidRPr="00B37DCD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Хохлов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Центральная,3/8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64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146304,0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32172,0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54132,0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r>
              <w:t xml:space="preserve">Музина </w:t>
            </w:r>
            <w:proofErr w:type="spellStart"/>
            <w:r>
              <w:t>Оксана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Центральная,3/9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60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50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137160,0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86410,0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50750,0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Стальмахович</w:t>
            </w:r>
            <w:proofErr w:type="spellEnd"/>
            <w:r>
              <w:t xml:space="preserve"> </w:t>
            </w:r>
            <w:proofErr w:type="spellStart"/>
            <w:r>
              <w:t>Евгений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Центральная,3/10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29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89154,0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56167,0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32987,0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Хохлова</w:t>
            </w:r>
            <w:proofErr w:type="spellEnd"/>
            <w:r>
              <w:t xml:space="preserve"> </w:t>
            </w:r>
            <w:proofErr w:type="spellStart"/>
            <w:r>
              <w:t>Алла</w:t>
            </w:r>
            <w:proofErr w:type="spellEnd"/>
            <w:r>
              <w:t xml:space="preserve"> </w:t>
            </w:r>
          </w:p>
          <w:p w:rsidR="00B53C6E" w:rsidRDefault="00B53C6E" w:rsidP="000C1D79">
            <w:pPr>
              <w:jc w:val="center"/>
            </w:pPr>
          </w:p>
          <w:p w:rsidR="00B53C6E" w:rsidRDefault="00B53C6E" w:rsidP="000C1D79">
            <w:pPr>
              <w:jc w:val="center"/>
            </w:pPr>
          </w:p>
          <w:p w:rsidR="00B53C6E" w:rsidRPr="00565478" w:rsidRDefault="00B53C6E" w:rsidP="000C1D79">
            <w:pPr>
              <w:jc w:val="center"/>
            </w:pPr>
            <w:proofErr w:type="spellStart"/>
            <w:r>
              <w:t>Александровна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Центральная,3/11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28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86868,0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54727,0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32141,0</w:t>
            </w:r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Ионов</w:t>
            </w:r>
            <w:proofErr w:type="spellEnd"/>
            <w:r>
              <w:t xml:space="preserve"> </w:t>
            </w:r>
            <w:proofErr w:type="spellStart"/>
            <w:r>
              <w:t>Петр</w:t>
            </w:r>
            <w:proofErr w:type="spellEnd"/>
            <w:r>
              <w:t xml:space="preserve">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r>
              <w:t>Центральная,3/12</w:t>
            </w:r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39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r>
              <w:t>29</w:t>
            </w:r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r>
              <w:t>89154,0</w:t>
            </w:r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r>
              <w:t>56167,0</w:t>
            </w:r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r>
              <w:t>32987,0</w:t>
            </w:r>
          </w:p>
        </w:tc>
        <w:tc>
          <w:tcPr>
            <w:tcW w:w="1310" w:type="dxa"/>
          </w:tcPr>
          <w:p w:rsidR="00B53C6E" w:rsidRDefault="00B53C6E" w:rsidP="000C1D79">
            <w:pPr>
              <w:jc w:val="center"/>
            </w:pPr>
          </w:p>
          <w:p w:rsidR="00B53C6E" w:rsidRDefault="00B53C6E" w:rsidP="000C1D79">
            <w:pPr>
              <w:jc w:val="center"/>
            </w:pPr>
          </w:p>
          <w:p w:rsidR="00B53C6E" w:rsidRPr="00565478" w:rsidRDefault="00B53C6E" w:rsidP="000C1D79">
            <w:pPr>
              <w:jc w:val="center"/>
            </w:pPr>
          </w:p>
        </w:tc>
      </w:tr>
      <w:tr w:rsidR="00B53C6E" w:rsidRPr="000B379D" w:rsidTr="000C1D79">
        <w:tc>
          <w:tcPr>
            <w:tcW w:w="523" w:type="dxa"/>
          </w:tcPr>
          <w:p w:rsidR="00B53C6E" w:rsidRPr="000B379D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0B379D" w:rsidRDefault="00B53C6E" w:rsidP="000C1D79">
            <w:pPr>
              <w:jc w:val="center"/>
            </w:pPr>
            <w:proofErr w:type="spellStart"/>
            <w:r w:rsidRPr="000B379D">
              <w:t>Никитина</w:t>
            </w:r>
            <w:proofErr w:type="spellEnd"/>
            <w:r w:rsidRPr="000B379D">
              <w:t xml:space="preserve"> </w:t>
            </w:r>
            <w:proofErr w:type="spellStart"/>
            <w:r w:rsidRPr="000B379D">
              <w:t>Людмила</w:t>
            </w:r>
            <w:proofErr w:type="spellEnd"/>
            <w:r w:rsidRPr="000B379D">
              <w:t xml:space="preserve"> </w:t>
            </w:r>
            <w:proofErr w:type="spellStart"/>
            <w:r w:rsidRPr="000B379D">
              <w:t>Александровна</w:t>
            </w:r>
            <w:proofErr w:type="spellEnd"/>
          </w:p>
        </w:tc>
        <w:tc>
          <w:tcPr>
            <w:tcW w:w="1867" w:type="dxa"/>
          </w:tcPr>
          <w:p w:rsidR="00B53C6E" w:rsidRPr="000B379D" w:rsidRDefault="00B53C6E" w:rsidP="000C1D79">
            <w:pPr>
              <w:jc w:val="center"/>
            </w:pPr>
            <w:r w:rsidRPr="000B379D">
              <w:t>Центральная,3/13</w:t>
            </w:r>
          </w:p>
        </w:tc>
        <w:tc>
          <w:tcPr>
            <w:tcW w:w="1151" w:type="dxa"/>
          </w:tcPr>
          <w:p w:rsidR="00B53C6E" w:rsidRPr="000B379D" w:rsidRDefault="00B53C6E" w:rsidP="000C1D79">
            <w:pPr>
              <w:jc w:val="center"/>
            </w:pPr>
            <w:r w:rsidRPr="000B379D">
              <w:t>1969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60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50</w:t>
            </w:r>
          </w:p>
        </w:tc>
        <w:tc>
          <w:tcPr>
            <w:tcW w:w="1334" w:type="dxa"/>
          </w:tcPr>
          <w:p w:rsidR="00B53C6E" w:rsidRPr="000B379D" w:rsidRDefault="00B53C6E" w:rsidP="000C1D79">
            <w:pPr>
              <w:jc w:val="center"/>
            </w:pPr>
            <w:r w:rsidRPr="000B379D">
              <w:t>137160,0</w:t>
            </w:r>
          </w:p>
        </w:tc>
        <w:tc>
          <w:tcPr>
            <w:tcW w:w="1564" w:type="dxa"/>
          </w:tcPr>
          <w:p w:rsidR="00B53C6E" w:rsidRPr="000B379D" w:rsidRDefault="00B53C6E" w:rsidP="000C1D79">
            <w:pPr>
              <w:jc w:val="center"/>
            </w:pPr>
            <w:r w:rsidRPr="000B379D">
              <w:t>1,7</w:t>
            </w:r>
          </w:p>
        </w:tc>
        <w:tc>
          <w:tcPr>
            <w:tcW w:w="1238" w:type="dxa"/>
          </w:tcPr>
          <w:p w:rsidR="00B53C6E" w:rsidRPr="000B379D" w:rsidRDefault="00B53C6E" w:rsidP="000C1D79">
            <w:pPr>
              <w:jc w:val="center"/>
            </w:pPr>
            <w:r w:rsidRPr="000B379D">
              <w:t>86410,0</w:t>
            </w:r>
          </w:p>
        </w:tc>
        <w:tc>
          <w:tcPr>
            <w:tcW w:w="1316" w:type="dxa"/>
          </w:tcPr>
          <w:p w:rsidR="00B53C6E" w:rsidRPr="000B379D" w:rsidRDefault="00B53C6E" w:rsidP="000C1D79">
            <w:pPr>
              <w:jc w:val="center"/>
            </w:pPr>
            <w:r w:rsidRPr="000B379D">
              <w:t>50750,0</w:t>
            </w:r>
          </w:p>
        </w:tc>
        <w:tc>
          <w:tcPr>
            <w:tcW w:w="1310" w:type="dxa"/>
          </w:tcPr>
          <w:p w:rsidR="00B53C6E" w:rsidRPr="000B379D" w:rsidRDefault="00B53C6E" w:rsidP="000C1D79">
            <w:pPr>
              <w:jc w:val="center"/>
            </w:pPr>
          </w:p>
        </w:tc>
      </w:tr>
      <w:tr w:rsidR="00B53C6E" w:rsidRPr="000B379D" w:rsidTr="000C1D79">
        <w:tc>
          <w:tcPr>
            <w:tcW w:w="523" w:type="dxa"/>
          </w:tcPr>
          <w:p w:rsidR="00B53C6E" w:rsidRPr="000B379D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0B379D" w:rsidRDefault="00B53C6E" w:rsidP="000C1D79">
            <w:pPr>
              <w:jc w:val="center"/>
            </w:pPr>
            <w:proofErr w:type="spellStart"/>
            <w:r w:rsidRPr="000B379D">
              <w:t>пустая</w:t>
            </w:r>
            <w:proofErr w:type="spellEnd"/>
          </w:p>
        </w:tc>
        <w:tc>
          <w:tcPr>
            <w:tcW w:w="1867" w:type="dxa"/>
          </w:tcPr>
          <w:p w:rsidR="00B53C6E" w:rsidRPr="000B379D" w:rsidRDefault="00B53C6E" w:rsidP="000C1D79">
            <w:pPr>
              <w:jc w:val="center"/>
            </w:pPr>
            <w:r w:rsidRPr="000B379D">
              <w:t>Центральная,3/14</w:t>
            </w:r>
          </w:p>
        </w:tc>
        <w:tc>
          <w:tcPr>
            <w:tcW w:w="1151" w:type="dxa"/>
          </w:tcPr>
          <w:p w:rsidR="00B53C6E" w:rsidRPr="000B379D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39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29</w:t>
            </w:r>
          </w:p>
        </w:tc>
        <w:tc>
          <w:tcPr>
            <w:tcW w:w="1334" w:type="dxa"/>
          </w:tcPr>
          <w:p w:rsidR="00B53C6E" w:rsidRPr="000B379D" w:rsidRDefault="00B53C6E" w:rsidP="000C1D79">
            <w:pPr>
              <w:jc w:val="center"/>
            </w:pPr>
            <w:r w:rsidRPr="000B379D">
              <w:t>89154,0</w:t>
            </w:r>
          </w:p>
        </w:tc>
        <w:tc>
          <w:tcPr>
            <w:tcW w:w="1564" w:type="dxa"/>
          </w:tcPr>
          <w:p w:rsidR="00B53C6E" w:rsidRPr="000B379D" w:rsidRDefault="00B53C6E" w:rsidP="000C1D79">
            <w:pPr>
              <w:jc w:val="center"/>
            </w:pPr>
            <w:r w:rsidRPr="000B379D">
              <w:t>1,7</w:t>
            </w:r>
          </w:p>
        </w:tc>
        <w:tc>
          <w:tcPr>
            <w:tcW w:w="1238" w:type="dxa"/>
          </w:tcPr>
          <w:p w:rsidR="00B53C6E" w:rsidRPr="000B379D" w:rsidRDefault="00B53C6E" w:rsidP="000C1D79">
            <w:pPr>
              <w:jc w:val="center"/>
            </w:pPr>
            <w:r w:rsidRPr="000B379D">
              <w:t>56167,0</w:t>
            </w:r>
          </w:p>
        </w:tc>
        <w:tc>
          <w:tcPr>
            <w:tcW w:w="1316" w:type="dxa"/>
          </w:tcPr>
          <w:p w:rsidR="00B53C6E" w:rsidRPr="000B379D" w:rsidRDefault="00B53C6E" w:rsidP="000C1D79">
            <w:pPr>
              <w:jc w:val="center"/>
            </w:pPr>
            <w:r w:rsidRPr="000B379D">
              <w:t>32987,0</w:t>
            </w:r>
          </w:p>
        </w:tc>
        <w:tc>
          <w:tcPr>
            <w:tcW w:w="1310" w:type="dxa"/>
          </w:tcPr>
          <w:p w:rsidR="00B53C6E" w:rsidRPr="000B379D" w:rsidRDefault="00B53C6E" w:rsidP="000C1D79">
            <w:pPr>
              <w:jc w:val="center"/>
            </w:pPr>
          </w:p>
        </w:tc>
      </w:tr>
      <w:tr w:rsidR="00B53C6E" w:rsidRPr="000B379D" w:rsidTr="000C1D79">
        <w:tc>
          <w:tcPr>
            <w:tcW w:w="523" w:type="dxa"/>
          </w:tcPr>
          <w:p w:rsidR="00B53C6E" w:rsidRPr="000B379D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0B379D" w:rsidRDefault="00B53C6E" w:rsidP="000C1D79">
            <w:pPr>
              <w:jc w:val="center"/>
            </w:pPr>
            <w:proofErr w:type="spellStart"/>
            <w:r w:rsidRPr="000B379D">
              <w:t>Осипенко</w:t>
            </w:r>
            <w:proofErr w:type="spellEnd"/>
            <w:r w:rsidRPr="000B379D">
              <w:t xml:space="preserve"> </w:t>
            </w:r>
            <w:proofErr w:type="spellStart"/>
            <w:r w:rsidRPr="000B379D">
              <w:t>Алексей</w:t>
            </w:r>
            <w:proofErr w:type="spellEnd"/>
            <w:r w:rsidRPr="000B379D">
              <w:t xml:space="preserve"> </w:t>
            </w:r>
            <w:proofErr w:type="spellStart"/>
            <w:r w:rsidRPr="000B379D">
              <w:t>Васильевич</w:t>
            </w:r>
            <w:proofErr w:type="spellEnd"/>
          </w:p>
        </w:tc>
        <w:tc>
          <w:tcPr>
            <w:tcW w:w="1867" w:type="dxa"/>
          </w:tcPr>
          <w:p w:rsidR="00B53C6E" w:rsidRPr="000B379D" w:rsidRDefault="00B53C6E" w:rsidP="000C1D79">
            <w:pPr>
              <w:jc w:val="center"/>
            </w:pPr>
            <w:r w:rsidRPr="000B379D">
              <w:t>Центральная,3/15</w:t>
            </w:r>
          </w:p>
        </w:tc>
        <w:tc>
          <w:tcPr>
            <w:tcW w:w="1151" w:type="dxa"/>
          </w:tcPr>
          <w:p w:rsidR="00B53C6E" w:rsidRPr="000B379D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38</w:t>
            </w:r>
          </w:p>
        </w:tc>
        <w:tc>
          <w:tcPr>
            <w:tcW w:w="1246" w:type="dxa"/>
          </w:tcPr>
          <w:p w:rsidR="00B53C6E" w:rsidRPr="000B379D" w:rsidRDefault="00B53C6E" w:rsidP="000C1D79">
            <w:pPr>
              <w:jc w:val="center"/>
            </w:pPr>
            <w:r w:rsidRPr="000B379D">
              <w:t>28</w:t>
            </w:r>
          </w:p>
        </w:tc>
        <w:tc>
          <w:tcPr>
            <w:tcW w:w="1334" w:type="dxa"/>
          </w:tcPr>
          <w:p w:rsidR="00B53C6E" w:rsidRPr="000B379D" w:rsidRDefault="00B53C6E" w:rsidP="000C1D79">
            <w:pPr>
              <w:jc w:val="center"/>
            </w:pPr>
            <w:r w:rsidRPr="000B379D">
              <w:t>86868,0</w:t>
            </w:r>
          </w:p>
        </w:tc>
        <w:tc>
          <w:tcPr>
            <w:tcW w:w="1564" w:type="dxa"/>
          </w:tcPr>
          <w:p w:rsidR="00B53C6E" w:rsidRPr="000B379D" w:rsidRDefault="00B53C6E" w:rsidP="000C1D79">
            <w:pPr>
              <w:jc w:val="center"/>
            </w:pPr>
            <w:r w:rsidRPr="000B379D">
              <w:t>1,7</w:t>
            </w:r>
          </w:p>
        </w:tc>
        <w:tc>
          <w:tcPr>
            <w:tcW w:w="1238" w:type="dxa"/>
          </w:tcPr>
          <w:p w:rsidR="00B53C6E" w:rsidRPr="000B379D" w:rsidRDefault="00B53C6E" w:rsidP="000C1D79">
            <w:pPr>
              <w:jc w:val="center"/>
            </w:pPr>
            <w:r w:rsidRPr="000B379D">
              <w:t>54727,0</w:t>
            </w:r>
          </w:p>
        </w:tc>
        <w:tc>
          <w:tcPr>
            <w:tcW w:w="1316" w:type="dxa"/>
          </w:tcPr>
          <w:p w:rsidR="00B53C6E" w:rsidRPr="000B379D" w:rsidRDefault="00B53C6E" w:rsidP="000C1D79">
            <w:pPr>
              <w:jc w:val="center"/>
            </w:pPr>
            <w:r w:rsidRPr="000B379D">
              <w:t>32141,0</w:t>
            </w:r>
          </w:p>
        </w:tc>
        <w:tc>
          <w:tcPr>
            <w:tcW w:w="1310" w:type="dxa"/>
          </w:tcPr>
          <w:p w:rsidR="00B53C6E" w:rsidRPr="000B379D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Хохлов</w:t>
            </w:r>
            <w:proofErr w:type="spellEnd"/>
            <w:r>
              <w:t xml:space="preserve"> </w:t>
            </w:r>
            <w:proofErr w:type="spellStart"/>
            <w:r>
              <w:t>Арсений</w:t>
            </w:r>
            <w:proofErr w:type="spellEnd"/>
            <w:r>
              <w:t xml:space="preserve"> </w:t>
            </w:r>
            <w:proofErr w:type="spellStart"/>
            <w:r>
              <w:t>Юрьевич</w:t>
            </w:r>
            <w:proofErr w:type="spellEnd"/>
          </w:p>
        </w:tc>
        <w:tc>
          <w:tcPr>
            <w:tcW w:w="1867" w:type="dxa"/>
          </w:tcPr>
          <w:p w:rsidR="00B53C6E" w:rsidRPr="006052A7" w:rsidRDefault="00B53C6E" w:rsidP="000C1D79">
            <w:pPr>
              <w:jc w:val="center"/>
            </w:pPr>
            <w:r w:rsidRPr="006052A7">
              <w:t>Центральная,3/16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39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29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89154,0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56167,0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32987,0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rPr>
                <w:b/>
              </w:rPr>
            </w:pPr>
            <w:proofErr w:type="spellStart"/>
            <w:r w:rsidRPr="00D86164">
              <w:rPr>
                <w:b/>
              </w:rPr>
              <w:t>Ул.Береговая</w:t>
            </w:r>
            <w:proofErr w:type="spellEnd"/>
          </w:p>
        </w:tc>
      </w:tr>
      <w:tr w:rsidR="00B53C6E" w:rsidRPr="00565478" w:rsidTr="000C1D79">
        <w:tc>
          <w:tcPr>
            <w:tcW w:w="523" w:type="dxa"/>
          </w:tcPr>
          <w:p w:rsidR="00B53C6E" w:rsidRPr="00565478" w:rsidRDefault="00B53C6E" w:rsidP="000C1D79">
            <w:pPr>
              <w:jc w:val="center"/>
            </w:pPr>
            <w:r>
              <w:t>№ п/п</w:t>
            </w:r>
          </w:p>
        </w:tc>
        <w:tc>
          <w:tcPr>
            <w:tcW w:w="1993" w:type="dxa"/>
          </w:tcPr>
          <w:p w:rsidR="00B53C6E" w:rsidRPr="00565478" w:rsidRDefault="00B53C6E" w:rsidP="000C1D79">
            <w:pPr>
              <w:jc w:val="center"/>
            </w:pPr>
            <w:r>
              <w:t xml:space="preserve">ФИО </w:t>
            </w:r>
            <w:proofErr w:type="spellStart"/>
            <w:r>
              <w:t>проживающего</w:t>
            </w:r>
            <w:proofErr w:type="spellEnd"/>
          </w:p>
        </w:tc>
        <w:tc>
          <w:tcPr>
            <w:tcW w:w="1867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адрес</w:t>
            </w:r>
            <w:proofErr w:type="spellEnd"/>
          </w:p>
        </w:tc>
        <w:tc>
          <w:tcPr>
            <w:tcW w:w="1151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Год</w:t>
            </w:r>
            <w:proofErr w:type="spellEnd"/>
            <w:r>
              <w:t xml:space="preserve"> </w:t>
            </w:r>
            <w:proofErr w:type="spellStart"/>
            <w:r>
              <w:t>ввода</w:t>
            </w:r>
            <w:proofErr w:type="spellEnd"/>
            <w:r>
              <w:t xml:space="preserve"> в </w:t>
            </w:r>
            <w:proofErr w:type="spellStart"/>
            <w:r>
              <w:t>экспл</w:t>
            </w:r>
            <w:proofErr w:type="spellEnd"/>
            <w:r>
              <w:t>.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</w:t>
            </w:r>
            <w:proofErr w:type="spellStart"/>
            <w:r>
              <w:t>общая</w:t>
            </w:r>
            <w:proofErr w:type="spellEnd"/>
            <w:r>
              <w:t xml:space="preserve">  </w:t>
            </w:r>
          </w:p>
        </w:tc>
        <w:tc>
          <w:tcPr>
            <w:tcW w:w="1246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Площадь</w:t>
            </w:r>
            <w:proofErr w:type="spellEnd"/>
            <w:r>
              <w:t xml:space="preserve"> </w:t>
            </w:r>
            <w:proofErr w:type="spellStart"/>
            <w:r>
              <w:t>жилая</w:t>
            </w:r>
            <w:proofErr w:type="spellEnd"/>
          </w:p>
        </w:tc>
        <w:tc>
          <w:tcPr>
            <w:tcW w:w="1334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Балансовая</w:t>
            </w:r>
            <w:proofErr w:type="spellEnd"/>
            <w:r>
              <w:t xml:space="preserve"> </w:t>
            </w:r>
            <w:proofErr w:type="spellStart"/>
            <w:r>
              <w:t>стоимость</w:t>
            </w:r>
            <w:proofErr w:type="spellEnd"/>
          </w:p>
        </w:tc>
        <w:tc>
          <w:tcPr>
            <w:tcW w:w="1564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Норма</w:t>
            </w:r>
            <w:proofErr w:type="spellEnd"/>
            <w:r>
              <w:t xml:space="preserve"> </w:t>
            </w:r>
            <w:proofErr w:type="spellStart"/>
            <w:r>
              <w:t>амортизации</w:t>
            </w:r>
            <w:proofErr w:type="spellEnd"/>
          </w:p>
        </w:tc>
        <w:tc>
          <w:tcPr>
            <w:tcW w:w="1238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Сумма</w:t>
            </w:r>
            <w:proofErr w:type="spellEnd"/>
            <w:r>
              <w:t xml:space="preserve"> </w:t>
            </w:r>
            <w:proofErr w:type="spellStart"/>
            <w:r>
              <w:t>износа</w:t>
            </w:r>
            <w:proofErr w:type="spellEnd"/>
          </w:p>
        </w:tc>
        <w:tc>
          <w:tcPr>
            <w:tcW w:w="1316" w:type="dxa"/>
          </w:tcPr>
          <w:p w:rsidR="00B53C6E" w:rsidRPr="00565478" w:rsidRDefault="00B53C6E" w:rsidP="000C1D79">
            <w:pPr>
              <w:jc w:val="center"/>
            </w:pPr>
            <w:proofErr w:type="spellStart"/>
            <w:r>
              <w:t>Остаточная</w:t>
            </w:r>
            <w:proofErr w:type="spellEnd"/>
            <w:r>
              <w:t xml:space="preserve"> </w:t>
            </w:r>
            <w:proofErr w:type="spellStart"/>
            <w:r>
              <w:t>стоимость</w:t>
            </w:r>
            <w:proofErr w:type="spellEnd"/>
          </w:p>
        </w:tc>
        <w:tc>
          <w:tcPr>
            <w:tcW w:w="1310" w:type="dxa"/>
          </w:tcPr>
          <w:p w:rsidR="00B53C6E" w:rsidRPr="00565478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Быков</w:t>
            </w:r>
            <w:proofErr w:type="spellEnd"/>
            <w:r>
              <w:t xml:space="preserve"> </w:t>
            </w:r>
            <w:proofErr w:type="spellStart"/>
            <w:r>
              <w:t>Виталий</w:t>
            </w:r>
            <w:proofErr w:type="spellEnd"/>
            <w:r>
              <w:t xml:space="preserve"> </w:t>
            </w:r>
            <w:proofErr w:type="spellStart"/>
            <w:r>
              <w:t>Эдуардович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20/1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1975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42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33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91359,0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68519,0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22840,0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Полякова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22/1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1975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42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33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91359,0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68519,0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22840,0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Дерягин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Павлович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r>
              <w:t>Береговая,22/2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1975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42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33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91359,0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68519,0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22840,0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пустой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r>
              <w:t>Береговая,26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1968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56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47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30839,0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29297,0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1542,0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Жуков</w:t>
            </w:r>
            <w:proofErr w:type="spellEnd"/>
            <w:r>
              <w:t xml:space="preserve"> </w:t>
            </w:r>
            <w:proofErr w:type="spellStart"/>
            <w:r>
              <w:t>Геннадий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Яковлевич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lastRenderedPageBreak/>
              <w:t>Береговая</w:t>
            </w:r>
            <w:proofErr w:type="spellEnd"/>
            <w:r>
              <w:t>, 30/1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102830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66839,0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35991,0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Евдокимова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</w:t>
            </w:r>
            <w:proofErr w:type="spellStart"/>
            <w:r>
              <w:t>Михайловна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30/2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102830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66839,0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35991,0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Кашин</w:t>
            </w:r>
            <w:proofErr w:type="spellEnd"/>
            <w:r>
              <w:t xml:space="preserve"> </w:t>
            </w:r>
            <w:proofErr w:type="spellStart"/>
            <w:r>
              <w:t>Анатолий</w:t>
            </w:r>
            <w:proofErr w:type="spellEnd"/>
            <w:r>
              <w:t xml:space="preserve">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32/1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1977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46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37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118255,0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85144,0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33111,0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Архипов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34/1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125960,0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109585,0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16375,0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rPr>
          <w:trHeight w:val="579"/>
        </w:trPr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Бурдуков</w:t>
            </w:r>
            <w:proofErr w:type="spellEnd"/>
            <w:r>
              <w:t xml:space="preserve"> </w:t>
            </w:r>
            <w:proofErr w:type="spellStart"/>
            <w:r>
              <w:t>Виктор</w:t>
            </w:r>
            <w:proofErr w:type="spellEnd"/>
            <w:r>
              <w:t xml:space="preserve"> </w:t>
            </w:r>
            <w:proofErr w:type="spellStart"/>
            <w:r>
              <w:t>Трофимович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34/2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125960,0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109585,0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16375,0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Пучков</w:t>
            </w:r>
            <w:proofErr w:type="spellEnd"/>
            <w:r>
              <w:t xml:space="preserve"> </w:t>
            </w:r>
            <w:proofErr w:type="spellStart"/>
            <w:r>
              <w:t>Виктор</w:t>
            </w:r>
            <w:proofErr w:type="spellEnd"/>
            <w:r>
              <w:t xml:space="preserve"> </w:t>
            </w:r>
            <w:proofErr w:type="spellStart"/>
            <w:r>
              <w:t>Валентинович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38/2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47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120825,0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105117,0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15708,0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пустая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Береговая</w:t>
            </w:r>
            <w:proofErr w:type="spellEnd"/>
            <w:r>
              <w:t>, 5/2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1977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50,5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110318,0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79428,0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30890,0</w:t>
            </w:r>
          </w:p>
          <w:p w:rsidR="00B53C6E" w:rsidRDefault="00B53C6E" w:rsidP="000C1D79">
            <w:pPr>
              <w:jc w:val="center"/>
            </w:pP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Жаворонков</w:t>
            </w:r>
            <w:proofErr w:type="spellEnd"/>
            <w:r>
              <w:t xml:space="preserve"> </w:t>
            </w:r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t>Геннадьевич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r>
              <w:t>Береговая,40/2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125960,0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81874,0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44086,0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2C2BC7" w:rsidTr="000C1D79">
        <w:tc>
          <w:tcPr>
            <w:tcW w:w="523" w:type="dxa"/>
          </w:tcPr>
          <w:p w:rsidR="00B53C6E" w:rsidRPr="002C2BC7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2C2BC7" w:rsidRDefault="00B53C6E" w:rsidP="000C1D79">
            <w:pPr>
              <w:jc w:val="center"/>
            </w:pPr>
            <w:proofErr w:type="spellStart"/>
            <w:r>
              <w:t>Золоташкина</w:t>
            </w:r>
            <w:proofErr w:type="spellEnd"/>
            <w:r>
              <w:t xml:space="preserve"> </w:t>
            </w:r>
            <w:proofErr w:type="spellStart"/>
            <w:r>
              <w:t>Зоя</w:t>
            </w:r>
            <w:proofErr w:type="spellEnd"/>
            <w:r>
              <w:t xml:space="preserve"> </w:t>
            </w:r>
            <w:proofErr w:type="spellStart"/>
            <w:r>
              <w:t>Алексеевна</w:t>
            </w:r>
            <w:proofErr w:type="spellEnd"/>
          </w:p>
        </w:tc>
        <w:tc>
          <w:tcPr>
            <w:tcW w:w="1867" w:type="dxa"/>
          </w:tcPr>
          <w:p w:rsidR="00B53C6E" w:rsidRPr="002C2BC7" w:rsidRDefault="00B53C6E" w:rsidP="000C1D79">
            <w:pPr>
              <w:jc w:val="center"/>
            </w:pPr>
            <w:r>
              <w:t>Береговая,42/2</w:t>
            </w:r>
          </w:p>
        </w:tc>
        <w:tc>
          <w:tcPr>
            <w:tcW w:w="1151" w:type="dxa"/>
          </w:tcPr>
          <w:p w:rsidR="00B53C6E" w:rsidRPr="002C2BC7" w:rsidRDefault="00B53C6E" w:rsidP="000C1D79">
            <w:pPr>
              <w:jc w:val="center"/>
            </w:pPr>
            <w:r>
              <w:t>1975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2C2BC7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2C2BC7" w:rsidRDefault="00B53C6E" w:rsidP="000C1D79">
            <w:pPr>
              <w:jc w:val="center"/>
            </w:pPr>
            <w:r>
              <w:t>84720,0</w:t>
            </w:r>
          </w:p>
        </w:tc>
        <w:tc>
          <w:tcPr>
            <w:tcW w:w="1564" w:type="dxa"/>
          </w:tcPr>
          <w:p w:rsidR="00B53C6E" w:rsidRPr="002C2BC7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2C2BC7" w:rsidRDefault="00B53C6E" w:rsidP="000C1D79">
            <w:pPr>
              <w:jc w:val="center"/>
            </w:pPr>
            <w:r>
              <w:t>63540,0</w:t>
            </w:r>
          </w:p>
        </w:tc>
        <w:tc>
          <w:tcPr>
            <w:tcW w:w="1316" w:type="dxa"/>
          </w:tcPr>
          <w:p w:rsidR="00B53C6E" w:rsidRPr="002C2BC7" w:rsidRDefault="00B53C6E" w:rsidP="000C1D79">
            <w:pPr>
              <w:jc w:val="center"/>
            </w:pPr>
            <w:r>
              <w:t>21180,0</w:t>
            </w:r>
          </w:p>
        </w:tc>
        <w:tc>
          <w:tcPr>
            <w:tcW w:w="1310" w:type="dxa"/>
          </w:tcPr>
          <w:p w:rsidR="00B53C6E" w:rsidRPr="002C2BC7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 w:rsidRPr="00BA3280">
              <w:t>Грасман</w:t>
            </w:r>
            <w:proofErr w:type="spellEnd"/>
            <w:r w:rsidRPr="00BA3280">
              <w:t xml:space="preserve"> </w:t>
            </w:r>
            <w:proofErr w:type="spellStart"/>
            <w:r w:rsidRPr="00BA3280">
              <w:t>Тамара</w:t>
            </w:r>
            <w:proofErr w:type="spellEnd"/>
            <w:r>
              <w:t xml:space="preserve"> </w:t>
            </w:r>
            <w:proofErr w:type="spellStart"/>
            <w:r>
              <w:t>Григорьевна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proofErr w:type="spellStart"/>
            <w:r w:rsidRPr="00BA3280">
              <w:t>Береговая</w:t>
            </w:r>
            <w:proofErr w:type="spellEnd"/>
            <w:r w:rsidRPr="00BA3280">
              <w:t>, 3/1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 w:rsidRPr="00BA3280">
              <w:t>1976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 w:rsidRPr="00BA3280"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 w:rsidRPr="00BA3280"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 w:rsidRPr="00BA3280">
              <w:t>90540,0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 w:rsidRPr="00BA3280"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 w:rsidRPr="00BA3280">
              <w:t>67905,0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 w:rsidRPr="00BA3280">
              <w:t>22635,0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пустой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proofErr w:type="spellStart"/>
            <w:r w:rsidRPr="00BA3280">
              <w:t>Береговая</w:t>
            </w:r>
            <w:proofErr w:type="spellEnd"/>
            <w:r w:rsidRPr="00BA3280">
              <w:t>,</w:t>
            </w:r>
            <w:r>
              <w:t xml:space="preserve"> 3/2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 w:rsidRPr="00BA3280">
              <w:t>1976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 w:rsidRPr="00BA3280"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 w:rsidRPr="00BA3280"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 w:rsidRPr="00BA3280">
              <w:t>90540,0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 w:rsidRPr="00BA3280"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 w:rsidRPr="00BA3280">
              <w:t>67905,0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 w:rsidRPr="00BA3280">
              <w:t>22635,0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пустой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 w:rsidRPr="00BA3280">
              <w:t>Береговая,</w:t>
            </w:r>
            <w:r>
              <w:t>7/1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1973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110318,0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88254,0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22064,0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rPr>
          <w:trHeight w:val="441"/>
        </w:trPr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Кондаков</w:t>
            </w:r>
            <w:proofErr w:type="spellEnd"/>
            <w:r>
              <w:t xml:space="preserve"> </w:t>
            </w:r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t>Степанович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 w:rsidRPr="00BA3280">
              <w:t>Береговая,</w:t>
            </w:r>
            <w:r>
              <w:t>7/2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1973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110318,0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88254,0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22064,0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Негматулина</w:t>
            </w:r>
            <w:proofErr w:type="spellEnd"/>
            <w:r>
              <w:t xml:space="preserve"> </w:t>
            </w:r>
            <w:proofErr w:type="spellStart"/>
            <w:r>
              <w:t>Галина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 w:rsidRPr="00BA3280">
              <w:t>Береговая,</w:t>
            </w:r>
            <w:r>
              <w:t>11/2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1973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110318,0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88254,0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22064,0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Лукьянова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Викторовна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 w:rsidRPr="00BA3280">
              <w:t>Береговая,</w:t>
            </w:r>
            <w:r>
              <w:t>15/2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1972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42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36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74727,0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61276,0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13451,0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tabs>
                <w:tab w:val="left" w:pos="525"/>
              </w:tabs>
              <w:rPr>
                <w:b/>
              </w:rPr>
            </w:pPr>
            <w:r>
              <w:tab/>
            </w:r>
            <w:proofErr w:type="spellStart"/>
            <w:r w:rsidRPr="00D86164">
              <w:rPr>
                <w:b/>
              </w:rPr>
              <w:t>Ул</w:t>
            </w:r>
            <w:proofErr w:type="spellEnd"/>
            <w:r w:rsidRPr="00D86164">
              <w:rPr>
                <w:b/>
              </w:rPr>
              <w:t xml:space="preserve">. </w:t>
            </w:r>
            <w:proofErr w:type="spellStart"/>
            <w:r w:rsidRPr="00D86164">
              <w:rPr>
                <w:b/>
              </w:rPr>
              <w:t>Зеленая</w:t>
            </w:r>
            <w:proofErr w:type="spellEnd"/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r>
              <w:t xml:space="preserve">Павлюк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Владимирович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Зеленая</w:t>
            </w:r>
            <w:proofErr w:type="spellEnd"/>
            <w:r>
              <w:t>, 1/1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58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91770,0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59650,0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32120,0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Ли</w:t>
            </w:r>
            <w:proofErr w:type="spellEnd"/>
            <w:r>
              <w:t xml:space="preserve"> </w:t>
            </w:r>
            <w:proofErr w:type="spellStart"/>
            <w:r>
              <w:t>Елена</w:t>
            </w:r>
            <w:proofErr w:type="spellEnd"/>
            <w:r>
              <w:t xml:space="preserve"> </w:t>
            </w:r>
            <w:proofErr w:type="spellStart"/>
            <w:r>
              <w:t>Анатольевна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Зеленая</w:t>
            </w:r>
            <w:proofErr w:type="spellEnd"/>
            <w:r>
              <w:t>, 7/1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64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55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74727,0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61276,0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13451,0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Жаворонков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Зеленая,9/1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1975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56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47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90540,0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67905,0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22635,0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Кириенко</w:t>
            </w:r>
            <w:proofErr w:type="spellEnd"/>
            <w:r>
              <w:t xml:space="preserve"> </w:t>
            </w:r>
            <w:proofErr w:type="spellStart"/>
            <w:r>
              <w:t>Александр</w:t>
            </w:r>
            <w:proofErr w:type="spellEnd"/>
            <w:r>
              <w:t xml:space="preserve"> </w:t>
            </w:r>
            <w:proofErr w:type="spellStart"/>
            <w:r>
              <w:t>Викторович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Зеленая,9/2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1975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56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47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90540,0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67905,0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22635,0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r>
              <w:t xml:space="preserve">Оберемок </w:t>
            </w:r>
            <w:proofErr w:type="spellStart"/>
            <w:r>
              <w:t>Валентина</w:t>
            </w:r>
            <w:proofErr w:type="spellEnd"/>
            <w:r>
              <w:t xml:space="preserve"> </w:t>
            </w:r>
            <w:proofErr w:type="spellStart"/>
            <w:r>
              <w:t>Александровна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Зеленая,11/1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1970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79060,0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68782,0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10278,0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Воронцова</w:t>
            </w:r>
            <w:proofErr w:type="spellEnd"/>
            <w:r>
              <w:t xml:space="preserve"> </w:t>
            </w:r>
            <w:proofErr w:type="spellStart"/>
            <w:r>
              <w:t>Татьяна</w:t>
            </w:r>
            <w:proofErr w:type="spellEnd"/>
            <w:r>
              <w:t xml:space="preserve"> 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Зеленая,17/2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1970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79060,0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68782,0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10278,0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D17FE7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9D37C7" w:rsidRDefault="00B53C6E" w:rsidP="000C1D79">
            <w:pPr>
              <w:jc w:val="center"/>
            </w:pPr>
            <w:r w:rsidRPr="009D37C7">
              <w:t xml:space="preserve">Верховский </w:t>
            </w:r>
            <w:proofErr w:type="spellStart"/>
            <w:r w:rsidRPr="009D37C7">
              <w:t>Сергей</w:t>
            </w:r>
            <w:proofErr w:type="spellEnd"/>
            <w:r w:rsidRPr="009D37C7">
              <w:t xml:space="preserve"> </w:t>
            </w:r>
            <w:proofErr w:type="spellStart"/>
            <w:r w:rsidRPr="009D37C7">
              <w:t>Владимирович</w:t>
            </w:r>
            <w:proofErr w:type="spellEnd"/>
          </w:p>
        </w:tc>
        <w:tc>
          <w:tcPr>
            <w:tcW w:w="1867" w:type="dxa"/>
          </w:tcPr>
          <w:p w:rsidR="00B53C6E" w:rsidRPr="009D37C7" w:rsidRDefault="00B53C6E" w:rsidP="000C1D79">
            <w:pPr>
              <w:jc w:val="center"/>
            </w:pPr>
            <w:r w:rsidRPr="009D37C7">
              <w:t>Зеленая,4/1</w:t>
            </w:r>
          </w:p>
        </w:tc>
        <w:tc>
          <w:tcPr>
            <w:tcW w:w="1151" w:type="dxa"/>
          </w:tcPr>
          <w:p w:rsidR="00B53C6E" w:rsidRPr="009D37C7" w:rsidRDefault="00B53C6E" w:rsidP="000C1D79">
            <w:pPr>
              <w:jc w:val="center"/>
            </w:pPr>
            <w:r w:rsidRPr="009D37C7">
              <w:t>1968</w:t>
            </w:r>
          </w:p>
        </w:tc>
        <w:tc>
          <w:tcPr>
            <w:tcW w:w="1246" w:type="dxa"/>
          </w:tcPr>
          <w:p w:rsidR="00B53C6E" w:rsidRPr="009D37C7" w:rsidRDefault="00B53C6E" w:rsidP="000C1D79">
            <w:pPr>
              <w:jc w:val="center"/>
            </w:pPr>
            <w:r w:rsidRPr="009D37C7">
              <w:t>72</w:t>
            </w:r>
          </w:p>
        </w:tc>
        <w:tc>
          <w:tcPr>
            <w:tcW w:w="1246" w:type="dxa"/>
          </w:tcPr>
          <w:p w:rsidR="00B53C6E" w:rsidRPr="009D37C7" w:rsidRDefault="00B53C6E" w:rsidP="000C1D79">
            <w:pPr>
              <w:jc w:val="center"/>
            </w:pPr>
            <w:r w:rsidRPr="009D37C7">
              <w:t>62</w:t>
            </w:r>
          </w:p>
        </w:tc>
        <w:tc>
          <w:tcPr>
            <w:tcW w:w="1334" w:type="dxa"/>
          </w:tcPr>
          <w:p w:rsidR="00B53C6E" w:rsidRPr="009D37C7" w:rsidRDefault="00B53C6E" w:rsidP="000C1D79">
            <w:pPr>
              <w:jc w:val="center"/>
            </w:pPr>
            <w:r w:rsidRPr="009D37C7">
              <w:t>71285,0</w:t>
            </w:r>
          </w:p>
        </w:tc>
        <w:tc>
          <w:tcPr>
            <w:tcW w:w="1564" w:type="dxa"/>
          </w:tcPr>
          <w:p w:rsidR="00B53C6E" w:rsidRPr="009D37C7" w:rsidRDefault="00B53C6E" w:rsidP="000C1D79">
            <w:pPr>
              <w:jc w:val="center"/>
            </w:pPr>
            <w:r w:rsidRPr="009D37C7">
              <w:t>2,5</w:t>
            </w:r>
          </w:p>
        </w:tc>
        <w:tc>
          <w:tcPr>
            <w:tcW w:w="1238" w:type="dxa"/>
          </w:tcPr>
          <w:p w:rsidR="00B53C6E" w:rsidRPr="009D37C7" w:rsidRDefault="00B53C6E" w:rsidP="000C1D79">
            <w:pPr>
              <w:jc w:val="center"/>
            </w:pPr>
            <w:r w:rsidRPr="009D37C7">
              <w:t>65582,0</w:t>
            </w:r>
          </w:p>
        </w:tc>
        <w:tc>
          <w:tcPr>
            <w:tcW w:w="1316" w:type="dxa"/>
          </w:tcPr>
          <w:p w:rsidR="00B53C6E" w:rsidRPr="009D37C7" w:rsidRDefault="00B53C6E" w:rsidP="000C1D79">
            <w:pPr>
              <w:jc w:val="center"/>
            </w:pPr>
            <w:r w:rsidRPr="009D37C7">
              <w:t>5703,0</w:t>
            </w:r>
          </w:p>
        </w:tc>
        <w:tc>
          <w:tcPr>
            <w:tcW w:w="1310" w:type="dxa"/>
          </w:tcPr>
          <w:p w:rsidR="00B53C6E" w:rsidRPr="009D37C7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D86164" w:rsidRDefault="00B53C6E" w:rsidP="000C1D79">
            <w:pPr>
              <w:jc w:val="center"/>
              <w:rPr>
                <w:highlight w:val="yellow"/>
              </w:rPr>
            </w:pPr>
          </w:p>
        </w:tc>
        <w:tc>
          <w:tcPr>
            <w:tcW w:w="1993" w:type="dxa"/>
          </w:tcPr>
          <w:p w:rsidR="00B53C6E" w:rsidRPr="009D37C7" w:rsidRDefault="00B53C6E" w:rsidP="000C1D79">
            <w:pPr>
              <w:jc w:val="center"/>
            </w:pPr>
            <w:proofErr w:type="spellStart"/>
            <w:r w:rsidRPr="009D37C7">
              <w:t>пустая</w:t>
            </w:r>
            <w:proofErr w:type="spellEnd"/>
          </w:p>
        </w:tc>
        <w:tc>
          <w:tcPr>
            <w:tcW w:w="1867" w:type="dxa"/>
          </w:tcPr>
          <w:p w:rsidR="00B53C6E" w:rsidRPr="009D37C7" w:rsidRDefault="00B53C6E" w:rsidP="000C1D79">
            <w:pPr>
              <w:jc w:val="center"/>
            </w:pPr>
            <w:r w:rsidRPr="009D37C7">
              <w:t>Зеленая,4/2</w:t>
            </w:r>
          </w:p>
        </w:tc>
        <w:tc>
          <w:tcPr>
            <w:tcW w:w="1151" w:type="dxa"/>
          </w:tcPr>
          <w:p w:rsidR="00B53C6E" w:rsidRPr="009D37C7" w:rsidRDefault="00B53C6E" w:rsidP="000C1D79">
            <w:pPr>
              <w:jc w:val="center"/>
            </w:pPr>
            <w:r w:rsidRPr="009D37C7">
              <w:t>1968</w:t>
            </w:r>
          </w:p>
        </w:tc>
        <w:tc>
          <w:tcPr>
            <w:tcW w:w="1246" w:type="dxa"/>
          </w:tcPr>
          <w:p w:rsidR="00B53C6E" w:rsidRPr="009D37C7" w:rsidRDefault="00B53C6E" w:rsidP="000C1D79">
            <w:pPr>
              <w:jc w:val="center"/>
            </w:pPr>
            <w:r w:rsidRPr="009D37C7">
              <w:t>72</w:t>
            </w:r>
          </w:p>
        </w:tc>
        <w:tc>
          <w:tcPr>
            <w:tcW w:w="1246" w:type="dxa"/>
          </w:tcPr>
          <w:p w:rsidR="00B53C6E" w:rsidRPr="009D37C7" w:rsidRDefault="00B53C6E" w:rsidP="000C1D79">
            <w:pPr>
              <w:jc w:val="center"/>
            </w:pPr>
            <w:r w:rsidRPr="009D37C7">
              <w:t>62</w:t>
            </w:r>
          </w:p>
        </w:tc>
        <w:tc>
          <w:tcPr>
            <w:tcW w:w="1334" w:type="dxa"/>
          </w:tcPr>
          <w:p w:rsidR="00B53C6E" w:rsidRPr="009D37C7" w:rsidRDefault="00B53C6E" w:rsidP="000C1D79">
            <w:pPr>
              <w:jc w:val="center"/>
            </w:pPr>
            <w:r w:rsidRPr="009D37C7">
              <w:t>71285,0</w:t>
            </w:r>
          </w:p>
        </w:tc>
        <w:tc>
          <w:tcPr>
            <w:tcW w:w="1564" w:type="dxa"/>
          </w:tcPr>
          <w:p w:rsidR="00B53C6E" w:rsidRPr="009D37C7" w:rsidRDefault="00B53C6E" w:rsidP="000C1D79">
            <w:pPr>
              <w:jc w:val="center"/>
            </w:pPr>
            <w:r w:rsidRPr="009D37C7">
              <w:t>2,5</w:t>
            </w:r>
          </w:p>
        </w:tc>
        <w:tc>
          <w:tcPr>
            <w:tcW w:w="1238" w:type="dxa"/>
          </w:tcPr>
          <w:p w:rsidR="00B53C6E" w:rsidRPr="009D37C7" w:rsidRDefault="00B53C6E" w:rsidP="000C1D79">
            <w:pPr>
              <w:jc w:val="center"/>
            </w:pPr>
            <w:r w:rsidRPr="009D37C7">
              <w:t>65582,0</w:t>
            </w:r>
          </w:p>
        </w:tc>
        <w:tc>
          <w:tcPr>
            <w:tcW w:w="1316" w:type="dxa"/>
          </w:tcPr>
          <w:p w:rsidR="00B53C6E" w:rsidRPr="009D37C7" w:rsidRDefault="00B53C6E" w:rsidP="000C1D79">
            <w:pPr>
              <w:jc w:val="center"/>
            </w:pPr>
            <w:r w:rsidRPr="009D37C7">
              <w:t>5703,0</w:t>
            </w:r>
          </w:p>
        </w:tc>
        <w:tc>
          <w:tcPr>
            <w:tcW w:w="1310" w:type="dxa"/>
          </w:tcPr>
          <w:p w:rsidR="00B53C6E" w:rsidRPr="009D37C7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пустой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Зеленая,6/1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1968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72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62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65855,0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60586,0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5269,0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пустой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Зеленая,6/2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1968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72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62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65855,0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60586,0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5269,0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D17FE7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7B2A95" w:rsidRDefault="00B53C6E" w:rsidP="000C1D79">
            <w:pPr>
              <w:jc w:val="center"/>
            </w:pPr>
            <w:proofErr w:type="spellStart"/>
            <w:r w:rsidRPr="007B2A95">
              <w:t>Бадер</w:t>
            </w:r>
            <w:proofErr w:type="spellEnd"/>
            <w:r w:rsidRPr="007B2A95">
              <w:t xml:space="preserve"> </w:t>
            </w:r>
            <w:proofErr w:type="spellStart"/>
            <w:r w:rsidRPr="007B2A95">
              <w:t>Любовь</w:t>
            </w:r>
            <w:proofErr w:type="spellEnd"/>
            <w:r w:rsidRPr="007B2A95">
              <w:t xml:space="preserve"> </w:t>
            </w:r>
            <w:proofErr w:type="spellStart"/>
            <w:r w:rsidRPr="007B2A95">
              <w:t>Владимировна</w:t>
            </w:r>
            <w:proofErr w:type="spellEnd"/>
          </w:p>
        </w:tc>
        <w:tc>
          <w:tcPr>
            <w:tcW w:w="1867" w:type="dxa"/>
          </w:tcPr>
          <w:p w:rsidR="00B53C6E" w:rsidRPr="007B2A95" w:rsidRDefault="00B53C6E" w:rsidP="000C1D79">
            <w:pPr>
              <w:jc w:val="center"/>
            </w:pPr>
            <w:r w:rsidRPr="007B2A95">
              <w:t>Зеленая,16/1</w:t>
            </w:r>
          </w:p>
        </w:tc>
        <w:tc>
          <w:tcPr>
            <w:tcW w:w="1151" w:type="dxa"/>
          </w:tcPr>
          <w:p w:rsidR="00B53C6E" w:rsidRPr="007B2A95" w:rsidRDefault="00B53C6E" w:rsidP="000C1D79">
            <w:pPr>
              <w:jc w:val="center"/>
            </w:pPr>
            <w:r w:rsidRPr="007B2A95">
              <w:t>1969</w:t>
            </w:r>
          </w:p>
        </w:tc>
        <w:tc>
          <w:tcPr>
            <w:tcW w:w="1246" w:type="dxa"/>
          </w:tcPr>
          <w:p w:rsidR="00B53C6E" w:rsidRPr="007B2A95" w:rsidRDefault="00B53C6E" w:rsidP="000C1D79">
            <w:pPr>
              <w:jc w:val="center"/>
            </w:pPr>
            <w:r w:rsidRPr="007B2A95">
              <w:t>63</w:t>
            </w:r>
          </w:p>
        </w:tc>
        <w:tc>
          <w:tcPr>
            <w:tcW w:w="1246" w:type="dxa"/>
          </w:tcPr>
          <w:p w:rsidR="00B53C6E" w:rsidRPr="007B2A95" w:rsidRDefault="00B53C6E" w:rsidP="000C1D79">
            <w:pPr>
              <w:jc w:val="center"/>
            </w:pPr>
            <w:r w:rsidRPr="007B2A95">
              <w:t>53</w:t>
            </w:r>
          </w:p>
        </w:tc>
        <w:tc>
          <w:tcPr>
            <w:tcW w:w="1334" w:type="dxa"/>
          </w:tcPr>
          <w:p w:rsidR="00B53C6E" w:rsidRPr="007B2A95" w:rsidRDefault="00B53C6E" w:rsidP="000C1D79">
            <w:pPr>
              <w:jc w:val="center"/>
            </w:pPr>
            <w:r w:rsidRPr="007B2A95">
              <w:t>74000,0</w:t>
            </w:r>
          </w:p>
        </w:tc>
        <w:tc>
          <w:tcPr>
            <w:tcW w:w="1564" w:type="dxa"/>
          </w:tcPr>
          <w:p w:rsidR="00B53C6E" w:rsidRPr="007B2A95" w:rsidRDefault="00B53C6E" w:rsidP="000C1D79">
            <w:pPr>
              <w:jc w:val="center"/>
            </w:pPr>
            <w:r w:rsidRPr="007B2A95">
              <w:t>2,5</w:t>
            </w:r>
          </w:p>
        </w:tc>
        <w:tc>
          <w:tcPr>
            <w:tcW w:w="1238" w:type="dxa"/>
          </w:tcPr>
          <w:p w:rsidR="00B53C6E" w:rsidRPr="007B2A95" w:rsidRDefault="00B53C6E" w:rsidP="000C1D79">
            <w:pPr>
              <w:jc w:val="center"/>
            </w:pPr>
            <w:r w:rsidRPr="007B2A95">
              <w:t>62900,0</w:t>
            </w:r>
          </w:p>
        </w:tc>
        <w:tc>
          <w:tcPr>
            <w:tcW w:w="1316" w:type="dxa"/>
          </w:tcPr>
          <w:p w:rsidR="00B53C6E" w:rsidRPr="007B2A95" w:rsidRDefault="00B53C6E" w:rsidP="000C1D79">
            <w:pPr>
              <w:jc w:val="center"/>
            </w:pPr>
            <w:r w:rsidRPr="007B2A95">
              <w:t>11100,0</w:t>
            </w:r>
          </w:p>
        </w:tc>
        <w:tc>
          <w:tcPr>
            <w:tcW w:w="1310" w:type="dxa"/>
          </w:tcPr>
          <w:p w:rsidR="00B53C6E" w:rsidRPr="007B2A95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D86164" w:rsidRDefault="00B53C6E" w:rsidP="000C1D79">
            <w:pPr>
              <w:jc w:val="center"/>
              <w:rPr>
                <w:highlight w:val="yellow"/>
              </w:rPr>
            </w:pPr>
          </w:p>
        </w:tc>
        <w:tc>
          <w:tcPr>
            <w:tcW w:w="1993" w:type="dxa"/>
          </w:tcPr>
          <w:p w:rsidR="00B53C6E" w:rsidRPr="007B2A95" w:rsidRDefault="00B53C6E" w:rsidP="000C1D79">
            <w:pPr>
              <w:jc w:val="center"/>
            </w:pPr>
            <w:proofErr w:type="spellStart"/>
            <w:r w:rsidRPr="007B2A95">
              <w:t>Золоташкин</w:t>
            </w:r>
            <w:proofErr w:type="spellEnd"/>
            <w:r w:rsidRPr="007B2A95">
              <w:t xml:space="preserve"> </w:t>
            </w:r>
            <w:proofErr w:type="spellStart"/>
            <w:r w:rsidRPr="007B2A95">
              <w:t>Евгений</w:t>
            </w:r>
            <w:proofErr w:type="spellEnd"/>
            <w:r w:rsidRPr="007B2A95">
              <w:t xml:space="preserve"> </w:t>
            </w:r>
            <w:proofErr w:type="spellStart"/>
            <w:r w:rsidRPr="007B2A95">
              <w:t>Васильевич</w:t>
            </w:r>
            <w:proofErr w:type="spellEnd"/>
          </w:p>
        </w:tc>
        <w:tc>
          <w:tcPr>
            <w:tcW w:w="1867" w:type="dxa"/>
          </w:tcPr>
          <w:p w:rsidR="00B53C6E" w:rsidRPr="007B2A95" w:rsidRDefault="00B53C6E" w:rsidP="000C1D79">
            <w:pPr>
              <w:jc w:val="center"/>
            </w:pPr>
            <w:r w:rsidRPr="007B2A95">
              <w:t>Зеленая,16/2</w:t>
            </w:r>
          </w:p>
        </w:tc>
        <w:tc>
          <w:tcPr>
            <w:tcW w:w="1151" w:type="dxa"/>
          </w:tcPr>
          <w:p w:rsidR="00B53C6E" w:rsidRPr="007B2A95" w:rsidRDefault="00B53C6E" w:rsidP="000C1D79">
            <w:pPr>
              <w:jc w:val="center"/>
            </w:pPr>
            <w:r w:rsidRPr="007B2A95">
              <w:t>1969</w:t>
            </w:r>
          </w:p>
        </w:tc>
        <w:tc>
          <w:tcPr>
            <w:tcW w:w="1246" w:type="dxa"/>
          </w:tcPr>
          <w:p w:rsidR="00B53C6E" w:rsidRPr="007B2A95" w:rsidRDefault="00B53C6E" w:rsidP="000C1D79">
            <w:pPr>
              <w:jc w:val="center"/>
            </w:pPr>
            <w:r w:rsidRPr="007B2A95">
              <w:t>63</w:t>
            </w:r>
          </w:p>
        </w:tc>
        <w:tc>
          <w:tcPr>
            <w:tcW w:w="1246" w:type="dxa"/>
          </w:tcPr>
          <w:p w:rsidR="00B53C6E" w:rsidRPr="007B2A95" w:rsidRDefault="00B53C6E" w:rsidP="000C1D79">
            <w:pPr>
              <w:jc w:val="center"/>
            </w:pPr>
            <w:r w:rsidRPr="007B2A95">
              <w:t>53</w:t>
            </w:r>
          </w:p>
        </w:tc>
        <w:tc>
          <w:tcPr>
            <w:tcW w:w="1334" w:type="dxa"/>
          </w:tcPr>
          <w:p w:rsidR="00B53C6E" w:rsidRPr="007B2A95" w:rsidRDefault="00B53C6E" w:rsidP="000C1D79">
            <w:pPr>
              <w:jc w:val="center"/>
            </w:pPr>
            <w:r w:rsidRPr="007B2A95">
              <w:t>74000,0</w:t>
            </w:r>
          </w:p>
        </w:tc>
        <w:tc>
          <w:tcPr>
            <w:tcW w:w="1564" w:type="dxa"/>
          </w:tcPr>
          <w:p w:rsidR="00B53C6E" w:rsidRPr="007B2A95" w:rsidRDefault="00B53C6E" w:rsidP="000C1D79">
            <w:pPr>
              <w:jc w:val="center"/>
            </w:pPr>
            <w:r w:rsidRPr="007B2A95">
              <w:t>2,5</w:t>
            </w:r>
          </w:p>
        </w:tc>
        <w:tc>
          <w:tcPr>
            <w:tcW w:w="1238" w:type="dxa"/>
          </w:tcPr>
          <w:p w:rsidR="00B53C6E" w:rsidRPr="007B2A95" w:rsidRDefault="00B53C6E" w:rsidP="000C1D79">
            <w:pPr>
              <w:jc w:val="center"/>
            </w:pPr>
            <w:r w:rsidRPr="007B2A95">
              <w:t>62900,0</w:t>
            </w:r>
          </w:p>
        </w:tc>
        <w:tc>
          <w:tcPr>
            <w:tcW w:w="1316" w:type="dxa"/>
          </w:tcPr>
          <w:p w:rsidR="00B53C6E" w:rsidRPr="007B2A95" w:rsidRDefault="00B53C6E" w:rsidP="000C1D79">
            <w:pPr>
              <w:jc w:val="center"/>
            </w:pPr>
            <w:r w:rsidRPr="007B2A95">
              <w:t>11100,0</w:t>
            </w:r>
          </w:p>
        </w:tc>
        <w:tc>
          <w:tcPr>
            <w:tcW w:w="1310" w:type="dxa"/>
          </w:tcPr>
          <w:p w:rsidR="00B53C6E" w:rsidRPr="007B2A95" w:rsidRDefault="00B53C6E" w:rsidP="000C1D79">
            <w:pPr>
              <w:jc w:val="center"/>
            </w:pPr>
          </w:p>
        </w:tc>
      </w:tr>
      <w:tr w:rsidR="00B53C6E" w:rsidRPr="00BA3280" w:rsidTr="000C1D79">
        <w:trPr>
          <w:trHeight w:val="555"/>
        </w:trPr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r>
              <w:t>Музина Тилабрус Файзулловна</w:t>
            </w:r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Зеленая,18/1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63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53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74000,0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62900,0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11100,0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пустая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>Зеленая,18/2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1969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63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53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74000,0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62900,0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11100,0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rPr>
                <w:b/>
              </w:rPr>
            </w:pPr>
            <w:proofErr w:type="spellStart"/>
            <w:r w:rsidRPr="00D86164">
              <w:rPr>
                <w:b/>
              </w:rPr>
              <w:t>Ул</w:t>
            </w:r>
            <w:proofErr w:type="spellEnd"/>
            <w:r w:rsidRPr="00D86164">
              <w:rPr>
                <w:b/>
              </w:rPr>
              <w:t>. Рямская</w:t>
            </w: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r>
              <w:t xml:space="preserve">Прощалыгин </w:t>
            </w:r>
            <w:proofErr w:type="spellStart"/>
            <w:r>
              <w:t>Анатолий</w:t>
            </w:r>
            <w:proofErr w:type="spellEnd"/>
            <w:r>
              <w:t xml:space="preserve"> 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r>
              <w:t xml:space="preserve">      Рямская,1/1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85626,0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58255,0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27371,0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Евдокимов</w:t>
            </w:r>
            <w:proofErr w:type="spellEnd"/>
            <w:r>
              <w:t xml:space="preserve"> </w:t>
            </w:r>
            <w:proofErr w:type="spellStart"/>
            <w:r>
              <w:t>Леонид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Рямская,1/1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85626,0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58255,0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27371,0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Трепалин</w:t>
            </w:r>
            <w:proofErr w:type="spellEnd"/>
            <w:r>
              <w:t xml:space="preserve"> </w:t>
            </w:r>
            <w:proofErr w:type="spellStart"/>
            <w:r>
              <w:t>Максим</w:t>
            </w:r>
            <w:proofErr w:type="spellEnd"/>
            <w:r>
              <w:t xml:space="preserve"> </w:t>
            </w:r>
            <w:proofErr w:type="spellStart"/>
            <w:r>
              <w:t>Алексеевич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Рямская,9/1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54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48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85623,0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57367,0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28256,0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пустая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Рямская,9/2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1979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54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48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85623,0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57367,0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28256,0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Огнев</w:t>
            </w:r>
            <w:proofErr w:type="spellEnd"/>
            <w:r>
              <w:t xml:space="preserve"> </w:t>
            </w:r>
            <w:proofErr w:type="spellStart"/>
            <w:r>
              <w:t>Евгений</w:t>
            </w:r>
            <w:proofErr w:type="spellEnd"/>
            <w:r>
              <w:t xml:space="preserve"> </w:t>
            </w:r>
            <w:proofErr w:type="spellStart"/>
            <w:r>
              <w:t>Иванович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Рямская,7/2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Прозорова</w:t>
            </w:r>
            <w:proofErr w:type="spellEnd"/>
            <w:r>
              <w:t xml:space="preserve"> </w:t>
            </w:r>
            <w:proofErr w:type="spellStart"/>
            <w:r>
              <w:t>Нина</w:t>
            </w:r>
            <w:proofErr w:type="spellEnd"/>
            <w:r>
              <w:t xml:space="preserve"> </w:t>
            </w:r>
            <w:proofErr w:type="spellStart"/>
            <w:r>
              <w:t>Петровна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Рямская,11/1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1980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64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55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85623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55655,0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29968,0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Плиханов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Рямская,13/1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1981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48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83000,0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53950,0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29050,0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Pr="00BA3280" w:rsidRDefault="00B53C6E" w:rsidP="000C1D79">
            <w:pPr>
              <w:jc w:val="center"/>
            </w:pPr>
            <w:proofErr w:type="spellStart"/>
            <w:r>
              <w:t>Первушин</w:t>
            </w:r>
            <w:proofErr w:type="spellEnd"/>
            <w:r>
              <w:t xml:space="preserve"> </w:t>
            </w:r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t>Павлович</w:t>
            </w:r>
            <w:proofErr w:type="spellEnd"/>
          </w:p>
        </w:tc>
        <w:tc>
          <w:tcPr>
            <w:tcW w:w="1867" w:type="dxa"/>
          </w:tcPr>
          <w:p w:rsidR="00B53C6E" w:rsidRPr="00BA3280" w:rsidRDefault="00B53C6E" w:rsidP="000C1D79">
            <w:pPr>
              <w:jc w:val="center"/>
            </w:pPr>
            <w:r>
              <w:t xml:space="preserve">      Рямская,15/1</w:t>
            </w:r>
          </w:p>
        </w:tc>
        <w:tc>
          <w:tcPr>
            <w:tcW w:w="1151" w:type="dxa"/>
          </w:tcPr>
          <w:p w:rsidR="00B53C6E" w:rsidRPr="00BA3280" w:rsidRDefault="00B53C6E" w:rsidP="000C1D79">
            <w:pPr>
              <w:jc w:val="center"/>
            </w:pPr>
            <w:r>
              <w:t>1981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48</w:t>
            </w:r>
          </w:p>
        </w:tc>
        <w:tc>
          <w:tcPr>
            <w:tcW w:w="1246" w:type="dxa"/>
          </w:tcPr>
          <w:p w:rsidR="00B53C6E" w:rsidRPr="00BA3280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334" w:type="dxa"/>
          </w:tcPr>
          <w:p w:rsidR="00B53C6E" w:rsidRPr="00BA3280" w:rsidRDefault="00B53C6E" w:rsidP="000C1D79">
            <w:pPr>
              <w:jc w:val="center"/>
            </w:pPr>
            <w:r>
              <w:t>85623,0</w:t>
            </w:r>
          </w:p>
        </w:tc>
        <w:tc>
          <w:tcPr>
            <w:tcW w:w="1564" w:type="dxa"/>
          </w:tcPr>
          <w:p w:rsidR="00B53C6E" w:rsidRPr="00BA328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BA3280" w:rsidRDefault="00B53C6E" w:rsidP="000C1D79">
            <w:pPr>
              <w:jc w:val="center"/>
            </w:pPr>
            <w:r>
              <w:t>53086,0</w:t>
            </w:r>
          </w:p>
        </w:tc>
        <w:tc>
          <w:tcPr>
            <w:tcW w:w="1316" w:type="dxa"/>
          </w:tcPr>
          <w:p w:rsidR="00B53C6E" w:rsidRPr="00BA3280" w:rsidRDefault="00B53C6E" w:rsidP="000C1D79">
            <w:pPr>
              <w:jc w:val="center"/>
            </w:pPr>
            <w:r>
              <w:t>32537,0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Красиков</w:t>
            </w:r>
            <w:proofErr w:type="spellEnd"/>
            <w:r>
              <w:t xml:space="preserve"> </w:t>
            </w:r>
            <w:proofErr w:type="spellStart"/>
            <w:r>
              <w:t>Николай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 xml:space="preserve">      Рямская,21/2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1979</w:t>
            </w:r>
          </w:p>
        </w:tc>
        <w:tc>
          <w:tcPr>
            <w:tcW w:w="1246" w:type="dxa"/>
          </w:tcPr>
          <w:p w:rsidR="00B53C6E" w:rsidRPr="000779D0" w:rsidRDefault="00B53C6E" w:rsidP="000C1D79">
            <w:pPr>
              <w:jc w:val="center"/>
            </w:pPr>
            <w:r w:rsidRPr="000779D0">
              <w:t>49</w:t>
            </w:r>
          </w:p>
        </w:tc>
        <w:tc>
          <w:tcPr>
            <w:tcW w:w="1246" w:type="dxa"/>
          </w:tcPr>
          <w:p w:rsidR="00B53C6E" w:rsidRPr="000779D0" w:rsidRDefault="00B53C6E" w:rsidP="000C1D79">
            <w:pPr>
              <w:jc w:val="center"/>
            </w:pPr>
            <w:r w:rsidRPr="000779D0">
              <w:t>40</w:t>
            </w:r>
          </w:p>
        </w:tc>
        <w:tc>
          <w:tcPr>
            <w:tcW w:w="1334" w:type="dxa"/>
          </w:tcPr>
          <w:p w:rsidR="00B53C6E" w:rsidRPr="000779D0" w:rsidRDefault="00B53C6E" w:rsidP="000C1D79">
            <w:pPr>
              <w:jc w:val="center"/>
            </w:pPr>
            <w:r>
              <w:t>85623,0</w:t>
            </w:r>
          </w:p>
        </w:tc>
        <w:tc>
          <w:tcPr>
            <w:tcW w:w="1564" w:type="dxa"/>
          </w:tcPr>
          <w:p w:rsidR="00B53C6E" w:rsidRPr="000779D0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Pr="000779D0" w:rsidRDefault="00B53C6E" w:rsidP="000C1D79">
            <w:pPr>
              <w:jc w:val="center"/>
            </w:pPr>
            <w:r>
              <w:t>57367,0</w:t>
            </w:r>
          </w:p>
        </w:tc>
        <w:tc>
          <w:tcPr>
            <w:tcW w:w="1316" w:type="dxa"/>
          </w:tcPr>
          <w:p w:rsidR="00B53C6E" w:rsidRPr="000779D0" w:rsidRDefault="00B53C6E" w:rsidP="000C1D79">
            <w:pPr>
              <w:jc w:val="center"/>
            </w:pPr>
            <w:r>
              <w:t>28256,0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Абенов</w:t>
            </w:r>
            <w:proofErr w:type="spellEnd"/>
            <w:r>
              <w:t xml:space="preserve"> </w:t>
            </w:r>
            <w:proofErr w:type="spellStart"/>
            <w:r>
              <w:t>Эдуард</w:t>
            </w:r>
            <w:proofErr w:type="spellEnd"/>
            <w:r>
              <w:t xml:space="preserve"> </w:t>
            </w:r>
            <w:proofErr w:type="spellStart"/>
            <w:r>
              <w:t>Александрович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Рямская,23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1982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64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49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155645,0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88717,0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66928,0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04487" w:rsidTr="000C1D79">
        <w:tc>
          <w:tcPr>
            <w:tcW w:w="14788" w:type="dxa"/>
            <w:gridSpan w:val="11"/>
          </w:tcPr>
          <w:p w:rsidR="00B53C6E" w:rsidRPr="00D86164" w:rsidRDefault="00B53C6E" w:rsidP="000C1D79">
            <w:pPr>
              <w:rPr>
                <w:b/>
              </w:rPr>
            </w:pPr>
            <w:r w:rsidRPr="00D86164">
              <w:rPr>
                <w:b/>
              </w:rPr>
              <w:t xml:space="preserve">д.Сергино, </w:t>
            </w:r>
            <w:proofErr w:type="spellStart"/>
            <w:r w:rsidRPr="00D86164">
              <w:rPr>
                <w:b/>
              </w:rPr>
              <w:t>ул</w:t>
            </w:r>
            <w:proofErr w:type="spellEnd"/>
            <w:r w:rsidRPr="00D86164">
              <w:rPr>
                <w:b/>
              </w:rPr>
              <w:t xml:space="preserve">. </w:t>
            </w:r>
            <w:proofErr w:type="spellStart"/>
            <w:r w:rsidRPr="00D86164">
              <w:rPr>
                <w:b/>
              </w:rPr>
              <w:t>Речная</w:t>
            </w:r>
            <w:proofErr w:type="spellEnd"/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Трепалина</w:t>
            </w:r>
            <w:proofErr w:type="spellEnd"/>
            <w:r>
              <w:t xml:space="preserve"> </w:t>
            </w:r>
            <w:proofErr w:type="spellStart"/>
            <w:r>
              <w:t>Надежда</w:t>
            </w:r>
            <w:proofErr w:type="spellEnd"/>
            <w:r>
              <w:t xml:space="preserve"> </w:t>
            </w:r>
            <w:proofErr w:type="spellStart"/>
            <w:r>
              <w:t>Владимировна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Речная</w:t>
            </w:r>
            <w:proofErr w:type="spellEnd"/>
            <w:r>
              <w:t>, 9/1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46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32000,0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12800,0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19200,0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Пистер</w:t>
            </w:r>
            <w:proofErr w:type="spellEnd"/>
            <w:r>
              <w:t xml:space="preserve"> </w:t>
            </w:r>
            <w:proofErr w:type="spellStart"/>
            <w:r>
              <w:t>Екатерина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Речная,9/2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46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32000,0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12800,0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19200,0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Речная,13/1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46,0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40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43000,0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32250,0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10750,0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Речная,21/1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1968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32000,0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28800,0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3200,0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Галина</w:t>
            </w:r>
            <w:proofErr w:type="spellEnd"/>
            <w:r>
              <w:t xml:space="preserve"> </w:t>
            </w:r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Речная,21/2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1968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32000,0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28800,0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3200,0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Острецов</w:t>
            </w:r>
            <w:proofErr w:type="spellEnd"/>
            <w:r>
              <w:t xml:space="preserve"> </w:t>
            </w:r>
            <w:proofErr w:type="spellStart"/>
            <w:r>
              <w:t>Андрей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Речная,29/1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65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53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74000,0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20128,0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53872,0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Осипенко</w:t>
            </w:r>
            <w:proofErr w:type="spellEnd"/>
            <w:r>
              <w:t xml:space="preserve"> </w:t>
            </w:r>
            <w:proofErr w:type="spellStart"/>
            <w:r>
              <w:t>Василий</w:t>
            </w:r>
            <w:proofErr w:type="spellEnd"/>
            <w:r>
              <w:t xml:space="preserve"> </w:t>
            </w:r>
            <w:proofErr w:type="spellStart"/>
            <w:r>
              <w:t>Михайлович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Речная,31/2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65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53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37000,0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10064,0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29936,0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Осипенко</w:t>
            </w:r>
            <w:proofErr w:type="spellEnd"/>
            <w:r>
              <w:t xml:space="preserve"> </w:t>
            </w:r>
            <w:proofErr w:type="spellStart"/>
            <w:r>
              <w:t>Леонид</w:t>
            </w:r>
            <w:proofErr w:type="spellEnd"/>
            <w:r>
              <w:t xml:space="preserve"> </w:t>
            </w:r>
            <w:proofErr w:type="spellStart"/>
            <w:r>
              <w:t>Михалович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Речная,33/1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65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53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37000,0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10064,0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26936,0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Речная,45/2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36000,0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27000,0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9000,0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Тимофеев</w:t>
            </w:r>
            <w:proofErr w:type="spellEnd"/>
            <w:r>
              <w:t xml:space="preserve"> </w:t>
            </w:r>
            <w:proofErr w:type="spellStart"/>
            <w:r>
              <w:t>Иван</w:t>
            </w:r>
            <w:proofErr w:type="spellEnd"/>
            <w:r>
              <w:t xml:space="preserve"> </w:t>
            </w:r>
            <w:proofErr w:type="spellStart"/>
            <w:r>
              <w:t>Григорьевич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Речная,20/2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36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60000,0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45000,0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15000,09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Трепалин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Петрович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Речная,22/1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35000,0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26250,0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8750,0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Григорьев</w:t>
            </w:r>
            <w:proofErr w:type="spellEnd"/>
            <w:r>
              <w:t xml:space="preserve"> </w:t>
            </w:r>
            <w:proofErr w:type="spellStart"/>
            <w:r>
              <w:t>Владимир</w:t>
            </w:r>
            <w:proofErr w:type="spellEnd"/>
            <w:r>
              <w:t xml:space="preserve"> </w:t>
            </w:r>
            <w:proofErr w:type="spellStart"/>
            <w:r>
              <w:t>Николаевич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Речная,22/2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35000,0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26250,0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8750,0</w:t>
            </w:r>
          </w:p>
        </w:tc>
        <w:tc>
          <w:tcPr>
            <w:tcW w:w="1310" w:type="dxa"/>
          </w:tcPr>
          <w:p w:rsidR="00B53C6E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Федорова</w:t>
            </w:r>
            <w:proofErr w:type="spellEnd"/>
            <w:r>
              <w:t xml:space="preserve"> </w:t>
            </w:r>
            <w:proofErr w:type="spellStart"/>
            <w:r>
              <w:t>Наталья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r>
              <w:t>Речная,24/1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1982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70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56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105000,0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39270,0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65730,0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пустая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Речная</w:t>
            </w:r>
            <w:proofErr w:type="spellEnd"/>
            <w:r>
              <w:t>, 24/2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1982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70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56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105000,0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39270,0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65730,0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r>
              <w:t xml:space="preserve">Торчаков </w:t>
            </w:r>
            <w:proofErr w:type="spellStart"/>
            <w:r>
              <w:t>Вадим</w:t>
            </w:r>
            <w:proofErr w:type="spellEnd"/>
            <w:r>
              <w:t xml:space="preserve"> </w:t>
            </w:r>
            <w:proofErr w:type="spellStart"/>
            <w:r>
              <w:t>Анатольевич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Речная</w:t>
            </w:r>
            <w:proofErr w:type="spellEnd"/>
            <w:r>
              <w:t xml:space="preserve"> 38/1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1991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69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56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109200,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1,7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88775,0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20425,0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Трубочева</w:t>
            </w:r>
            <w:proofErr w:type="spellEnd"/>
            <w:r>
              <w:t xml:space="preserve"> </w:t>
            </w:r>
            <w:proofErr w:type="spellStart"/>
            <w:r>
              <w:t>Ольга</w:t>
            </w:r>
            <w:proofErr w:type="spellEnd"/>
            <w:r>
              <w:t xml:space="preserve"> </w:t>
            </w:r>
            <w:proofErr w:type="spellStart"/>
            <w:r>
              <w:t>Николаевна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Речная</w:t>
            </w:r>
            <w:proofErr w:type="spellEnd"/>
            <w:r>
              <w:t>, 48/1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24000,0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18000,0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6000,0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Сибиркина</w:t>
            </w:r>
            <w:proofErr w:type="spellEnd"/>
            <w:r>
              <w:t xml:space="preserve"> </w:t>
            </w:r>
            <w:proofErr w:type="spellStart"/>
            <w:r>
              <w:t>Светлана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Речная</w:t>
            </w:r>
            <w:proofErr w:type="spellEnd"/>
            <w:r>
              <w:t>, 48/2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34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24000,0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18000,0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6000,0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A3280" w:rsidRDefault="00B53C6E" w:rsidP="000C1D79">
            <w:pPr>
              <w:jc w:val="center"/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  <w:proofErr w:type="spellStart"/>
            <w:r>
              <w:t>Козлова</w:t>
            </w:r>
            <w:proofErr w:type="spellEnd"/>
            <w:r>
              <w:t xml:space="preserve"> </w:t>
            </w:r>
            <w:proofErr w:type="spellStart"/>
            <w:r>
              <w:t>Анастасия</w:t>
            </w:r>
            <w:proofErr w:type="spellEnd"/>
            <w:r>
              <w:t xml:space="preserve"> </w:t>
            </w:r>
            <w:proofErr w:type="spellStart"/>
            <w:r>
              <w:t>Павловна</w:t>
            </w:r>
            <w:proofErr w:type="spellEnd"/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  <w:proofErr w:type="spellStart"/>
            <w:r>
              <w:t>Речная</w:t>
            </w:r>
            <w:proofErr w:type="spellEnd"/>
            <w:r>
              <w:t>, 52/1</w:t>
            </w: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  <w:r>
              <w:t>1974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48</w:t>
            </w: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  <w:r>
              <w:t>36</w:t>
            </w: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  <w:r>
              <w:t>21500,0</w:t>
            </w: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  <w:r>
              <w:t>2,5</w:t>
            </w: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  <w:r>
              <w:t>16125,0</w:t>
            </w: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  <w:r>
              <w:t>5375,0</w:t>
            </w: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  <w:tr w:rsidR="00B53C6E" w:rsidRPr="00BA3280" w:rsidTr="000C1D79">
        <w:tc>
          <w:tcPr>
            <w:tcW w:w="523" w:type="dxa"/>
          </w:tcPr>
          <w:p w:rsidR="00B53C6E" w:rsidRPr="00B53C6E" w:rsidRDefault="00B53C6E" w:rsidP="000C1D79">
            <w:pPr>
              <w:jc w:val="center"/>
              <w:rPr>
                <w:lang w:val="ru-RU"/>
              </w:rPr>
            </w:pPr>
          </w:p>
        </w:tc>
        <w:tc>
          <w:tcPr>
            <w:tcW w:w="1993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867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151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246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334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564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238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316" w:type="dxa"/>
          </w:tcPr>
          <w:p w:rsidR="00B53C6E" w:rsidRDefault="00B53C6E" w:rsidP="000C1D79">
            <w:pPr>
              <w:jc w:val="center"/>
            </w:pPr>
          </w:p>
        </w:tc>
        <w:tc>
          <w:tcPr>
            <w:tcW w:w="1310" w:type="dxa"/>
          </w:tcPr>
          <w:p w:rsidR="00B53C6E" w:rsidRPr="00BA3280" w:rsidRDefault="00B53C6E" w:rsidP="000C1D79">
            <w:pPr>
              <w:jc w:val="center"/>
            </w:pPr>
          </w:p>
        </w:tc>
      </w:tr>
    </w:tbl>
    <w:p w:rsidR="00B53C6E" w:rsidRPr="00565478" w:rsidRDefault="00B53C6E" w:rsidP="00B53C6E">
      <w:pPr>
        <w:jc w:val="center"/>
      </w:pPr>
    </w:p>
    <w:p w:rsidR="00B53C6E" w:rsidRPr="00CD13CF" w:rsidRDefault="00B53C6E" w:rsidP="00B53C6E">
      <w:pPr>
        <w:rPr>
          <w:sz w:val="12"/>
          <w:szCs w:val="12"/>
        </w:rPr>
      </w:pPr>
    </w:p>
    <w:p w:rsidR="00B53C6E" w:rsidRDefault="00B53C6E" w:rsidP="00B53C6E">
      <w:pPr>
        <w:tabs>
          <w:tab w:val="left" w:pos="4916"/>
        </w:tabs>
        <w:rPr>
          <w:rFonts w:ascii="Arial" w:hAnsi="Arial" w:cs="Arial"/>
        </w:rPr>
      </w:pPr>
    </w:p>
    <w:p w:rsidR="00B53C6E" w:rsidRDefault="00B53C6E" w:rsidP="00B53C6E">
      <w:pPr>
        <w:rPr>
          <w:rFonts w:ascii="Arial" w:hAnsi="Arial" w:cs="Arial"/>
        </w:rPr>
      </w:pPr>
    </w:p>
    <w:p w:rsidR="00B53C6E" w:rsidRDefault="00B53C6E" w:rsidP="00B53C6E">
      <w:pPr>
        <w:rPr>
          <w:rFonts w:ascii="Arial" w:hAnsi="Arial" w:cs="Arial"/>
        </w:rPr>
      </w:pPr>
    </w:p>
    <w:p w:rsidR="00B53C6E" w:rsidRPr="00B53C6E" w:rsidRDefault="00B53C6E" w:rsidP="00B53C6E">
      <w:pPr>
        <w:rPr>
          <w:rFonts w:ascii="Arial" w:hAnsi="Arial" w:cs="Arial"/>
        </w:rPr>
      </w:pPr>
    </w:p>
    <w:p w:rsidR="00B53C6E" w:rsidRPr="00B53C6E" w:rsidRDefault="00B53C6E" w:rsidP="00B53C6E">
      <w:pPr>
        <w:rPr>
          <w:rFonts w:ascii="Arial" w:hAnsi="Arial" w:cs="Arial"/>
        </w:rPr>
      </w:pP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9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9C">
        <w:rPr>
          <w:rFonts w:ascii="Times New Roman" w:hAnsi="Times New Roman" w:cs="Times New Roman"/>
          <w:b/>
          <w:sz w:val="28"/>
          <w:szCs w:val="28"/>
        </w:rPr>
        <w:t>ПОГОРЕЛЬСКОГО СЕЛЬСОВЕТА</w:t>
      </w: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9C">
        <w:rPr>
          <w:rFonts w:ascii="Times New Roman" w:hAnsi="Times New Roman" w:cs="Times New Roman"/>
          <w:b/>
          <w:sz w:val="28"/>
          <w:szCs w:val="28"/>
        </w:rPr>
        <w:t>ЧАНОВСКОГО РАЙОНА НОВОСИБИРСКОЙ ОБЛАСТИ</w:t>
      </w: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309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53C6E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18.02.2025</w:t>
      </w:r>
      <w:r w:rsidRPr="0018309C">
        <w:rPr>
          <w:rFonts w:ascii="Times New Roman" w:hAnsi="Times New Roman" w:cs="Times New Roman"/>
          <w:sz w:val="28"/>
          <w:szCs w:val="28"/>
        </w:rPr>
        <w:t xml:space="preserve"> №</w:t>
      </w:r>
      <w:r w:rsidRPr="003B0BC1">
        <w:rPr>
          <w:rFonts w:ascii="Times New Roman" w:hAnsi="Times New Roman" w:cs="Times New Roman"/>
          <w:sz w:val="28"/>
          <w:szCs w:val="28"/>
        </w:rPr>
        <w:t>1</w:t>
      </w:r>
      <w:r w:rsidRPr="009208BB">
        <w:rPr>
          <w:rFonts w:ascii="Times New Roman" w:hAnsi="Times New Roman" w:cs="Times New Roman"/>
          <w:sz w:val="28"/>
          <w:szCs w:val="28"/>
        </w:rPr>
        <w:t>1</w:t>
      </w:r>
      <w:r w:rsidRPr="0018309C">
        <w:rPr>
          <w:rFonts w:ascii="Times New Roman" w:hAnsi="Times New Roman" w:cs="Times New Roman"/>
          <w:sz w:val="28"/>
          <w:szCs w:val="28"/>
        </w:rPr>
        <w:t>-па</w:t>
      </w:r>
    </w:p>
    <w:p w:rsidR="00B53C6E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53C6E" w:rsidRPr="0018309C" w:rsidRDefault="00B53C6E" w:rsidP="00B53C6E">
      <w:pPr>
        <w:pStyle w:val="a3"/>
        <w:ind w:firstLine="426"/>
        <w:jc w:val="center"/>
        <w:rPr>
          <w:rFonts w:ascii="Times New Roman" w:hAnsi="Times New Roman" w:cs="Times New Roman"/>
          <w:sz w:val="28"/>
          <w:szCs w:val="28"/>
        </w:rPr>
      </w:pPr>
    </w:p>
    <w:p w:rsidR="00B53C6E" w:rsidRPr="00B570A5" w:rsidRDefault="00B53C6E" w:rsidP="00B53C6E">
      <w:pPr>
        <w:ind w:left="567" w:firstLine="426"/>
        <w:jc w:val="center"/>
        <w:rPr>
          <w:sz w:val="28"/>
          <w:szCs w:val="28"/>
          <w:lang w:val="ru-RU"/>
        </w:rPr>
      </w:pPr>
      <w:r w:rsidRPr="00B570A5">
        <w:rPr>
          <w:sz w:val="28"/>
          <w:szCs w:val="28"/>
          <w:lang w:val="ru-RU"/>
        </w:rPr>
        <w:t>О согласовании имущества, подлежащего передаче из муниципальной собственности Погорельского сельсовета Чановского района</w:t>
      </w:r>
    </w:p>
    <w:p w:rsidR="00B53C6E" w:rsidRPr="00B570A5" w:rsidRDefault="00B53C6E" w:rsidP="00B53C6E">
      <w:pPr>
        <w:ind w:left="567" w:firstLine="426"/>
        <w:jc w:val="center"/>
        <w:rPr>
          <w:sz w:val="28"/>
          <w:szCs w:val="28"/>
          <w:lang w:val="ru-RU"/>
        </w:rPr>
      </w:pPr>
      <w:r w:rsidRPr="00B570A5">
        <w:rPr>
          <w:sz w:val="28"/>
          <w:szCs w:val="28"/>
          <w:lang w:val="ru-RU"/>
        </w:rPr>
        <w:t>Новосибирской области в муниципальную собственность</w:t>
      </w:r>
    </w:p>
    <w:p w:rsidR="00B53C6E" w:rsidRPr="00B570A5" w:rsidRDefault="00B53C6E" w:rsidP="00B53C6E">
      <w:pPr>
        <w:ind w:left="567" w:firstLine="426"/>
        <w:jc w:val="center"/>
        <w:rPr>
          <w:sz w:val="28"/>
          <w:szCs w:val="28"/>
          <w:lang w:val="ru-RU"/>
        </w:rPr>
      </w:pPr>
      <w:r w:rsidRPr="00B570A5">
        <w:rPr>
          <w:sz w:val="28"/>
          <w:szCs w:val="28"/>
          <w:lang w:val="ru-RU"/>
        </w:rPr>
        <w:t>Чановского района Новосибирской области</w:t>
      </w:r>
    </w:p>
    <w:p w:rsidR="00B53C6E" w:rsidRPr="00B570A5" w:rsidRDefault="00B53C6E" w:rsidP="00B53C6E">
      <w:pPr>
        <w:ind w:left="567"/>
        <w:jc w:val="center"/>
        <w:rPr>
          <w:sz w:val="28"/>
          <w:szCs w:val="28"/>
          <w:lang w:val="ru-RU"/>
        </w:rPr>
      </w:pPr>
    </w:p>
    <w:p w:rsidR="00B53C6E" w:rsidRDefault="00B53C6E" w:rsidP="00B53C6E">
      <w:pPr>
        <w:ind w:left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     </w:t>
      </w:r>
      <w:proofErr w:type="gramStart"/>
      <w:r w:rsidRPr="00B570A5">
        <w:rPr>
          <w:sz w:val="28"/>
          <w:szCs w:val="28"/>
          <w:shd w:val="clear" w:color="auto" w:fill="FFFFFF"/>
          <w:lang w:val="ru-RU"/>
        </w:rPr>
        <w:t>Руководствуясь Федеральным законом Российской Федерации от 06.10.2003 № 131-ФЗ «Об общих принципах организации местного самоуправления в Российской Федерации», законом Новосибирской области от 02.03.2016 № 41-ОЗ «Об отдельных вопросах разграничения имущества, находящегося в муниципальной собственности, между муниципальными образованиями,</w:t>
      </w:r>
      <w:r w:rsidRPr="00BB3CF6">
        <w:rPr>
          <w:sz w:val="28"/>
          <w:szCs w:val="28"/>
          <w:shd w:val="clear" w:color="auto" w:fill="FFFFFF"/>
          <w:lang w:val="ru-RU"/>
        </w:rPr>
        <w:t xml:space="preserve"> </w:t>
      </w:r>
      <w:r>
        <w:rPr>
          <w:sz w:val="28"/>
          <w:szCs w:val="28"/>
          <w:shd w:val="clear" w:color="auto" w:fill="FFFFFF"/>
          <w:lang w:val="ru-RU"/>
        </w:rPr>
        <w:t>рассмотрев предложение о передаче Муниципального унитарного предприятия «Погорельское ЖКХ», а так же имущества, находящегося на балансе МУП «Погорельское ЖКХ», в муниципальную собственность Чановского района Новосибирской</w:t>
      </w:r>
      <w:proofErr w:type="gramEnd"/>
      <w:r>
        <w:rPr>
          <w:sz w:val="28"/>
          <w:szCs w:val="28"/>
          <w:shd w:val="clear" w:color="auto" w:fill="FFFFFF"/>
          <w:lang w:val="ru-RU"/>
        </w:rPr>
        <w:t xml:space="preserve"> области,</w:t>
      </w:r>
      <w:r w:rsidRPr="00B570A5">
        <w:rPr>
          <w:sz w:val="28"/>
          <w:szCs w:val="28"/>
          <w:shd w:val="clear" w:color="auto" w:fill="FFFFFF"/>
          <w:lang w:val="ru-RU"/>
        </w:rPr>
        <w:t xml:space="preserve"> администрация Погорельского сельсовета Чановског</w:t>
      </w:r>
      <w:r>
        <w:rPr>
          <w:sz w:val="28"/>
          <w:szCs w:val="28"/>
          <w:shd w:val="clear" w:color="auto" w:fill="FFFFFF"/>
          <w:lang w:val="ru-RU"/>
        </w:rPr>
        <w:t>о района Новосибирской области</w:t>
      </w:r>
    </w:p>
    <w:p w:rsidR="00B53C6E" w:rsidRDefault="00B53C6E" w:rsidP="00B53C6E">
      <w:pPr>
        <w:ind w:left="567"/>
        <w:jc w:val="both"/>
        <w:rPr>
          <w:sz w:val="28"/>
          <w:szCs w:val="28"/>
          <w:shd w:val="clear" w:color="auto" w:fill="FFFFFF"/>
          <w:lang w:val="ru-RU"/>
        </w:rPr>
      </w:pPr>
    </w:p>
    <w:p w:rsidR="00B53C6E" w:rsidRPr="00BB3CF6" w:rsidRDefault="00B53C6E" w:rsidP="00B53C6E">
      <w:pPr>
        <w:ind w:left="567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ПОСТАНОВЛЯЕТ</w:t>
      </w:r>
      <w:r w:rsidRPr="00B570A5">
        <w:rPr>
          <w:sz w:val="28"/>
          <w:szCs w:val="28"/>
          <w:shd w:val="clear" w:color="auto" w:fill="FFFFFF"/>
          <w:lang w:val="ru-RU"/>
        </w:rPr>
        <w:t>:</w:t>
      </w:r>
    </w:p>
    <w:p w:rsidR="00B53C6E" w:rsidRDefault="00B53C6E" w:rsidP="00B53C6E">
      <w:pPr>
        <w:pStyle w:val="a5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Согласовать прилагаемый перечень имущества, подлежащий передаче из муниципальной собственности Погорельского сельсовета Чановского района Новосибирской области в муниципальную собственность Чановского района Новосибирской области (Приложение 1, Приложение 2, Приложение 3).</w:t>
      </w:r>
    </w:p>
    <w:p w:rsidR="00B53C6E" w:rsidRPr="0018309C" w:rsidRDefault="00B53C6E" w:rsidP="00B53C6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8309C">
        <w:rPr>
          <w:rFonts w:ascii="Times New Roman" w:hAnsi="Times New Roman" w:cs="Times New Roman"/>
          <w:sz w:val="28"/>
          <w:szCs w:val="28"/>
        </w:rPr>
        <w:t xml:space="preserve">2. Администрации </w:t>
      </w:r>
      <w:r>
        <w:rPr>
          <w:rFonts w:ascii="Times New Roman" w:hAnsi="Times New Roman" w:cs="Times New Roman"/>
          <w:sz w:val="28"/>
          <w:szCs w:val="28"/>
        </w:rPr>
        <w:t>Погорельского</w:t>
      </w:r>
      <w:r w:rsidRPr="0018309C">
        <w:rPr>
          <w:rFonts w:ascii="Times New Roman" w:hAnsi="Times New Roman" w:cs="Times New Roman"/>
          <w:sz w:val="28"/>
          <w:szCs w:val="28"/>
        </w:rPr>
        <w:t xml:space="preserve"> сельсовета Чановского района Новосибирской области подготовить документы, в соответствии с пунктом 5 статьи 1 закона Новоси</w:t>
      </w:r>
      <w:r>
        <w:rPr>
          <w:rFonts w:ascii="Times New Roman" w:hAnsi="Times New Roman" w:cs="Times New Roman"/>
          <w:sz w:val="28"/>
          <w:szCs w:val="28"/>
        </w:rPr>
        <w:t>бирской области от 02.03.2016 №</w:t>
      </w:r>
      <w:r w:rsidRPr="0018309C">
        <w:rPr>
          <w:rFonts w:ascii="Times New Roman" w:hAnsi="Times New Roman" w:cs="Times New Roman"/>
          <w:sz w:val="28"/>
          <w:szCs w:val="28"/>
        </w:rPr>
        <w:t xml:space="preserve">41-ОЗ «Об отдельных </w:t>
      </w:r>
      <w:r w:rsidRPr="0018309C">
        <w:rPr>
          <w:rFonts w:ascii="Times New Roman" w:hAnsi="Times New Roman" w:cs="Times New Roman"/>
          <w:sz w:val="28"/>
          <w:szCs w:val="28"/>
        </w:rPr>
        <w:lastRenderedPageBreak/>
        <w:t>вопросах разграничения имущества, находящегося в муниципальной собственности, между муниципальными образованиями Новосибирской области».</w:t>
      </w:r>
    </w:p>
    <w:p w:rsidR="00B53C6E" w:rsidRDefault="00B53C6E" w:rsidP="00B53C6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8309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8309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8309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B53C6E" w:rsidRDefault="00B53C6E" w:rsidP="00B53C6E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53C6E" w:rsidRPr="00B570A5" w:rsidRDefault="00B53C6E" w:rsidP="00B53C6E">
      <w:pPr>
        <w:jc w:val="both"/>
        <w:rPr>
          <w:sz w:val="28"/>
          <w:szCs w:val="28"/>
          <w:lang w:val="ru-RU"/>
        </w:rPr>
      </w:pPr>
    </w:p>
    <w:p w:rsidR="00B53C6E" w:rsidRPr="00B570A5" w:rsidRDefault="00B53C6E" w:rsidP="00B53C6E">
      <w:pPr>
        <w:ind w:left="567"/>
        <w:jc w:val="both"/>
        <w:rPr>
          <w:sz w:val="28"/>
          <w:szCs w:val="28"/>
          <w:lang w:val="ru-RU"/>
        </w:rPr>
      </w:pPr>
      <w:r w:rsidRPr="00B570A5">
        <w:rPr>
          <w:sz w:val="28"/>
          <w:szCs w:val="28"/>
          <w:lang w:val="ru-RU"/>
        </w:rPr>
        <w:t>Глава Погорельского сельсовета</w:t>
      </w:r>
    </w:p>
    <w:p w:rsidR="00B53C6E" w:rsidRPr="00B570A5" w:rsidRDefault="00B53C6E" w:rsidP="00B53C6E">
      <w:pPr>
        <w:ind w:left="567"/>
        <w:jc w:val="both"/>
        <w:rPr>
          <w:sz w:val="28"/>
          <w:szCs w:val="28"/>
          <w:lang w:val="ru-RU"/>
        </w:rPr>
      </w:pPr>
      <w:r w:rsidRPr="00B570A5">
        <w:rPr>
          <w:sz w:val="28"/>
          <w:szCs w:val="28"/>
          <w:lang w:val="ru-RU"/>
        </w:rPr>
        <w:t>Чановского района Новосибирской области                                Н.Г.Сыздыкова</w:t>
      </w:r>
    </w:p>
    <w:p w:rsidR="00B53C6E" w:rsidRDefault="00B53C6E" w:rsidP="00B53C6E">
      <w:pPr>
        <w:pStyle w:val="a3"/>
        <w:ind w:left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B53C6E" w:rsidRDefault="00B53C6E" w:rsidP="00B53C6E">
      <w:pPr>
        <w:pStyle w:val="a3"/>
        <w:ind w:left="567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B53C6E" w:rsidRDefault="00B53C6E" w:rsidP="00B53C6E">
      <w:pPr>
        <w:pStyle w:val="a3"/>
        <w:jc w:val="both"/>
        <w:rPr>
          <w:rFonts w:ascii="Times New Roman" w:eastAsia="Times New Roman" w:hAnsi="Times New Roman" w:cs="Times New Roman"/>
          <w:spacing w:val="6"/>
          <w:sz w:val="24"/>
          <w:szCs w:val="24"/>
        </w:rPr>
      </w:pPr>
    </w:p>
    <w:p w:rsidR="00B53C6E" w:rsidRPr="00BB3CF6" w:rsidRDefault="00B53C6E" w:rsidP="00B53C6E">
      <w:pPr>
        <w:pStyle w:val="a3"/>
        <w:jc w:val="both"/>
        <w:rPr>
          <w:rFonts w:ascii="Times New Roman" w:eastAsia="Times New Roman" w:hAnsi="Times New Roman" w:cs="Times New Roman"/>
          <w:spacing w:val="6"/>
          <w:sz w:val="18"/>
          <w:szCs w:val="18"/>
        </w:rPr>
      </w:pP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        </w:t>
      </w:r>
      <w:r w:rsidRPr="00BB3CF6">
        <w:rPr>
          <w:rFonts w:ascii="Times New Roman" w:eastAsia="Times New Roman" w:hAnsi="Times New Roman" w:cs="Times New Roman"/>
          <w:spacing w:val="6"/>
          <w:sz w:val="18"/>
          <w:szCs w:val="18"/>
        </w:rPr>
        <w:t>Г.В.Пушкарёва</w:t>
      </w:r>
    </w:p>
    <w:p w:rsidR="00B53C6E" w:rsidRPr="00BB3CF6" w:rsidRDefault="00B53C6E" w:rsidP="00B53C6E">
      <w:pPr>
        <w:pStyle w:val="a3"/>
        <w:ind w:left="567"/>
        <w:jc w:val="both"/>
        <w:rPr>
          <w:rFonts w:ascii="Times New Roman" w:eastAsia="Times New Roman" w:hAnsi="Times New Roman" w:cs="Times New Roman"/>
          <w:spacing w:val="6"/>
          <w:sz w:val="18"/>
          <w:szCs w:val="18"/>
        </w:rPr>
      </w:pPr>
      <w:r w:rsidRPr="00BB3CF6">
        <w:rPr>
          <w:rFonts w:ascii="Times New Roman" w:eastAsia="Times New Roman" w:hAnsi="Times New Roman" w:cs="Times New Roman"/>
          <w:spacing w:val="6"/>
          <w:sz w:val="18"/>
          <w:szCs w:val="18"/>
        </w:rPr>
        <w:t>8(383-67)31-221</w:t>
      </w:r>
    </w:p>
    <w:p w:rsidR="00B53C6E" w:rsidRPr="00BB3CF6" w:rsidRDefault="00B53C6E" w:rsidP="00B53C6E">
      <w:pPr>
        <w:pStyle w:val="ConsPlusNormal"/>
        <w:jc w:val="right"/>
        <w:rPr>
          <w:b/>
          <w:bCs/>
          <w:sz w:val="28"/>
        </w:rPr>
        <w:sectPr w:rsidR="00B53C6E" w:rsidRPr="00BB3CF6" w:rsidSect="001A0F41">
          <w:pgSz w:w="11909" w:h="16834" w:code="9"/>
          <w:pgMar w:top="425" w:right="709" w:bottom="567" w:left="567" w:header="720" w:footer="720" w:gutter="0"/>
          <w:cols w:space="708"/>
          <w:noEndnote/>
          <w:docGrid w:linePitch="272"/>
        </w:sectPr>
      </w:pPr>
    </w:p>
    <w:p w:rsidR="00B53C6E" w:rsidRDefault="00B53C6E" w:rsidP="00B53C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53C6E" w:rsidRDefault="00B53C6E" w:rsidP="00B53C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B53C6E" w:rsidRDefault="00B53C6E" w:rsidP="00B53C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18.02.2025 №11-па</w:t>
      </w:r>
    </w:p>
    <w:p w:rsidR="00B53C6E" w:rsidRDefault="00B53C6E" w:rsidP="00B53C6E">
      <w:pPr>
        <w:jc w:val="right"/>
        <w:rPr>
          <w:lang w:val="ru-RU"/>
        </w:rPr>
      </w:pPr>
    </w:p>
    <w:p w:rsidR="00B53C6E" w:rsidRDefault="00B53C6E" w:rsidP="00B53C6E">
      <w:pPr>
        <w:rPr>
          <w:lang w:val="ru-RU"/>
        </w:rPr>
      </w:pPr>
    </w:p>
    <w:p w:rsidR="00B53C6E" w:rsidRDefault="00B53C6E" w:rsidP="00B53C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B53C6E" w:rsidRDefault="00B53C6E" w:rsidP="00B53C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имущества, подлежащего передаче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</w:p>
    <w:p w:rsidR="00B53C6E" w:rsidRDefault="00B53C6E" w:rsidP="00B53C6E">
      <w:pPr>
        <w:jc w:val="center"/>
        <w:rPr>
          <w:lang w:val="ru-RU"/>
        </w:rPr>
      </w:pPr>
      <w:r>
        <w:rPr>
          <w:sz w:val="28"/>
          <w:szCs w:val="28"/>
          <w:lang w:val="ru-RU"/>
        </w:rPr>
        <w:t>собственности муниципального образования Погорельского сельсовета Чановского района Новосибирской области в муниципальную собственность муниципального образования Чановского района Новосибирской области</w:t>
      </w:r>
    </w:p>
    <w:p w:rsidR="00B53C6E" w:rsidRDefault="00B53C6E" w:rsidP="00B53C6E">
      <w:pPr>
        <w:tabs>
          <w:tab w:val="left" w:pos="4770"/>
        </w:tabs>
        <w:ind w:left="284"/>
        <w:jc w:val="center"/>
        <w:rPr>
          <w:szCs w:val="28"/>
          <w:lang w:val="ru-RU"/>
        </w:rPr>
      </w:pPr>
    </w:p>
    <w:p w:rsidR="00B53C6E" w:rsidRDefault="00B53C6E" w:rsidP="00B53C6E">
      <w:pPr>
        <w:pStyle w:val="ae"/>
        <w:ind w:left="284"/>
        <w:jc w:val="center"/>
        <w:rPr>
          <w:b/>
        </w:rPr>
      </w:pPr>
    </w:p>
    <w:tbl>
      <w:tblPr>
        <w:tblStyle w:val="af7"/>
        <w:tblW w:w="11235" w:type="dxa"/>
        <w:jc w:val="center"/>
        <w:tblInd w:w="959" w:type="dxa"/>
        <w:tblLayout w:type="fixed"/>
        <w:tblLook w:val="04A0"/>
      </w:tblPr>
      <w:tblGrid>
        <w:gridCol w:w="851"/>
        <w:gridCol w:w="994"/>
        <w:gridCol w:w="1135"/>
        <w:gridCol w:w="2156"/>
        <w:gridCol w:w="2412"/>
        <w:gridCol w:w="3687"/>
      </w:tblGrid>
      <w:tr w:rsidR="00B53C6E" w:rsidTr="000C1D79">
        <w:trPr>
          <w:trHeight w:val="13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45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организации, ИНН организации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391" w:firstLine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Подземный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водовод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р-н Чановский, </w:t>
            </w:r>
          </w:p>
          <w:p w:rsidR="00B53C6E" w:rsidRDefault="00B53C6E" w:rsidP="000C1D7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Погорелка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Кадастровый номер: 54:27:000000:1584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 завершения строительства 1992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Протяженность: 3355 м.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Глубина: 2.8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54:27:000000:1584- 54/006/2018-1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01.08.2018</w:t>
            </w: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Глубоководная</w:t>
            </w:r>
            <w:proofErr w:type="spellEnd"/>
            <w:r>
              <w:rPr>
                <w:sz w:val="24"/>
                <w:szCs w:val="24"/>
              </w:rPr>
              <w:t xml:space="preserve">  </w:t>
            </w:r>
            <w:proofErr w:type="spellStart"/>
            <w:r>
              <w:rPr>
                <w:sz w:val="24"/>
                <w:szCs w:val="24"/>
              </w:rPr>
              <w:t>скважина</w:t>
            </w:r>
            <w:proofErr w:type="spellEnd"/>
            <w:r>
              <w:rPr>
                <w:sz w:val="24"/>
                <w:szCs w:val="24"/>
                <w:lang w:val="ru-RU"/>
              </w:rPr>
              <w:t>, глубиной 1170,0 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область, Чановский район,</w:t>
            </w:r>
          </w:p>
          <w:p w:rsidR="00B53C6E" w:rsidRDefault="00B53C6E" w:rsidP="000C1D7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деревня Погорелка, улица Центральная в 150 метрах, на восток от жилого дома №2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Кадастровый номер: 54:27:000000:1063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 залегания: 1170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54-54-27/006/2011-91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21.01.2011</w:t>
            </w:r>
          </w:p>
        </w:tc>
      </w:tr>
      <w:tr w:rsidR="00B53C6E" w:rsidTr="000C1D79">
        <w:trPr>
          <w:trHeight w:val="83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Земельный участок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Местоположение установлено относительно ориентира, расположенного за пределами участка. Ориентир д. Погорелка от жилого дома №2 по ул. </w:t>
            </w:r>
            <w:proofErr w:type="gramStart"/>
            <w:r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. Участок находится примерно в 150 м, по направлению на восток от ориентира. Почтовый адрес ориентира: обл. </w:t>
            </w:r>
            <w:proofErr w:type="gramStart"/>
            <w:r>
              <w:rPr>
                <w:sz w:val="24"/>
                <w:szCs w:val="24"/>
                <w:lang w:val="ru-RU"/>
              </w:rPr>
              <w:t>Новосибирская</w:t>
            </w:r>
            <w:proofErr w:type="gramEnd"/>
            <w:r>
              <w:rPr>
                <w:sz w:val="24"/>
                <w:szCs w:val="24"/>
                <w:lang w:val="ru-RU"/>
              </w:rPr>
              <w:t>, р-н Чановский, МО Погорельский сельсовет</w:t>
            </w:r>
          </w:p>
          <w:p w:rsidR="00B53C6E" w:rsidRDefault="00B53C6E" w:rsidP="000C1D7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54:27:022701:1499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Площадь: 7029 кв.м.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54-54-27/006/2011-107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24.01.2011</w:t>
            </w:r>
          </w:p>
        </w:tc>
      </w:tr>
      <w:tr w:rsidR="00B53C6E" w:rsidTr="000C1D79">
        <w:trPr>
          <w:trHeight w:val="167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Подземный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водовод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р-н Чановский,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д. Сергино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Кадастровый номер: 54:27:000000:1585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 завершения строительства 1992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Протяженность: 1317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Глубина: 2,8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54:27:000000:1585-54/006/2018-1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01.08.2018</w:t>
            </w: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Мелководная </w:t>
            </w:r>
            <w:proofErr w:type="spellStart"/>
            <w:r>
              <w:rPr>
                <w:sz w:val="24"/>
                <w:szCs w:val="24"/>
              </w:rPr>
              <w:t>скважина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Новосибирская область, Чановский район,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деревня Сергино,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улица Речная, дом 22а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54:27:022401:57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Глубина: 35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54-54-27/013/2011-485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02.09.2011</w:t>
            </w: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Земельный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Чановский район,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Сергино,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ул. Речная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54:27:022401:178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Площадь: 3600 кв.м.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54:27:022401:178-54/163/2022-2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18.07.2022</w:t>
            </w:r>
          </w:p>
        </w:tc>
      </w:tr>
      <w:tr w:rsidR="00B53C6E" w:rsidTr="000C1D79">
        <w:trPr>
          <w:trHeight w:val="140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Мелководная скважина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глубиной</w:t>
            </w:r>
            <w:proofErr w:type="spellEnd"/>
            <w:r>
              <w:rPr>
                <w:sz w:val="24"/>
                <w:szCs w:val="24"/>
              </w:rPr>
              <w:t xml:space="preserve"> 33,0 м.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Чановский район,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поселок Чурым, улица Школьная, в 50 метрах на север от жилого дома № 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54:27:022501:29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Глубина: 33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54-54-27/013/2011-484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12.09.2011</w:t>
            </w: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Земельный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Чановский район,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Чурым, ул. Школьная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54:27:022501:147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Площадь: 3600 кв.м.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54:27:022501:147-54/163/2022-1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29.06.2022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Подземный</w:t>
            </w:r>
            <w:proofErr w:type="spellEnd"/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водовод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Новосибирская область, р-н Чановский,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Межгривный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54:27:022601:140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Год завершения строительства 1992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Протяженность: 1429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Глубина: 2,8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54:27:022601:140-54/006/2018-1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01.08.2018</w:t>
            </w:r>
          </w:p>
        </w:tc>
      </w:tr>
      <w:tr w:rsidR="00B53C6E" w:rsidTr="000C1D79">
        <w:trPr>
          <w:trHeight w:val="165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Мелководная скважина № 09-0310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р-н Чановский,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Межгривный,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ул. </w:t>
            </w:r>
            <w:proofErr w:type="gramStart"/>
            <w:r>
              <w:rPr>
                <w:sz w:val="24"/>
                <w:szCs w:val="24"/>
                <w:lang w:val="ru-RU"/>
              </w:rPr>
              <w:t>Школьная</w:t>
            </w:r>
            <w:proofErr w:type="gramEnd"/>
            <w:r>
              <w:rPr>
                <w:sz w:val="24"/>
                <w:szCs w:val="24"/>
                <w:lang w:val="ru-RU"/>
              </w:rPr>
              <w:t>, сооружение. 19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54:27:022601:139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Глубина: 60 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54:27:022601:139-54/006/2018-1,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01.08.2018</w:t>
            </w:r>
          </w:p>
        </w:tc>
      </w:tr>
      <w:tr w:rsidR="00B53C6E" w:rsidTr="000C1D79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pStyle w:val="a3"/>
              <w:tabs>
                <w:tab w:val="left" w:pos="426"/>
              </w:tabs>
              <w:ind w:left="-567"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left="-107" w:right="-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Земельный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участок</w:t>
            </w:r>
            <w:proofErr w:type="spellEnd"/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Новосибирская область, р-н Чановский,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375 метров на юго-восток от центра 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п. Межгривный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Кадастровый номер: 54:27:000000:1598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Площадь: 898 кв.м.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Свидетельство о регистрации: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54:27:000000:1598-54/006/2018-1</w:t>
            </w:r>
          </w:p>
          <w:p w:rsidR="00B53C6E" w:rsidRDefault="00B53C6E" w:rsidP="000C1D79">
            <w:pPr>
              <w:tabs>
                <w:tab w:val="left" w:pos="426"/>
              </w:tabs>
              <w:spacing w:line="276" w:lineRule="auto"/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28.09.2018</w:t>
            </w:r>
          </w:p>
        </w:tc>
      </w:tr>
    </w:tbl>
    <w:p w:rsidR="00B53C6E" w:rsidRDefault="00B53C6E" w:rsidP="00B53C6E">
      <w:pPr>
        <w:tabs>
          <w:tab w:val="left" w:pos="2189"/>
        </w:tabs>
        <w:rPr>
          <w:sz w:val="24"/>
          <w:szCs w:val="24"/>
          <w:lang w:val="ru-RU"/>
        </w:rPr>
      </w:pPr>
    </w:p>
    <w:p w:rsidR="00B53C6E" w:rsidRDefault="00B53C6E" w:rsidP="00B53C6E">
      <w:pPr>
        <w:pStyle w:val="a5"/>
        <w:spacing w:before="0" w:beforeAutospacing="0" w:after="0" w:afterAutospacing="0"/>
        <w:rPr>
          <w:color w:val="000000"/>
        </w:rPr>
      </w:pPr>
    </w:p>
    <w:p w:rsidR="00B53C6E" w:rsidRDefault="00B53C6E" w:rsidP="00B53C6E">
      <w:pPr>
        <w:pStyle w:val="a5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Pr="003B0BC1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tbl>
      <w:tblPr>
        <w:tblStyle w:val="af7"/>
        <w:tblpPr w:leftFromText="180" w:rightFromText="180" w:vertAnchor="page" w:horzAnchor="margin" w:tblpXSpec="center" w:tblpY="3518"/>
        <w:tblW w:w="14934" w:type="dxa"/>
        <w:tblLayout w:type="fixed"/>
        <w:tblLook w:val="04A0"/>
      </w:tblPr>
      <w:tblGrid>
        <w:gridCol w:w="1082"/>
        <w:gridCol w:w="3263"/>
        <w:gridCol w:w="6946"/>
        <w:gridCol w:w="3643"/>
      </w:tblGrid>
      <w:tr w:rsidR="00B53C6E" w:rsidRPr="003B0BC1" w:rsidTr="000C1D79">
        <w:trPr>
          <w:trHeight w:val="1011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  <w:r w:rsidRPr="003B0BC1">
              <w:rPr>
                <w:sz w:val="28"/>
                <w:szCs w:val="28"/>
                <w:lang w:val="ru-RU"/>
              </w:rPr>
              <w:t>№</w:t>
            </w:r>
            <w:proofErr w:type="spellStart"/>
            <w:proofErr w:type="gramStart"/>
            <w:r w:rsidRPr="003B0BC1">
              <w:rPr>
                <w:sz w:val="28"/>
                <w:szCs w:val="28"/>
                <w:lang w:val="ru-RU"/>
              </w:rPr>
              <w:t>п</w:t>
            </w:r>
            <w:proofErr w:type="spellEnd"/>
            <w:proofErr w:type="gramEnd"/>
            <w:r w:rsidRPr="003B0BC1">
              <w:rPr>
                <w:sz w:val="28"/>
                <w:szCs w:val="28"/>
                <w:lang w:val="ru-RU"/>
              </w:rPr>
              <w:t>/</w:t>
            </w:r>
            <w:proofErr w:type="spellStart"/>
            <w:r w:rsidRPr="003B0BC1">
              <w:rPr>
                <w:sz w:val="28"/>
                <w:szCs w:val="28"/>
                <w:lang w:val="ru-RU"/>
              </w:rPr>
              <w:t>п</w:t>
            </w:r>
            <w:proofErr w:type="spell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  <w:r w:rsidRPr="003B0BC1">
              <w:rPr>
                <w:sz w:val="28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  <w:r w:rsidRPr="003B0BC1">
              <w:rPr>
                <w:sz w:val="28"/>
                <w:szCs w:val="28"/>
                <w:lang w:val="ru-RU"/>
              </w:rPr>
              <w:t>Адрес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</w:p>
          <w:p w:rsidR="00B53C6E" w:rsidRPr="003B0BC1" w:rsidRDefault="00B53C6E" w:rsidP="000C1D79">
            <w:pPr>
              <w:jc w:val="center"/>
              <w:rPr>
                <w:sz w:val="28"/>
                <w:szCs w:val="28"/>
                <w:lang w:val="ru-RU"/>
              </w:rPr>
            </w:pPr>
            <w:r w:rsidRPr="003B0BC1">
              <w:rPr>
                <w:sz w:val="28"/>
                <w:szCs w:val="28"/>
                <w:lang w:val="ru-RU"/>
              </w:rPr>
              <w:t>Балансовая стоимость</w:t>
            </w:r>
          </w:p>
        </w:tc>
      </w:tr>
      <w:tr w:rsidR="00B53C6E" w:rsidTr="000C1D79">
        <w:trPr>
          <w:trHeight w:val="8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4"/>
                <w:szCs w:val="24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4"/>
                <w:szCs w:val="24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 xml:space="preserve">Трактор </w:t>
            </w:r>
            <w:proofErr w:type="spellStart"/>
            <w:r w:rsidRPr="003B0BC1">
              <w:rPr>
                <w:sz w:val="24"/>
                <w:szCs w:val="24"/>
                <w:lang w:val="ru-RU"/>
              </w:rPr>
              <w:t>Беларус</w:t>
            </w:r>
            <w:proofErr w:type="spellEnd"/>
            <w:r w:rsidRPr="003B0BC1">
              <w:rPr>
                <w:sz w:val="24"/>
                <w:szCs w:val="24"/>
                <w:lang w:val="ru-RU"/>
              </w:rPr>
              <w:t xml:space="preserve">. 82.1, 2013г.в., </w:t>
            </w:r>
            <w:proofErr w:type="spellStart"/>
            <w:r w:rsidRPr="003B0BC1">
              <w:rPr>
                <w:sz w:val="24"/>
                <w:szCs w:val="24"/>
                <w:lang w:val="ru-RU"/>
              </w:rPr>
              <w:t>гос</w:t>
            </w:r>
            <w:proofErr w:type="spellEnd"/>
            <w:r w:rsidRPr="003B0BC1">
              <w:rPr>
                <w:sz w:val="24"/>
                <w:szCs w:val="24"/>
                <w:lang w:val="ru-RU"/>
              </w:rPr>
              <w:t xml:space="preserve"> номер 0284НТ54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both"/>
              <w:rPr>
                <w:sz w:val="28"/>
                <w:szCs w:val="28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>Новосибирская область, Чановский район, администрация Погорельского сельсовета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Default="00B53C6E" w:rsidP="000C1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741000,00</w:t>
            </w:r>
          </w:p>
        </w:tc>
      </w:tr>
      <w:tr w:rsidR="00B53C6E" w:rsidTr="000C1D79">
        <w:trPr>
          <w:trHeight w:val="8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BF40E8" w:rsidRDefault="00B53C6E" w:rsidP="000C1D79">
            <w:pPr>
              <w:jc w:val="center"/>
              <w:rPr>
                <w:sz w:val="24"/>
                <w:szCs w:val="24"/>
              </w:rPr>
            </w:pPr>
            <w:r w:rsidRPr="00BF40E8">
              <w:rPr>
                <w:sz w:val="24"/>
                <w:szCs w:val="24"/>
              </w:rPr>
              <w:t>3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4"/>
                <w:szCs w:val="24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 xml:space="preserve">Экскаватор – бульдозер, 2007 г.в., </w:t>
            </w:r>
            <w:proofErr w:type="spellStart"/>
            <w:r w:rsidRPr="003B0BC1">
              <w:rPr>
                <w:sz w:val="24"/>
                <w:szCs w:val="24"/>
                <w:lang w:val="ru-RU"/>
              </w:rPr>
              <w:t>гос</w:t>
            </w:r>
            <w:proofErr w:type="spellEnd"/>
            <w:r w:rsidRPr="003B0BC1">
              <w:rPr>
                <w:sz w:val="24"/>
                <w:szCs w:val="24"/>
                <w:lang w:val="ru-RU"/>
              </w:rPr>
              <w:t xml:space="preserve"> номер 9111НО54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both"/>
              <w:rPr>
                <w:sz w:val="28"/>
                <w:szCs w:val="28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>Новосибирская область, Чановский район, администрация Погорельского сельсовета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Default="00B53C6E" w:rsidP="000C1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947000,00</w:t>
            </w:r>
          </w:p>
        </w:tc>
      </w:tr>
      <w:tr w:rsidR="00B53C6E" w:rsidTr="000C1D79">
        <w:trPr>
          <w:trHeight w:val="85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BF40E8" w:rsidRDefault="00B53C6E" w:rsidP="000C1D79">
            <w:pPr>
              <w:jc w:val="center"/>
              <w:rPr>
                <w:sz w:val="24"/>
                <w:szCs w:val="24"/>
              </w:rPr>
            </w:pPr>
            <w:r w:rsidRPr="00BF40E8">
              <w:rPr>
                <w:sz w:val="24"/>
                <w:szCs w:val="24"/>
              </w:rPr>
              <w:t>4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4"/>
                <w:szCs w:val="24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 xml:space="preserve">Полуприцеп-цистерна 2014 г.в., </w:t>
            </w:r>
            <w:proofErr w:type="spellStart"/>
            <w:r w:rsidRPr="003B0BC1">
              <w:rPr>
                <w:sz w:val="24"/>
                <w:szCs w:val="24"/>
                <w:lang w:val="ru-RU"/>
              </w:rPr>
              <w:t>гос</w:t>
            </w:r>
            <w:proofErr w:type="spellEnd"/>
            <w:r w:rsidRPr="003B0BC1">
              <w:rPr>
                <w:sz w:val="24"/>
                <w:szCs w:val="24"/>
                <w:lang w:val="ru-RU"/>
              </w:rPr>
              <w:t xml:space="preserve"> номер 0352ОА54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both"/>
              <w:rPr>
                <w:sz w:val="28"/>
                <w:szCs w:val="28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>Новосибирская область, Чановский район, администрация Погорельского сельсовета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Default="00B53C6E" w:rsidP="000C1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371640,00</w:t>
            </w:r>
          </w:p>
        </w:tc>
      </w:tr>
      <w:tr w:rsidR="00B53C6E" w:rsidTr="000C1D79">
        <w:trPr>
          <w:trHeight w:val="578"/>
        </w:trPr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BF40E8" w:rsidRDefault="00B53C6E" w:rsidP="000C1D79">
            <w:pPr>
              <w:jc w:val="center"/>
              <w:rPr>
                <w:sz w:val="24"/>
                <w:szCs w:val="24"/>
              </w:rPr>
            </w:pPr>
            <w:r w:rsidRPr="00BF40E8">
              <w:rPr>
                <w:sz w:val="24"/>
                <w:szCs w:val="24"/>
              </w:rPr>
              <w:t>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center"/>
              <w:rPr>
                <w:sz w:val="24"/>
                <w:szCs w:val="24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 xml:space="preserve">Прицеп  2007 г.в., </w:t>
            </w:r>
            <w:proofErr w:type="spellStart"/>
            <w:r w:rsidRPr="003B0BC1">
              <w:rPr>
                <w:sz w:val="24"/>
                <w:szCs w:val="24"/>
                <w:lang w:val="ru-RU"/>
              </w:rPr>
              <w:t>гос</w:t>
            </w:r>
            <w:proofErr w:type="spellEnd"/>
            <w:r w:rsidRPr="003B0BC1">
              <w:rPr>
                <w:sz w:val="24"/>
                <w:szCs w:val="24"/>
                <w:lang w:val="ru-RU"/>
              </w:rPr>
              <w:t xml:space="preserve"> номер 0353 ОА54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Pr="003B0BC1" w:rsidRDefault="00B53C6E" w:rsidP="000C1D79">
            <w:pPr>
              <w:jc w:val="both"/>
              <w:rPr>
                <w:sz w:val="28"/>
                <w:szCs w:val="28"/>
                <w:lang w:val="ru-RU"/>
              </w:rPr>
            </w:pPr>
            <w:r w:rsidRPr="003B0BC1">
              <w:rPr>
                <w:sz w:val="24"/>
                <w:szCs w:val="24"/>
                <w:lang w:val="ru-RU"/>
              </w:rPr>
              <w:t>Новосибирская область, Чановский район, администрация Погорельского сельсовета</w:t>
            </w:r>
          </w:p>
        </w:tc>
        <w:tc>
          <w:tcPr>
            <w:tcW w:w="3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C6E" w:rsidRDefault="00B53C6E" w:rsidP="000C1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30600,00</w:t>
            </w:r>
          </w:p>
        </w:tc>
      </w:tr>
    </w:tbl>
    <w:p w:rsidR="00B53C6E" w:rsidRDefault="00B53C6E" w:rsidP="00B53C6E">
      <w:pPr>
        <w:jc w:val="center"/>
        <w:rPr>
          <w:sz w:val="32"/>
          <w:szCs w:val="32"/>
          <w:lang w:val="ru-RU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2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Погорельского сельсовета 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Чановского района Новосибирской области 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от 18.02.2025 № 11-па</w:t>
      </w:r>
    </w:p>
    <w:p w:rsidR="00B53C6E" w:rsidRPr="003B0BC1" w:rsidRDefault="00B53C6E" w:rsidP="00B53C6E">
      <w:pPr>
        <w:jc w:val="center"/>
        <w:rPr>
          <w:b/>
          <w:sz w:val="32"/>
          <w:szCs w:val="32"/>
          <w:lang w:val="ru-RU"/>
        </w:rPr>
      </w:pPr>
      <w:r w:rsidRPr="003B0BC1">
        <w:rPr>
          <w:sz w:val="32"/>
          <w:szCs w:val="32"/>
          <w:lang w:val="ru-RU"/>
        </w:rPr>
        <w:t>Движимое и иное имущество</w:t>
      </w:r>
    </w:p>
    <w:p w:rsidR="00B53C6E" w:rsidRDefault="00B53C6E" w:rsidP="00B53C6E">
      <w:pPr>
        <w:jc w:val="center"/>
        <w:rPr>
          <w:sz w:val="32"/>
          <w:szCs w:val="32"/>
          <w:lang w:val="ru-RU"/>
        </w:rPr>
      </w:pPr>
      <w:r w:rsidRPr="003B0BC1">
        <w:rPr>
          <w:sz w:val="32"/>
          <w:szCs w:val="32"/>
          <w:lang w:val="ru-RU"/>
        </w:rPr>
        <w:t>Погорельского сельсовета Чановского района Новосибирской области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Приложение № 3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постановлению администрации 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Погорельского сельсовета 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Чановского района Новосибирской области </w:t>
      </w:r>
    </w:p>
    <w:p w:rsidR="00B53C6E" w:rsidRDefault="00B53C6E" w:rsidP="00B53C6E">
      <w:pPr>
        <w:pStyle w:val="a5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>
        <w:rPr>
          <w:sz w:val="28"/>
          <w:szCs w:val="28"/>
        </w:rPr>
        <w:t>от 18.02.2025 № 11-па</w:t>
      </w:r>
    </w:p>
    <w:p w:rsidR="00B53C6E" w:rsidRDefault="00B53C6E" w:rsidP="00B53C6E">
      <w:pPr>
        <w:rPr>
          <w:b/>
          <w:sz w:val="28"/>
          <w:szCs w:val="28"/>
          <w:lang w:val="ru-RU"/>
        </w:rPr>
      </w:pPr>
    </w:p>
    <w:p w:rsidR="00B53C6E" w:rsidRDefault="00B53C6E" w:rsidP="00B53C6E">
      <w:pPr>
        <w:rPr>
          <w:b/>
          <w:sz w:val="28"/>
          <w:szCs w:val="28"/>
          <w:lang w:val="ru-RU"/>
        </w:rPr>
      </w:pPr>
    </w:p>
    <w:p w:rsidR="00B53C6E" w:rsidRDefault="00B53C6E" w:rsidP="00B53C6E">
      <w:pPr>
        <w:rPr>
          <w:b/>
          <w:sz w:val="28"/>
          <w:szCs w:val="28"/>
          <w:lang w:val="ru-RU"/>
        </w:rPr>
      </w:pPr>
    </w:p>
    <w:p w:rsidR="00B53C6E" w:rsidRDefault="00B53C6E" w:rsidP="00B53C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ПЕРЕЧЕНЬ</w:t>
      </w:r>
    </w:p>
    <w:p w:rsidR="00B53C6E" w:rsidRDefault="00B53C6E" w:rsidP="00B53C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муниципальных унитарных предприятий, как имущественных комплексов, подлежащих передаче из муниципальной собственности муниципального образования Погорельского сельсовета Чановского района </w:t>
      </w:r>
    </w:p>
    <w:p w:rsidR="00B53C6E" w:rsidRDefault="00B53C6E" w:rsidP="00B53C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Новосибирской области</w:t>
      </w:r>
    </w:p>
    <w:p w:rsidR="00B53C6E" w:rsidRDefault="00B53C6E" w:rsidP="00B53C6E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муниципальную собственность Чановского района Новосибирской области</w:t>
      </w:r>
    </w:p>
    <w:p w:rsidR="00B53C6E" w:rsidRDefault="00B53C6E" w:rsidP="00B53C6E">
      <w:pPr>
        <w:jc w:val="center"/>
        <w:rPr>
          <w:sz w:val="28"/>
          <w:szCs w:val="28"/>
          <w:lang w:val="ru-RU"/>
        </w:rPr>
      </w:pPr>
    </w:p>
    <w:tbl>
      <w:tblPr>
        <w:tblW w:w="0" w:type="auto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7057"/>
        <w:gridCol w:w="7058"/>
      </w:tblGrid>
      <w:tr w:rsidR="00B53C6E" w:rsidRPr="00B53C6E" w:rsidTr="000C1D79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6E" w:rsidRDefault="00B53C6E" w:rsidP="000C1D79">
            <w:pPr>
              <w:suppressAutoHyphens/>
              <w:spacing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№</w:t>
            </w:r>
          </w:p>
          <w:p w:rsidR="00B53C6E" w:rsidRDefault="00B53C6E" w:rsidP="000C1D79">
            <w:pPr>
              <w:suppressAutoHyphens/>
              <w:spacing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п/п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6E" w:rsidRDefault="00B53C6E" w:rsidP="000C1D79">
            <w:pPr>
              <w:suppressAutoHyphens/>
              <w:spacing w:after="120"/>
              <w:jc w:val="center"/>
              <w:rPr>
                <w:rFonts w:eastAsia="Lucida Sans Unicode"/>
                <w:lang w:val="ru-RU"/>
              </w:rPr>
            </w:pPr>
            <w:r>
              <w:rPr>
                <w:rFonts w:eastAsia="Lucida Sans Unicode"/>
                <w:lang w:val="ru-RU"/>
              </w:rPr>
              <w:t>Полное наименование муниципального унитарного предприятия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3C6E" w:rsidRDefault="00B53C6E" w:rsidP="000C1D79">
            <w:pPr>
              <w:suppressAutoHyphens/>
              <w:spacing w:after="120"/>
              <w:jc w:val="center"/>
              <w:rPr>
                <w:rFonts w:eastAsia="Lucida Sans Unicode"/>
                <w:lang w:val="ru-RU"/>
              </w:rPr>
            </w:pPr>
            <w:r>
              <w:rPr>
                <w:rFonts w:eastAsia="Lucida Sans Unicode"/>
                <w:lang w:val="ru-RU"/>
              </w:rPr>
              <w:t>Адрес места нахождения  и ИНН муниципального унитарного предприятия</w:t>
            </w:r>
          </w:p>
        </w:tc>
      </w:tr>
      <w:tr w:rsidR="00B53C6E" w:rsidRPr="00B53C6E" w:rsidTr="000C1D79">
        <w:trPr>
          <w:trHeight w:val="1200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C6E" w:rsidRDefault="00B53C6E" w:rsidP="000C1D79">
            <w:pPr>
              <w:suppressAutoHyphens/>
              <w:spacing w:after="120"/>
              <w:jc w:val="center"/>
              <w:rPr>
                <w:rFonts w:eastAsia="Lucida Sans Unicode"/>
              </w:rPr>
            </w:pPr>
            <w:r>
              <w:rPr>
                <w:rFonts w:eastAsia="Lucida Sans Unicode"/>
              </w:rPr>
              <w:t>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C6E" w:rsidRDefault="00B53C6E" w:rsidP="000C1D79">
            <w:pPr>
              <w:suppressAutoHyphens/>
              <w:spacing w:after="120"/>
              <w:jc w:val="center"/>
              <w:rPr>
                <w:rFonts w:eastAsia="Lucida Sans Unicode"/>
                <w:color w:val="000000"/>
                <w:lang w:val="ru-RU"/>
              </w:rPr>
            </w:pPr>
            <w:r>
              <w:rPr>
                <w:rFonts w:eastAsia="Lucida Sans Unicode"/>
                <w:color w:val="000000"/>
                <w:lang w:val="ru-RU"/>
              </w:rPr>
              <w:t>Муниципальное унитарное предприятие «Погорельское  ЖКХ» муниципального образования Погорельского сельсовета Чановского района Новосибирской области</w:t>
            </w: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3C6E" w:rsidRDefault="00B53C6E" w:rsidP="000C1D79">
            <w:pPr>
              <w:shd w:val="clear" w:color="auto" w:fill="FFFFFF"/>
              <w:suppressAutoHyphens/>
              <w:jc w:val="center"/>
              <w:rPr>
                <w:rFonts w:eastAsia="Lucida Sans Unicode"/>
                <w:color w:val="000000"/>
                <w:lang w:val="ru-RU"/>
              </w:rPr>
            </w:pPr>
            <w:r>
              <w:rPr>
                <w:rFonts w:eastAsia="Lucida Sans Unicode"/>
                <w:color w:val="000000"/>
                <w:lang w:val="ru-RU"/>
              </w:rPr>
              <w:t>632230, Новосибирская область, Чановский район, д. Погорелка,</w:t>
            </w:r>
          </w:p>
          <w:p w:rsidR="00B53C6E" w:rsidRDefault="00B53C6E" w:rsidP="000C1D79">
            <w:pPr>
              <w:shd w:val="clear" w:color="auto" w:fill="FFFFFF"/>
              <w:suppressAutoHyphens/>
              <w:jc w:val="center"/>
              <w:rPr>
                <w:rFonts w:eastAsia="Lucida Sans Unicode"/>
                <w:color w:val="000000"/>
                <w:lang w:val="ru-RU"/>
              </w:rPr>
            </w:pPr>
            <w:r>
              <w:rPr>
                <w:rFonts w:eastAsia="Lucida Sans Unicode"/>
                <w:color w:val="000000"/>
                <w:lang w:val="ru-RU"/>
              </w:rPr>
              <w:t>ул. Рямская, д. 2</w:t>
            </w:r>
          </w:p>
          <w:p w:rsidR="00B53C6E" w:rsidRDefault="00B53C6E" w:rsidP="000C1D79">
            <w:pPr>
              <w:shd w:val="clear" w:color="auto" w:fill="FFFFFF"/>
              <w:suppressAutoHyphens/>
              <w:jc w:val="center"/>
              <w:rPr>
                <w:rFonts w:eastAsia="Lucida Sans Unicode"/>
                <w:color w:val="000000"/>
                <w:lang w:val="ru-RU"/>
              </w:rPr>
            </w:pPr>
            <w:r>
              <w:rPr>
                <w:rFonts w:eastAsia="Lucida Sans Unicode"/>
                <w:color w:val="000000"/>
                <w:lang w:val="ru-RU"/>
              </w:rPr>
              <w:t>Уставной капитал 100</w:t>
            </w:r>
            <w:r>
              <w:rPr>
                <w:rFonts w:eastAsia="Lucida Sans Unicode"/>
                <w:color w:val="000000"/>
              </w:rPr>
              <w:t> </w:t>
            </w:r>
            <w:r>
              <w:rPr>
                <w:rFonts w:eastAsia="Lucida Sans Unicode"/>
                <w:color w:val="000000"/>
                <w:lang w:val="ru-RU"/>
              </w:rPr>
              <w:t>000 (сто тысяч) рублей.</w:t>
            </w:r>
          </w:p>
        </w:tc>
      </w:tr>
    </w:tbl>
    <w:p w:rsidR="00B53C6E" w:rsidRDefault="00B53C6E" w:rsidP="00B53C6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53C6E" w:rsidRDefault="00B53C6E" w:rsidP="00B53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53C6E" w:rsidRDefault="00B53C6E" w:rsidP="00B53C6E">
      <w:pPr>
        <w:tabs>
          <w:tab w:val="left" w:pos="7956"/>
        </w:tabs>
        <w:rPr>
          <w:sz w:val="24"/>
          <w:szCs w:val="24"/>
          <w:lang w:val="ru-RU"/>
        </w:rPr>
      </w:pPr>
    </w:p>
    <w:p w:rsidR="00B53C6E" w:rsidRPr="00B53C6E" w:rsidRDefault="00B53C6E" w:rsidP="00B53C6E">
      <w:pPr>
        <w:rPr>
          <w:rFonts w:ascii="Arial" w:hAnsi="Arial" w:cs="Arial"/>
          <w:lang w:val="ru-RU"/>
        </w:rPr>
      </w:pPr>
    </w:p>
    <w:p w:rsidR="00B53C6E" w:rsidRPr="00B53C6E" w:rsidRDefault="00B53C6E" w:rsidP="00B53C6E">
      <w:pPr>
        <w:rPr>
          <w:rFonts w:ascii="Arial" w:hAnsi="Arial" w:cs="Arial"/>
          <w:lang w:val="ru-RU"/>
        </w:rPr>
      </w:pPr>
    </w:p>
    <w:p w:rsidR="00B53C6E" w:rsidRPr="00B53C6E" w:rsidRDefault="00B53C6E" w:rsidP="00B53C6E">
      <w:pPr>
        <w:rPr>
          <w:rFonts w:ascii="Arial" w:hAnsi="Arial" w:cs="Arial"/>
          <w:lang w:val="ru-RU"/>
        </w:rPr>
        <w:sectPr w:rsidR="00B53C6E" w:rsidRPr="00B53C6E" w:rsidSect="00B53C6E">
          <w:pgSz w:w="16838" w:h="11906" w:orient="landscape"/>
          <w:pgMar w:top="0" w:right="395" w:bottom="568" w:left="1134" w:header="708" w:footer="708" w:gutter="0"/>
          <w:cols w:space="708"/>
          <w:docGrid w:linePitch="360"/>
        </w:sectPr>
      </w:pPr>
    </w:p>
    <w:p w:rsidR="00B53C6E" w:rsidRPr="00B53C6E" w:rsidRDefault="00B53C6E" w:rsidP="00B53C6E">
      <w:pPr>
        <w:spacing w:after="240"/>
        <w:jc w:val="center"/>
        <w:rPr>
          <w:sz w:val="12"/>
          <w:szCs w:val="12"/>
          <w:lang w:val="ru-RU"/>
        </w:rPr>
      </w:pPr>
    </w:p>
    <w:p w:rsidR="008B6960" w:rsidRPr="00C17BAE" w:rsidRDefault="008B6960" w:rsidP="00B53C6E">
      <w:pPr>
        <w:rPr>
          <w:rFonts w:ascii="Arial" w:hAnsi="Arial" w:cs="Arial"/>
          <w:sz w:val="24"/>
          <w:szCs w:val="24"/>
          <w:lang w:val="ru-RU"/>
        </w:rPr>
      </w:pPr>
    </w:p>
    <w:sectPr w:rsidR="008B6960" w:rsidRPr="00C17BAE" w:rsidSect="00D375A5">
      <w:headerReference w:type="default" r:id="rId16"/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DB3" w:rsidRDefault="00097DB3" w:rsidP="007C3084">
      <w:r>
        <w:separator/>
      </w:r>
    </w:p>
  </w:endnote>
  <w:endnote w:type="continuationSeparator" w:id="0">
    <w:p w:rsidR="00097DB3" w:rsidRDefault="00097DB3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auto"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DB3" w:rsidRDefault="00097DB3" w:rsidP="007C3084">
      <w:r>
        <w:separator/>
      </w:r>
    </w:p>
  </w:footnote>
  <w:footnote w:type="continuationSeparator" w:id="0">
    <w:p w:rsidR="00097DB3" w:rsidRDefault="00097DB3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04" w:rsidRDefault="00123CF2">
    <w:pPr>
      <w:pStyle w:val="aa"/>
      <w:jc w:val="center"/>
    </w:pPr>
    <w:fldSimple w:instr="PAGE   \* MERGEFORMAT">
      <w:r w:rsidR="00B53C6E">
        <w:rPr>
          <w:noProof/>
        </w:rPr>
        <w:t>33</w:t>
      </w:r>
    </w:fldSimple>
  </w:p>
  <w:p w:rsidR="00C80004" w:rsidRDefault="00C800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0F125F85"/>
    <w:multiLevelType w:val="hybridMultilevel"/>
    <w:tmpl w:val="F6B0617A"/>
    <w:lvl w:ilvl="0" w:tplc="6BAE577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32F0C55"/>
    <w:multiLevelType w:val="hybridMultilevel"/>
    <w:tmpl w:val="2A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05C7E"/>
    <w:multiLevelType w:val="hybridMultilevel"/>
    <w:tmpl w:val="2EDCFDA4"/>
    <w:lvl w:ilvl="0" w:tplc="44E091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529DF8">
      <w:numFmt w:val="none"/>
      <w:lvlText w:val=""/>
      <w:lvlJc w:val="left"/>
      <w:pPr>
        <w:tabs>
          <w:tab w:val="num" w:pos="360"/>
        </w:tabs>
      </w:pPr>
    </w:lvl>
    <w:lvl w:ilvl="2" w:tplc="9A868D76">
      <w:numFmt w:val="none"/>
      <w:lvlText w:val=""/>
      <w:lvlJc w:val="left"/>
      <w:pPr>
        <w:tabs>
          <w:tab w:val="num" w:pos="360"/>
        </w:tabs>
      </w:pPr>
    </w:lvl>
    <w:lvl w:ilvl="3" w:tplc="7CFAE8A0">
      <w:numFmt w:val="none"/>
      <w:lvlText w:val=""/>
      <w:lvlJc w:val="left"/>
      <w:pPr>
        <w:tabs>
          <w:tab w:val="num" w:pos="360"/>
        </w:tabs>
      </w:pPr>
    </w:lvl>
    <w:lvl w:ilvl="4" w:tplc="050C0E5A">
      <w:numFmt w:val="none"/>
      <w:lvlText w:val=""/>
      <w:lvlJc w:val="left"/>
      <w:pPr>
        <w:tabs>
          <w:tab w:val="num" w:pos="360"/>
        </w:tabs>
      </w:pPr>
    </w:lvl>
    <w:lvl w:ilvl="5" w:tplc="D04687F4">
      <w:numFmt w:val="none"/>
      <w:lvlText w:val=""/>
      <w:lvlJc w:val="left"/>
      <w:pPr>
        <w:tabs>
          <w:tab w:val="num" w:pos="360"/>
        </w:tabs>
      </w:pPr>
    </w:lvl>
    <w:lvl w:ilvl="6" w:tplc="1F4C0C06">
      <w:numFmt w:val="none"/>
      <w:lvlText w:val=""/>
      <w:lvlJc w:val="left"/>
      <w:pPr>
        <w:tabs>
          <w:tab w:val="num" w:pos="360"/>
        </w:tabs>
      </w:pPr>
    </w:lvl>
    <w:lvl w:ilvl="7" w:tplc="A5C4000C">
      <w:numFmt w:val="none"/>
      <w:lvlText w:val=""/>
      <w:lvlJc w:val="left"/>
      <w:pPr>
        <w:tabs>
          <w:tab w:val="num" w:pos="360"/>
        </w:tabs>
      </w:pPr>
    </w:lvl>
    <w:lvl w:ilvl="8" w:tplc="45EE076E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DF54B8B"/>
    <w:multiLevelType w:val="hybridMultilevel"/>
    <w:tmpl w:val="D9F65FDA"/>
    <w:lvl w:ilvl="0" w:tplc="836E994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301005EC"/>
    <w:multiLevelType w:val="hybridMultilevel"/>
    <w:tmpl w:val="1128A800"/>
    <w:lvl w:ilvl="0" w:tplc="D7789CE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1069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624F43"/>
    <w:multiLevelType w:val="multilevel"/>
    <w:tmpl w:val="1128A80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6B2937"/>
    <w:multiLevelType w:val="hybridMultilevel"/>
    <w:tmpl w:val="63147ACA"/>
    <w:lvl w:ilvl="0" w:tplc="079C360C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582D0A51"/>
    <w:multiLevelType w:val="hybridMultilevel"/>
    <w:tmpl w:val="0A188336"/>
    <w:lvl w:ilvl="0" w:tplc="228CC2E2">
      <w:start w:val="1"/>
      <w:numFmt w:val="decimal"/>
      <w:lvlText w:val="%1."/>
      <w:lvlJc w:val="left"/>
    </w:lvl>
    <w:lvl w:ilvl="1" w:tplc="D74C2B2A">
      <w:start w:val="1"/>
      <w:numFmt w:val="lowerLetter"/>
      <w:lvlText w:val="%2."/>
      <w:lvlJc w:val="left"/>
      <w:pPr>
        <w:ind w:left="1440" w:hanging="360"/>
      </w:pPr>
    </w:lvl>
    <w:lvl w:ilvl="2" w:tplc="3FE45FC2">
      <w:start w:val="1"/>
      <w:numFmt w:val="lowerRoman"/>
      <w:lvlText w:val="%3."/>
      <w:lvlJc w:val="right"/>
      <w:pPr>
        <w:ind w:left="2160" w:hanging="180"/>
      </w:pPr>
    </w:lvl>
    <w:lvl w:ilvl="3" w:tplc="34A86430">
      <w:start w:val="1"/>
      <w:numFmt w:val="decimal"/>
      <w:lvlText w:val="%4."/>
      <w:lvlJc w:val="left"/>
      <w:pPr>
        <w:ind w:left="2880" w:hanging="360"/>
      </w:pPr>
    </w:lvl>
    <w:lvl w:ilvl="4" w:tplc="E76E11F8">
      <w:start w:val="1"/>
      <w:numFmt w:val="lowerLetter"/>
      <w:lvlText w:val="%5."/>
      <w:lvlJc w:val="left"/>
      <w:pPr>
        <w:ind w:left="3600" w:hanging="360"/>
      </w:pPr>
    </w:lvl>
    <w:lvl w:ilvl="5" w:tplc="A760859C">
      <w:start w:val="1"/>
      <w:numFmt w:val="lowerRoman"/>
      <w:lvlText w:val="%6."/>
      <w:lvlJc w:val="right"/>
      <w:pPr>
        <w:ind w:left="4320" w:hanging="180"/>
      </w:pPr>
    </w:lvl>
    <w:lvl w:ilvl="6" w:tplc="27262436">
      <w:start w:val="1"/>
      <w:numFmt w:val="decimal"/>
      <w:lvlText w:val="%7."/>
      <w:lvlJc w:val="left"/>
      <w:pPr>
        <w:ind w:left="5040" w:hanging="360"/>
      </w:pPr>
    </w:lvl>
    <w:lvl w:ilvl="7" w:tplc="71067AE6">
      <w:start w:val="1"/>
      <w:numFmt w:val="lowerLetter"/>
      <w:lvlText w:val="%8."/>
      <w:lvlJc w:val="left"/>
      <w:pPr>
        <w:ind w:left="5760" w:hanging="360"/>
      </w:pPr>
    </w:lvl>
    <w:lvl w:ilvl="8" w:tplc="2A00B66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4408B"/>
    <w:multiLevelType w:val="hybridMultilevel"/>
    <w:tmpl w:val="E708A5B6"/>
    <w:lvl w:ilvl="0" w:tplc="DE340B4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5E58157A"/>
    <w:multiLevelType w:val="multilevel"/>
    <w:tmpl w:val="1A52107C"/>
    <w:lvl w:ilvl="0">
      <w:start w:val="1"/>
      <w:numFmt w:val="decimal"/>
      <w:lvlText w:val="%1."/>
      <w:lvlJc w:val="left"/>
      <w:pPr>
        <w:ind w:left="1129" w:hanging="420"/>
      </w:pPr>
      <w:rPr>
        <w:rFonts w:eastAsia="Times New Roman" w:hint="default"/>
        <w:color w:val="000000"/>
      </w:rPr>
    </w:lvl>
    <w:lvl w:ilvl="1">
      <w:start w:val="7"/>
      <w:numFmt w:val="decimal"/>
      <w:isLgl/>
      <w:lvlText w:val="%1.%2."/>
      <w:lvlJc w:val="left"/>
      <w:pPr>
        <w:ind w:left="1204" w:hanging="49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19">
    <w:nsid w:val="64DC22F2"/>
    <w:multiLevelType w:val="multilevel"/>
    <w:tmpl w:val="B1CC8F92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ascii="Times New Roman CYR" w:hAnsi="Times New Roman CYR" w:cs="Times New Roman CYR" w:hint="default"/>
      </w:rPr>
    </w:lvl>
  </w:abstractNum>
  <w:abstractNum w:abstractNumId="20">
    <w:nsid w:val="73C776A9"/>
    <w:multiLevelType w:val="hybridMultilevel"/>
    <w:tmpl w:val="6D18B13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7A5607A6"/>
    <w:multiLevelType w:val="hybridMultilevel"/>
    <w:tmpl w:val="154A11B8"/>
    <w:lvl w:ilvl="0" w:tplc="290C050C">
      <w:start w:val="1"/>
      <w:numFmt w:val="decimal"/>
      <w:lvlText w:val="%1."/>
      <w:lvlJc w:val="left"/>
    </w:lvl>
    <w:lvl w:ilvl="1" w:tplc="1D40A1CE">
      <w:start w:val="1"/>
      <w:numFmt w:val="lowerLetter"/>
      <w:lvlText w:val="%2."/>
      <w:lvlJc w:val="left"/>
      <w:pPr>
        <w:ind w:left="1440" w:hanging="360"/>
      </w:pPr>
    </w:lvl>
    <w:lvl w:ilvl="2" w:tplc="FC8AF7C6">
      <w:start w:val="1"/>
      <w:numFmt w:val="lowerRoman"/>
      <w:lvlText w:val="%3."/>
      <w:lvlJc w:val="right"/>
      <w:pPr>
        <w:ind w:left="2160" w:hanging="180"/>
      </w:pPr>
    </w:lvl>
    <w:lvl w:ilvl="3" w:tplc="FB9887DA">
      <w:start w:val="1"/>
      <w:numFmt w:val="decimal"/>
      <w:lvlText w:val="%4."/>
      <w:lvlJc w:val="left"/>
      <w:pPr>
        <w:ind w:left="2880" w:hanging="360"/>
      </w:pPr>
    </w:lvl>
    <w:lvl w:ilvl="4" w:tplc="1AD84450">
      <w:start w:val="1"/>
      <w:numFmt w:val="lowerLetter"/>
      <w:lvlText w:val="%5."/>
      <w:lvlJc w:val="left"/>
      <w:pPr>
        <w:ind w:left="3600" w:hanging="360"/>
      </w:pPr>
    </w:lvl>
    <w:lvl w:ilvl="5" w:tplc="46942274">
      <w:start w:val="1"/>
      <w:numFmt w:val="lowerRoman"/>
      <w:lvlText w:val="%6."/>
      <w:lvlJc w:val="right"/>
      <w:pPr>
        <w:ind w:left="4320" w:hanging="180"/>
      </w:pPr>
    </w:lvl>
    <w:lvl w:ilvl="6" w:tplc="163C8168">
      <w:start w:val="1"/>
      <w:numFmt w:val="decimal"/>
      <w:lvlText w:val="%7."/>
      <w:lvlJc w:val="left"/>
      <w:pPr>
        <w:ind w:left="5040" w:hanging="360"/>
      </w:pPr>
    </w:lvl>
    <w:lvl w:ilvl="7" w:tplc="022A76D0">
      <w:start w:val="1"/>
      <w:numFmt w:val="lowerLetter"/>
      <w:lvlText w:val="%8."/>
      <w:lvlJc w:val="left"/>
      <w:pPr>
        <w:ind w:left="5760" w:hanging="360"/>
      </w:pPr>
    </w:lvl>
    <w:lvl w:ilvl="8" w:tplc="A74C848C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5C0B93"/>
    <w:multiLevelType w:val="multilevel"/>
    <w:tmpl w:val="2CEA9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000000"/>
      </w:rPr>
    </w:lvl>
  </w:abstractNum>
  <w:num w:numId="1">
    <w:abstractNumId w:val="9"/>
  </w:num>
  <w:num w:numId="2">
    <w:abstractNumId w:val="5"/>
  </w:num>
  <w:num w:numId="3">
    <w:abstractNumId w:val="21"/>
  </w:num>
  <w:num w:numId="4">
    <w:abstractNumId w:val="15"/>
  </w:num>
  <w:num w:numId="5">
    <w:abstractNumId w:val="14"/>
  </w:num>
  <w:num w:numId="6">
    <w:abstractNumId w:val="13"/>
  </w:num>
  <w:num w:numId="7">
    <w:abstractNumId w:val="16"/>
  </w:num>
  <w:num w:numId="8">
    <w:abstractNumId w:val="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8"/>
  </w:num>
  <w:num w:numId="12">
    <w:abstractNumId w:val="23"/>
  </w:num>
  <w:num w:numId="13">
    <w:abstractNumId w:val="19"/>
  </w:num>
  <w:num w:numId="14">
    <w:abstractNumId w:val="17"/>
  </w:num>
  <w:num w:numId="15">
    <w:abstractNumId w:val="7"/>
  </w:num>
  <w:num w:numId="16">
    <w:abstractNumId w:val="20"/>
  </w:num>
  <w:num w:numId="17">
    <w:abstractNumId w:val="10"/>
  </w:num>
  <w:num w:numId="18">
    <w:abstractNumId w:val="12"/>
  </w:num>
  <w:num w:numId="19">
    <w:abstractNumId w:val="4"/>
  </w:num>
  <w:num w:numId="20">
    <w:abstractNumId w:val="8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97DB3"/>
    <w:rsid w:val="000A31C7"/>
    <w:rsid w:val="000A536C"/>
    <w:rsid w:val="000B4AA0"/>
    <w:rsid w:val="000B500F"/>
    <w:rsid w:val="000C5913"/>
    <w:rsid w:val="000D6A71"/>
    <w:rsid w:val="000E4149"/>
    <w:rsid w:val="00100BE4"/>
    <w:rsid w:val="00102C25"/>
    <w:rsid w:val="00116596"/>
    <w:rsid w:val="001166C8"/>
    <w:rsid w:val="00123CF2"/>
    <w:rsid w:val="0012417A"/>
    <w:rsid w:val="0013554E"/>
    <w:rsid w:val="00162053"/>
    <w:rsid w:val="00164B5E"/>
    <w:rsid w:val="00165D7A"/>
    <w:rsid w:val="00165F65"/>
    <w:rsid w:val="00171CE0"/>
    <w:rsid w:val="00183542"/>
    <w:rsid w:val="001A4AC5"/>
    <w:rsid w:val="001A5C8E"/>
    <w:rsid w:val="001B2013"/>
    <w:rsid w:val="001B27CA"/>
    <w:rsid w:val="001C0D55"/>
    <w:rsid w:val="001E6D47"/>
    <w:rsid w:val="001F0D56"/>
    <w:rsid w:val="001F65D3"/>
    <w:rsid w:val="0020349F"/>
    <w:rsid w:val="0021751D"/>
    <w:rsid w:val="002273D5"/>
    <w:rsid w:val="00230E54"/>
    <w:rsid w:val="00234986"/>
    <w:rsid w:val="002442F8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A6577"/>
    <w:rsid w:val="002B07DA"/>
    <w:rsid w:val="002B48CF"/>
    <w:rsid w:val="002C22F4"/>
    <w:rsid w:val="002D4139"/>
    <w:rsid w:val="002E0302"/>
    <w:rsid w:val="002E3D50"/>
    <w:rsid w:val="002E6174"/>
    <w:rsid w:val="002F03C3"/>
    <w:rsid w:val="002F2AAF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D64AC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3F1D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2B68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49E5"/>
    <w:rsid w:val="00855081"/>
    <w:rsid w:val="00864361"/>
    <w:rsid w:val="00886349"/>
    <w:rsid w:val="0089432E"/>
    <w:rsid w:val="008A0823"/>
    <w:rsid w:val="008A11A7"/>
    <w:rsid w:val="008A7B99"/>
    <w:rsid w:val="008A7C52"/>
    <w:rsid w:val="008B288A"/>
    <w:rsid w:val="008B6960"/>
    <w:rsid w:val="008C5A4E"/>
    <w:rsid w:val="008C6683"/>
    <w:rsid w:val="008F2D7E"/>
    <w:rsid w:val="00904CF0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0D15"/>
    <w:rsid w:val="00B53B92"/>
    <w:rsid w:val="00B53C6E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17BAE"/>
    <w:rsid w:val="00C239ED"/>
    <w:rsid w:val="00C261FF"/>
    <w:rsid w:val="00C32FE3"/>
    <w:rsid w:val="00C427BC"/>
    <w:rsid w:val="00C44586"/>
    <w:rsid w:val="00C576E2"/>
    <w:rsid w:val="00C61EC7"/>
    <w:rsid w:val="00C703EB"/>
    <w:rsid w:val="00C76D4F"/>
    <w:rsid w:val="00C80004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4E3F"/>
    <w:rsid w:val="00D71716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67CA9"/>
    <w:rsid w:val="00F80F50"/>
    <w:rsid w:val="00F8550B"/>
    <w:rsid w:val="00FA3C09"/>
    <w:rsid w:val="00FB285C"/>
    <w:rsid w:val="00FB30D5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5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link w:val="ConsPlusTitle1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5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link w:val="ConsPlusNonformat1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uiPriority w:val="34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38">
    <w:name w:val="Основной текст3"/>
    <w:basedOn w:val="a"/>
    <w:rsid w:val="00234986"/>
    <w:pPr>
      <w:shd w:val="clear" w:color="auto" w:fill="FFFFFF"/>
      <w:autoSpaceDE/>
      <w:autoSpaceDN/>
      <w:spacing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116596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16596"/>
  </w:style>
  <w:style w:type="paragraph" w:customStyle="1" w:styleId="western">
    <w:name w:val="western"/>
    <w:basedOn w:val="a"/>
    <w:rsid w:val="001165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Без интервала1"/>
    <w:rsid w:val="001165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c">
    <w:name w:val="annotation reference"/>
    <w:semiHidden/>
    <w:rsid w:val="00116596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42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formattext">
    <w:name w:val="formattext"/>
    <w:basedOn w:val="a"/>
    <w:rsid w:val="002442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Title1">
    <w:name w:val="ConsPlusTitle1"/>
    <w:link w:val="ConsPlusTitle"/>
    <w:uiPriority w:val="99"/>
    <w:locked/>
    <w:rsid w:val="008A11A7"/>
    <w:rPr>
      <w:rFonts w:ascii="Calibri" w:eastAsia="Times New Roman" w:hAnsi="Calibri" w:cs="Calibri"/>
      <w:b/>
      <w:bCs/>
      <w:lang w:eastAsia="ru-RU"/>
    </w:rPr>
  </w:style>
  <w:style w:type="character" w:customStyle="1" w:styleId="ConsPlusNonformat1">
    <w:name w:val="ConsPlusNonformat1"/>
    <w:link w:val="ConsPlusNonformat"/>
    <w:uiPriority w:val="99"/>
    <w:locked/>
    <w:rsid w:val="008A11A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8023687/?ysclid=lu2fpuegk5115412271" TargetMode="External"/><Relationship Id="rId13" Type="http://schemas.openxmlformats.org/officeDocument/2006/relationships/hyperlink" Target="https://www.garant.ru/products/ipo/prime/doc/408023687/?ysclid=lu2fpuegk511541227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arant.ru/products/ipo/prime/doc/408023687/?ysclid=lu2fpuegk51154122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products/ipo/prime/doc/408023687/?ysclid=lu2fpuegk511541227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products/ipo/prime/doc/408023687/?ysclid=lu2fpuegk5115412271" TargetMode="External"/><Relationship Id="rId10" Type="http://schemas.openxmlformats.org/officeDocument/2006/relationships/hyperlink" Target="https://www.garant.ru/products/ipo/prime/doc/408023687/?ysclid=lu2fpuegk511541227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408023687/?ysclid=lu2fpuegk5115412271" TargetMode="External"/><Relationship Id="rId14" Type="http://schemas.openxmlformats.org/officeDocument/2006/relationships/hyperlink" Target="https://www.garant.ru/products/ipo/prime/doc/408023687/?ysclid=lu2fpuegk51154122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69C822-AF49-4617-80BA-1E5FC64E7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8263</Words>
  <Characters>47102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2025-03-03T07:47:00Z</dcterms:created>
  <dcterms:modified xsi:type="dcterms:W3CDTF">2025-03-03T07:47:00Z</dcterms:modified>
</cp:coreProperties>
</file>