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EC" w:rsidRDefault="003058D8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>
            <wp:extent cx="5298017" cy="3364089"/>
            <wp:effectExtent l="19050" t="0" r="0" b="0"/>
            <wp:docPr id="2" name="Рисунок 2" descr="C:\Users\user\Desktop\Памятник Погорелка\IMG-2025011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мятник Погорелка\IMG-20250117-WA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05" cy="336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3058D8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3058D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2674614"/>
            <wp:effectExtent l="19050" t="0" r="3175" b="0"/>
            <wp:docPr id="7" name="Рисунок 3" descr="C:\Users\user\Desktop\Памятник Погорелка\IMG-20250117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амятник Погорелка\IMG-20250117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4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5FEC" w:rsidRDefault="00285FEC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E17A1" w:rsidRDefault="003058D8" w:rsidP="003D0194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633839" cy="3025423"/>
            <wp:effectExtent l="19050" t="0" r="0" b="0"/>
            <wp:docPr id="4" name="Рисунок 1" descr="C:\Users\user\Desktop\Памятник Погорелка\IMG-2025011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ник Погорелка\IMG-20250117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788" cy="302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194" w:rsidRDefault="003D0194">
      <w:pPr>
        <w:rPr>
          <w:noProof/>
          <w:lang w:val="en-US" w:eastAsia="ru-RU"/>
        </w:rPr>
      </w:pPr>
    </w:p>
    <w:p w:rsidR="003D0194" w:rsidRDefault="003D0194">
      <w:pPr>
        <w:rPr>
          <w:noProof/>
          <w:lang w:val="en-US" w:eastAsia="ru-RU"/>
        </w:rPr>
      </w:pPr>
    </w:p>
    <w:p w:rsidR="003D0194" w:rsidRDefault="003D0194">
      <w:pPr>
        <w:rPr>
          <w:noProof/>
          <w:lang w:val="en-US" w:eastAsia="ru-RU"/>
        </w:rPr>
      </w:pPr>
    </w:p>
    <w:p w:rsidR="003D0194" w:rsidRDefault="003D0194">
      <w:pPr>
        <w:rPr>
          <w:noProof/>
          <w:lang w:val="en-US" w:eastAsia="ru-RU"/>
        </w:rPr>
      </w:pPr>
    </w:p>
    <w:p w:rsidR="00D12CA4" w:rsidRPr="003D0194" w:rsidRDefault="003058D8">
      <w:pPr>
        <w:rPr>
          <w:noProof/>
          <w:sz w:val="28"/>
          <w:szCs w:val="28"/>
          <w:lang w:eastAsia="ru-RU"/>
        </w:rPr>
      </w:pPr>
      <w:r w:rsidRPr="003D0194">
        <w:rPr>
          <w:noProof/>
          <w:sz w:val="28"/>
          <w:szCs w:val="28"/>
          <w:lang w:eastAsia="ru-RU"/>
        </w:rPr>
        <w:t>Монумент Славы</w:t>
      </w:r>
      <w:r w:rsidR="003D0194" w:rsidRPr="003D0194">
        <w:rPr>
          <w:noProof/>
          <w:sz w:val="28"/>
          <w:szCs w:val="28"/>
          <w:lang w:eastAsia="ru-RU"/>
        </w:rPr>
        <w:t xml:space="preserve"> </w:t>
      </w:r>
      <w:r w:rsidR="003D0194">
        <w:rPr>
          <w:noProof/>
          <w:sz w:val="28"/>
          <w:szCs w:val="28"/>
          <w:lang w:eastAsia="ru-RU"/>
        </w:rPr>
        <w:t>воинам, погибшим в Великой Отечественной войне 1941-1945 годы</w:t>
      </w:r>
    </w:p>
    <w:p w:rsidR="003D0194" w:rsidRDefault="003D0194">
      <w:pPr>
        <w:rPr>
          <w:noProof/>
          <w:sz w:val="28"/>
          <w:szCs w:val="28"/>
          <w:lang w:eastAsia="ru-RU"/>
        </w:rPr>
      </w:pPr>
    </w:p>
    <w:p w:rsidR="003058D8" w:rsidRPr="003D0194" w:rsidRDefault="003058D8">
      <w:pPr>
        <w:rPr>
          <w:noProof/>
          <w:sz w:val="28"/>
          <w:szCs w:val="28"/>
          <w:lang w:eastAsia="ru-RU"/>
        </w:rPr>
      </w:pPr>
      <w:r w:rsidRPr="003D0194">
        <w:rPr>
          <w:noProof/>
          <w:sz w:val="28"/>
          <w:szCs w:val="28"/>
          <w:lang w:eastAsia="ru-RU"/>
        </w:rPr>
        <w:t>Дата ввода в эксплуатацию:1983</w:t>
      </w:r>
    </w:p>
    <w:p w:rsidR="003D0194" w:rsidRDefault="003D0194">
      <w:pPr>
        <w:rPr>
          <w:noProof/>
          <w:sz w:val="28"/>
          <w:szCs w:val="28"/>
          <w:lang w:eastAsia="ru-RU"/>
        </w:rPr>
      </w:pPr>
    </w:p>
    <w:p w:rsidR="003058D8" w:rsidRPr="003D0194" w:rsidRDefault="003058D8">
      <w:pPr>
        <w:rPr>
          <w:noProof/>
          <w:sz w:val="28"/>
          <w:szCs w:val="28"/>
          <w:lang w:eastAsia="ru-RU"/>
        </w:rPr>
      </w:pPr>
      <w:r w:rsidRPr="003D0194">
        <w:rPr>
          <w:noProof/>
          <w:sz w:val="28"/>
          <w:szCs w:val="28"/>
          <w:lang w:eastAsia="ru-RU"/>
        </w:rPr>
        <w:t>Адрес местонахождения: д. Погорелка, ул. Центральная,</w:t>
      </w:r>
      <w:r w:rsidR="003D0194" w:rsidRPr="003D0194">
        <w:rPr>
          <w:noProof/>
          <w:sz w:val="28"/>
          <w:szCs w:val="28"/>
          <w:lang w:eastAsia="ru-RU"/>
        </w:rPr>
        <w:t xml:space="preserve"> </w:t>
      </w:r>
      <w:r w:rsidRPr="003D0194">
        <w:rPr>
          <w:noProof/>
          <w:sz w:val="28"/>
          <w:szCs w:val="28"/>
          <w:lang w:eastAsia="ru-RU"/>
        </w:rPr>
        <w:t>5 «а»</w:t>
      </w:r>
    </w:p>
    <w:p w:rsidR="003D0194" w:rsidRDefault="003D0194">
      <w:pPr>
        <w:rPr>
          <w:noProof/>
          <w:sz w:val="28"/>
          <w:szCs w:val="28"/>
          <w:lang w:eastAsia="ru-RU"/>
        </w:rPr>
      </w:pPr>
    </w:p>
    <w:p w:rsidR="003058D8" w:rsidRDefault="003058D8">
      <w:pPr>
        <w:rPr>
          <w:noProof/>
          <w:sz w:val="28"/>
          <w:szCs w:val="28"/>
          <w:lang w:eastAsia="ru-RU"/>
        </w:rPr>
      </w:pPr>
      <w:r w:rsidRPr="003D0194">
        <w:rPr>
          <w:noProof/>
          <w:sz w:val="28"/>
          <w:szCs w:val="28"/>
          <w:lang w:eastAsia="ru-RU"/>
        </w:rPr>
        <w:t>Правообладатель:</w:t>
      </w:r>
      <w:r w:rsidR="003D0194" w:rsidRPr="003D0194">
        <w:rPr>
          <w:noProof/>
          <w:sz w:val="28"/>
          <w:szCs w:val="28"/>
          <w:lang w:eastAsia="ru-RU"/>
        </w:rPr>
        <w:t xml:space="preserve"> </w:t>
      </w:r>
      <w:r w:rsidRPr="003D0194">
        <w:rPr>
          <w:noProof/>
          <w:sz w:val="28"/>
          <w:szCs w:val="28"/>
          <w:lang w:eastAsia="ru-RU"/>
        </w:rPr>
        <w:t>Погорельский сельсовет Чановского района Новосибирской области</w:t>
      </w:r>
    </w:p>
    <w:p w:rsidR="003D0194" w:rsidRDefault="003D0194">
      <w:pPr>
        <w:rPr>
          <w:noProof/>
          <w:sz w:val="28"/>
          <w:szCs w:val="28"/>
          <w:lang w:eastAsia="ru-RU"/>
        </w:rPr>
      </w:pPr>
    </w:p>
    <w:p w:rsidR="003D0194" w:rsidRPr="00E576E2" w:rsidRDefault="003D0194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Краткое описание: </w:t>
      </w:r>
    </w:p>
    <w:p w:rsidR="00E576E2" w:rsidRPr="00E576E2" w:rsidRDefault="00E576E2" w:rsidP="00E576E2">
      <w:pPr>
        <w:rPr>
          <w:sz w:val="28"/>
          <w:szCs w:val="28"/>
        </w:rPr>
      </w:pPr>
      <w:r>
        <w:rPr>
          <w:sz w:val="28"/>
          <w:szCs w:val="28"/>
        </w:rPr>
        <w:t>Монумент у</w:t>
      </w:r>
      <w:r w:rsidRPr="00E576E2">
        <w:rPr>
          <w:sz w:val="28"/>
          <w:szCs w:val="28"/>
        </w:rPr>
        <w:t>становлен возле здания сельского Дома культуры. Инициатором создания монумента является совхоз «Речной» в лице директора совхоза Колосова П.П. Состоит из постамента и двух скульптур, выполненных из монолитного железобетона, основание (фундамент) – бетонированное. В середине монумента установлена стела воинам-односельчанам, павшим в боях за независимость нашей Родины (высечено 80 фамилий). По краям стелы 2 скульптуры: солдат и женщина</w:t>
      </w:r>
      <w:r>
        <w:rPr>
          <w:sz w:val="28"/>
          <w:szCs w:val="28"/>
        </w:rPr>
        <w:t>-мать</w:t>
      </w:r>
      <w:r w:rsidRPr="00E576E2">
        <w:rPr>
          <w:sz w:val="28"/>
          <w:szCs w:val="28"/>
        </w:rPr>
        <w:t>.  </w:t>
      </w:r>
    </w:p>
    <w:p w:rsidR="00E576E2" w:rsidRPr="00E576E2" w:rsidRDefault="00E576E2">
      <w:pPr>
        <w:rPr>
          <w:sz w:val="28"/>
          <w:szCs w:val="28"/>
          <w:lang w:val="en-US"/>
        </w:rPr>
      </w:pPr>
    </w:p>
    <w:sectPr w:rsidR="00E576E2" w:rsidRPr="00E576E2" w:rsidSect="003058D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058D8"/>
    <w:rsid w:val="00015884"/>
    <w:rsid w:val="00035F50"/>
    <w:rsid w:val="001E17A1"/>
    <w:rsid w:val="00285FEC"/>
    <w:rsid w:val="002C230D"/>
    <w:rsid w:val="003058D8"/>
    <w:rsid w:val="003D0194"/>
    <w:rsid w:val="009E4CE1"/>
    <w:rsid w:val="00D12CA4"/>
    <w:rsid w:val="00DE79B7"/>
    <w:rsid w:val="00E576E2"/>
    <w:rsid w:val="00FF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E79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9B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a3">
    <w:name w:val="caption"/>
    <w:basedOn w:val="a"/>
    <w:qFormat/>
    <w:rsid w:val="00DE79B7"/>
    <w:pPr>
      <w:suppressLineNumbers/>
      <w:spacing w:before="120" w:after="120"/>
    </w:pPr>
    <w:rPr>
      <w:rFonts w:cs="Noto Sans Devanagari"/>
      <w:i/>
      <w:iCs/>
    </w:rPr>
  </w:style>
  <w:style w:type="paragraph" w:styleId="a4">
    <w:name w:val="Title"/>
    <w:basedOn w:val="a"/>
    <w:next w:val="a"/>
    <w:link w:val="a5"/>
    <w:uiPriority w:val="10"/>
    <w:qFormat/>
    <w:rsid w:val="00DE79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E79B7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DE79B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DE79B7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8">
    <w:name w:val="No Spacing"/>
    <w:link w:val="a9"/>
    <w:uiPriority w:val="1"/>
    <w:qFormat/>
    <w:rsid w:val="00DE79B7"/>
    <w:rPr>
      <w:rFonts w:ascii="Calibri" w:eastAsia="Calibri" w:hAnsi="Calibri" w:cs="Arial"/>
    </w:rPr>
  </w:style>
  <w:style w:type="character" w:customStyle="1" w:styleId="a9">
    <w:name w:val="Без интервала Знак"/>
    <w:link w:val="a8"/>
    <w:uiPriority w:val="1"/>
    <w:locked/>
    <w:rsid w:val="00DE79B7"/>
    <w:rPr>
      <w:rFonts w:ascii="Calibri" w:eastAsia="Calibri" w:hAnsi="Calibri" w:cs="Arial"/>
    </w:rPr>
  </w:style>
  <w:style w:type="paragraph" w:styleId="aa">
    <w:name w:val="Balloon Text"/>
    <w:basedOn w:val="a"/>
    <w:link w:val="ab"/>
    <w:uiPriority w:val="99"/>
    <w:semiHidden/>
    <w:unhideWhenUsed/>
    <w:rsid w:val="003058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58D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2025-01-17T05:14:00Z</dcterms:created>
  <dcterms:modified xsi:type="dcterms:W3CDTF">2025-06-18T03:29:00Z</dcterms:modified>
</cp:coreProperties>
</file>